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9DC" w:rsidRPr="00BA048E" w:rsidRDefault="00D009DC" w:rsidP="00D009DC">
      <w:pPr>
        <w:spacing w:after="0" w:line="240" w:lineRule="auto"/>
        <w:jc w:val="center"/>
        <w:rPr>
          <w:rFonts w:ascii="Times New Roman" w:eastAsia="Calibri" w:hAnsi="Times New Roman" w:cs="Calibri"/>
          <w:color w:val="000000"/>
          <w:sz w:val="28"/>
          <w:szCs w:val="28"/>
          <w:lang w:val="kk-KZ" w:eastAsia="ru-RU"/>
        </w:rPr>
      </w:pPr>
      <w:r w:rsidRPr="00BA048E">
        <w:rPr>
          <w:rFonts w:ascii="Times New Roman" w:eastAsia="Calibri" w:hAnsi="Times New Roman" w:cs="Calibri"/>
          <w:color w:val="000000"/>
          <w:sz w:val="28"/>
          <w:szCs w:val="28"/>
          <w:lang w:val="kk-KZ" w:eastAsia="ru-RU"/>
        </w:rPr>
        <w:t>Министерство образования и науки Республики Казахстан</w:t>
      </w:r>
    </w:p>
    <w:p w:rsidR="00D009DC" w:rsidRPr="00BA048E" w:rsidRDefault="00D009DC" w:rsidP="00D009DC">
      <w:pPr>
        <w:spacing w:after="0" w:line="240" w:lineRule="auto"/>
        <w:jc w:val="center"/>
        <w:rPr>
          <w:rFonts w:ascii="Times New Roman" w:eastAsia="Calibri" w:hAnsi="Times New Roman" w:cs="Calibri"/>
          <w:color w:val="000000"/>
          <w:sz w:val="28"/>
          <w:szCs w:val="28"/>
          <w:lang w:val="kk-KZ" w:eastAsia="ru-RU"/>
        </w:rPr>
      </w:pPr>
      <w:r w:rsidRPr="00BA048E">
        <w:rPr>
          <w:rFonts w:ascii="Times New Roman" w:eastAsia="Calibri" w:hAnsi="Times New Roman" w:cs="Calibri"/>
          <w:color w:val="000000"/>
          <w:sz w:val="28"/>
          <w:szCs w:val="28"/>
          <w:lang w:val="kk-KZ" w:eastAsia="ru-RU"/>
        </w:rPr>
        <w:t>Национальная академия образования им. И. Алтынсарина</w:t>
      </w:r>
    </w:p>
    <w:p w:rsidR="00D009DC" w:rsidRPr="00BA048E" w:rsidRDefault="00D009DC" w:rsidP="00D009DC">
      <w:pPr>
        <w:spacing w:after="0" w:line="240" w:lineRule="auto"/>
        <w:jc w:val="center"/>
        <w:rPr>
          <w:rFonts w:ascii="Times New Roman" w:eastAsia="Calibri" w:hAnsi="Times New Roman" w:cs="Calibri"/>
          <w:color w:val="000000"/>
          <w:sz w:val="28"/>
          <w:szCs w:val="28"/>
          <w:lang w:val="kk-KZ" w:eastAsia="ru-RU"/>
        </w:rPr>
      </w:pPr>
      <w:r w:rsidRPr="00BA048E">
        <w:rPr>
          <w:rFonts w:ascii="Times New Roman" w:eastAsia="Calibri" w:hAnsi="Times New Roman" w:cs="Calibri"/>
          <w:color w:val="000000"/>
          <w:sz w:val="28"/>
          <w:szCs w:val="28"/>
          <w:lang w:val="kk-KZ" w:eastAsia="ru-RU"/>
        </w:rPr>
        <w:t>АОО «Назарбаев Интеллектуальные школы»</w:t>
      </w: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jc w:val="center"/>
        <w:rPr>
          <w:rFonts w:ascii="Times New Roman" w:eastAsia="Times New Roman" w:hAnsi="Times New Roman" w:cs="Times New Roman"/>
          <w:b/>
          <w:color w:val="000000"/>
          <w:sz w:val="32"/>
          <w:szCs w:val="32"/>
          <w:lang w:eastAsia="ru-RU"/>
        </w:rPr>
      </w:pPr>
      <w:r w:rsidRPr="00BA048E">
        <w:rPr>
          <w:rFonts w:ascii="Times New Roman" w:eastAsia="Times New Roman" w:hAnsi="Times New Roman" w:cs="Times New Roman"/>
          <w:b/>
          <w:color w:val="000000"/>
          <w:sz w:val="32"/>
          <w:szCs w:val="32"/>
          <w:lang w:eastAsia="ru-RU"/>
        </w:rPr>
        <w:t>МЕТОДОЛОГИЯ МОНИТОРИНГА АПРОБАЦИИ</w:t>
      </w:r>
    </w:p>
    <w:p w:rsidR="00D009DC" w:rsidRPr="00BA048E" w:rsidRDefault="00D009DC" w:rsidP="00D009DC">
      <w:pPr>
        <w:spacing w:after="0" w:line="240" w:lineRule="auto"/>
        <w:jc w:val="center"/>
        <w:rPr>
          <w:rFonts w:ascii="Times New Roman" w:eastAsia="Calibri" w:hAnsi="Times New Roman" w:cs="Calibri"/>
          <w:b/>
          <w:color w:val="000000"/>
          <w:sz w:val="28"/>
          <w:szCs w:val="28"/>
          <w:lang w:val="kk-KZ" w:eastAsia="ru-RU"/>
        </w:rPr>
      </w:pPr>
      <w:r w:rsidRPr="00BA048E">
        <w:rPr>
          <w:rFonts w:ascii="Times New Roman" w:eastAsia="Times New Roman" w:hAnsi="Times New Roman" w:cs="Times New Roman"/>
          <w:b/>
          <w:color w:val="000000"/>
          <w:sz w:val="32"/>
          <w:szCs w:val="32"/>
          <w:lang w:eastAsia="ru-RU"/>
        </w:rPr>
        <w:t xml:space="preserve">ГОСУДАРСТВЕННОГО ОБЩЕОБЯЗАТЕЛЬНОГО СТАНДАРТА НАЧАЛЬНОГО ОБРАЗОВАНИЯ </w:t>
      </w: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bCs/>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bCs/>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bCs/>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bCs/>
          <w:color w:val="000000"/>
          <w:sz w:val="28"/>
          <w:szCs w:val="28"/>
          <w:lang w:val="kk-KZ" w:eastAsia="ru-RU"/>
        </w:rPr>
      </w:pPr>
    </w:p>
    <w:p w:rsidR="00D009DC" w:rsidRPr="00BA048E" w:rsidRDefault="00D009DC" w:rsidP="00D009DC">
      <w:pPr>
        <w:spacing w:after="0" w:line="240" w:lineRule="auto"/>
        <w:rPr>
          <w:rFonts w:ascii="Times New Roman" w:eastAsia="Calibri" w:hAnsi="Times New Roman" w:cs="Calibri"/>
          <w:b/>
          <w:bCs/>
          <w:color w:val="000000"/>
          <w:sz w:val="28"/>
          <w:szCs w:val="28"/>
          <w:lang w:val="kk-KZ" w:eastAsia="ru-RU"/>
        </w:rPr>
      </w:pPr>
    </w:p>
    <w:p w:rsidR="00D009DC" w:rsidRPr="00BA048E" w:rsidRDefault="00D009DC" w:rsidP="00D009DC">
      <w:pPr>
        <w:spacing w:after="0" w:line="240" w:lineRule="auto"/>
        <w:jc w:val="both"/>
        <w:rPr>
          <w:rFonts w:ascii="Times New Roman" w:eastAsia="Calibri" w:hAnsi="Times New Roman" w:cs="Calibri"/>
          <w:b/>
          <w:bCs/>
          <w:color w:val="000000"/>
          <w:sz w:val="28"/>
          <w:szCs w:val="28"/>
          <w:lang w:val="kk-KZ" w:eastAsia="ru-RU"/>
        </w:rPr>
      </w:pPr>
    </w:p>
    <w:p w:rsidR="00D009DC" w:rsidRPr="00BA048E" w:rsidRDefault="00D009DC" w:rsidP="00D009DC">
      <w:pPr>
        <w:spacing w:after="0" w:line="240" w:lineRule="auto"/>
        <w:jc w:val="center"/>
        <w:rPr>
          <w:rFonts w:ascii="Times New Roman" w:eastAsia="Times New Roman" w:hAnsi="Times New Roman" w:cs="Times New Roman"/>
          <w:b/>
          <w:color w:val="000000"/>
          <w:sz w:val="28"/>
          <w:szCs w:val="28"/>
          <w:lang w:eastAsia="ru-RU"/>
        </w:rPr>
      </w:pPr>
    </w:p>
    <w:p w:rsidR="00D009DC" w:rsidRPr="00BA048E" w:rsidRDefault="00D009DC" w:rsidP="00D009DC">
      <w:pPr>
        <w:spacing w:after="0" w:line="240" w:lineRule="auto"/>
        <w:jc w:val="both"/>
        <w:rPr>
          <w:rFonts w:ascii="Times New Roman" w:eastAsia="Times New Roman" w:hAnsi="Times New Roman" w:cs="Times New Roman"/>
          <w:b/>
          <w:color w:val="000000"/>
          <w:sz w:val="28"/>
          <w:szCs w:val="28"/>
          <w:lang w:eastAsia="ru-RU"/>
        </w:rPr>
      </w:pPr>
    </w:p>
    <w:p w:rsidR="00D009DC" w:rsidRPr="00BA048E" w:rsidRDefault="00D009DC" w:rsidP="00D009DC">
      <w:pPr>
        <w:spacing w:after="0" w:line="240" w:lineRule="auto"/>
        <w:jc w:val="both"/>
        <w:rPr>
          <w:rFonts w:ascii="Times New Roman" w:eastAsia="Times New Roman" w:hAnsi="Times New Roman" w:cs="Times New Roman"/>
          <w:b/>
          <w:color w:val="000000"/>
          <w:sz w:val="28"/>
          <w:szCs w:val="28"/>
          <w:lang w:eastAsia="ru-RU"/>
        </w:rPr>
      </w:pPr>
    </w:p>
    <w:p w:rsidR="00D009DC" w:rsidRPr="00BA048E" w:rsidRDefault="00D009DC" w:rsidP="00D009DC">
      <w:pPr>
        <w:spacing w:after="0" w:line="240" w:lineRule="auto"/>
        <w:jc w:val="both"/>
        <w:rPr>
          <w:rFonts w:ascii="Times New Roman" w:eastAsia="Times New Roman" w:hAnsi="Times New Roman" w:cs="Times New Roman"/>
          <w:b/>
          <w:color w:val="000000"/>
          <w:sz w:val="28"/>
          <w:szCs w:val="28"/>
          <w:lang w:eastAsia="ru-RU"/>
        </w:rPr>
      </w:pPr>
    </w:p>
    <w:p w:rsidR="00D009DC" w:rsidRPr="00BA048E" w:rsidRDefault="00D009DC" w:rsidP="00D009DC">
      <w:pPr>
        <w:spacing w:after="0" w:line="240" w:lineRule="auto"/>
        <w:jc w:val="both"/>
        <w:rPr>
          <w:rFonts w:ascii="Times New Roman" w:eastAsia="Times New Roman" w:hAnsi="Times New Roman" w:cs="Times New Roman"/>
          <w:b/>
          <w:color w:val="000000"/>
          <w:sz w:val="28"/>
          <w:szCs w:val="28"/>
          <w:lang w:eastAsia="ru-RU"/>
        </w:rPr>
      </w:pPr>
    </w:p>
    <w:p w:rsidR="00D009DC" w:rsidRPr="00BA048E" w:rsidRDefault="00D009DC" w:rsidP="00D009DC">
      <w:pPr>
        <w:spacing w:after="0" w:line="240" w:lineRule="auto"/>
        <w:jc w:val="both"/>
        <w:rPr>
          <w:rFonts w:ascii="Times New Roman" w:eastAsia="Times New Roman" w:hAnsi="Times New Roman" w:cs="Times New Roman"/>
          <w:b/>
          <w:color w:val="000000"/>
          <w:sz w:val="28"/>
          <w:szCs w:val="28"/>
          <w:lang w:eastAsia="ru-RU"/>
        </w:rPr>
      </w:pPr>
    </w:p>
    <w:p w:rsidR="00D009DC" w:rsidRPr="00BA048E" w:rsidRDefault="00D009DC" w:rsidP="00D009DC">
      <w:pPr>
        <w:spacing w:after="0" w:line="240" w:lineRule="auto"/>
        <w:jc w:val="both"/>
        <w:rPr>
          <w:rFonts w:ascii="Times New Roman" w:eastAsia="Times New Roman" w:hAnsi="Times New Roman" w:cs="Times New Roman"/>
          <w:b/>
          <w:color w:val="000000"/>
          <w:sz w:val="28"/>
          <w:szCs w:val="28"/>
          <w:lang w:eastAsia="ru-RU"/>
        </w:rPr>
      </w:pPr>
    </w:p>
    <w:p w:rsidR="00D009DC" w:rsidRPr="00BA048E" w:rsidRDefault="00D009DC" w:rsidP="00D009DC">
      <w:pPr>
        <w:spacing w:after="0" w:line="240" w:lineRule="auto"/>
        <w:jc w:val="both"/>
        <w:rPr>
          <w:rFonts w:ascii="Times New Roman" w:eastAsia="Times New Roman" w:hAnsi="Times New Roman" w:cs="Times New Roman"/>
          <w:b/>
          <w:color w:val="000000"/>
          <w:sz w:val="28"/>
          <w:szCs w:val="28"/>
          <w:lang w:eastAsia="ru-RU"/>
        </w:rPr>
      </w:pPr>
    </w:p>
    <w:p w:rsidR="00D009DC" w:rsidRPr="00BA048E" w:rsidRDefault="00D009DC" w:rsidP="00D009DC">
      <w:pPr>
        <w:spacing w:after="0" w:line="240" w:lineRule="auto"/>
        <w:jc w:val="both"/>
        <w:rPr>
          <w:rFonts w:ascii="Times New Roman" w:eastAsia="Times New Roman" w:hAnsi="Times New Roman" w:cs="Times New Roman"/>
          <w:b/>
          <w:color w:val="000000"/>
          <w:sz w:val="28"/>
          <w:szCs w:val="28"/>
          <w:lang w:eastAsia="ru-RU"/>
        </w:rPr>
      </w:pPr>
    </w:p>
    <w:p w:rsidR="00D009DC" w:rsidRPr="00BA048E" w:rsidRDefault="00D009DC" w:rsidP="00D009DC">
      <w:pPr>
        <w:spacing w:after="0" w:line="240" w:lineRule="auto"/>
        <w:jc w:val="both"/>
        <w:rPr>
          <w:rFonts w:ascii="Times New Roman" w:eastAsia="Times New Roman" w:hAnsi="Times New Roman" w:cs="Times New Roman"/>
          <w:b/>
          <w:color w:val="000000"/>
          <w:sz w:val="28"/>
          <w:szCs w:val="28"/>
          <w:lang w:eastAsia="ru-RU"/>
        </w:rPr>
      </w:pPr>
    </w:p>
    <w:p w:rsidR="00D009DC" w:rsidRPr="00BA048E" w:rsidRDefault="00D009DC" w:rsidP="00D009DC">
      <w:pPr>
        <w:spacing w:after="0" w:line="240" w:lineRule="auto"/>
        <w:jc w:val="both"/>
        <w:rPr>
          <w:rFonts w:ascii="Times New Roman" w:eastAsia="Times New Roman" w:hAnsi="Times New Roman" w:cs="Times New Roman"/>
          <w:b/>
          <w:color w:val="000000"/>
          <w:sz w:val="28"/>
          <w:szCs w:val="28"/>
          <w:lang w:eastAsia="ru-RU"/>
        </w:rPr>
      </w:pPr>
    </w:p>
    <w:p w:rsidR="00D009DC" w:rsidRPr="00BA048E" w:rsidRDefault="00D009DC" w:rsidP="00D009DC">
      <w:pPr>
        <w:spacing w:after="0" w:line="240" w:lineRule="auto"/>
        <w:jc w:val="both"/>
        <w:rPr>
          <w:rFonts w:ascii="Times New Roman" w:eastAsia="Times New Roman" w:hAnsi="Times New Roman" w:cs="Times New Roman"/>
          <w:b/>
          <w:color w:val="000000"/>
          <w:sz w:val="28"/>
          <w:szCs w:val="28"/>
          <w:lang w:eastAsia="ru-RU"/>
        </w:rPr>
      </w:pPr>
    </w:p>
    <w:p w:rsidR="00D009DC" w:rsidRPr="00BA048E" w:rsidRDefault="00D009DC" w:rsidP="00D009DC">
      <w:pPr>
        <w:spacing w:after="0" w:line="240" w:lineRule="auto"/>
        <w:jc w:val="both"/>
        <w:rPr>
          <w:rFonts w:ascii="Times New Roman" w:eastAsia="Times New Roman" w:hAnsi="Times New Roman" w:cs="Times New Roman"/>
          <w:b/>
          <w:color w:val="000000"/>
          <w:sz w:val="28"/>
          <w:szCs w:val="28"/>
          <w:lang w:eastAsia="ru-RU"/>
        </w:rPr>
      </w:pPr>
    </w:p>
    <w:p w:rsidR="00D009DC" w:rsidRPr="00BA048E" w:rsidRDefault="00D009DC" w:rsidP="00D009DC">
      <w:pPr>
        <w:spacing w:after="0" w:line="240" w:lineRule="auto"/>
        <w:jc w:val="both"/>
        <w:rPr>
          <w:rFonts w:ascii="Times New Roman" w:eastAsia="Times New Roman" w:hAnsi="Times New Roman" w:cs="Times New Roman"/>
          <w:color w:val="000000"/>
          <w:sz w:val="28"/>
          <w:szCs w:val="28"/>
          <w:lang w:eastAsia="ru-RU"/>
        </w:rPr>
      </w:pPr>
    </w:p>
    <w:p w:rsidR="00D009DC" w:rsidRPr="00BA048E" w:rsidRDefault="00D009DC" w:rsidP="00D009DC">
      <w:pPr>
        <w:spacing w:after="0" w:line="240" w:lineRule="auto"/>
        <w:jc w:val="center"/>
        <w:rPr>
          <w:rFonts w:ascii="Times New Roman" w:eastAsia="Times New Roman"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Астана 2015</w:t>
      </w:r>
    </w:p>
    <w:p w:rsidR="00D009DC" w:rsidRPr="00BA048E" w:rsidRDefault="00D009DC" w:rsidP="00D009DC">
      <w:pPr>
        <w:spacing w:after="0" w:line="240" w:lineRule="auto"/>
        <w:jc w:val="center"/>
        <w:rPr>
          <w:rFonts w:ascii="Times New Roman" w:eastAsia="Times New Roman" w:hAnsi="Times New Roman" w:cs="Times New Roman"/>
          <w:color w:val="000000"/>
          <w:sz w:val="28"/>
          <w:szCs w:val="28"/>
          <w:lang w:eastAsia="ru-RU"/>
        </w:rPr>
      </w:pPr>
    </w:p>
    <w:p w:rsidR="00D009DC" w:rsidRPr="00BA048E" w:rsidRDefault="00D009DC" w:rsidP="00D009DC">
      <w:pPr>
        <w:spacing w:after="0" w:line="240" w:lineRule="auto"/>
        <w:jc w:val="center"/>
        <w:rPr>
          <w:rFonts w:ascii="Times New Roman" w:eastAsia="Calibri" w:hAnsi="Times New Roman" w:cs="Calibri"/>
          <w:b/>
          <w:color w:val="000000"/>
          <w:sz w:val="28"/>
          <w:szCs w:val="28"/>
          <w:lang w:val="kk-KZ" w:eastAsia="ru-RU"/>
        </w:rPr>
      </w:pPr>
      <w:r w:rsidRPr="00BA048E">
        <w:rPr>
          <w:rFonts w:ascii="Times New Roman" w:eastAsia="Calibri" w:hAnsi="Times New Roman" w:cs="Calibri"/>
          <w:b/>
          <w:color w:val="000000"/>
          <w:sz w:val="28"/>
          <w:szCs w:val="28"/>
          <w:lang w:val="kk-KZ" w:eastAsia="ru-RU"/>
        </w:rPr>
        <w:lastRenderedPageBreak/>
        <w:t>Содержание</w:t>
      </w:r>
    </w:p>
    <w:p w:rsidR="00D009DC" w:rsidRPr="00BA048E" w:rsidRDefault="008C45E2" w:rsidP="008C45E2">
      <w:pPr>
        <w:tabs>
          <w:tab w:val="left" w:pos="3976"/>
        </w:tabs>
        <w:spacing w:after="0" w:line="240" w:lineRule="auto"/>
        <w:contextualSpacing/>
        <w:jc w:val="both"/>
        <w:rPr>
          <w:rFonts w:ascii="Times New Roman" w:eastAsia="Calibri" w:hAnsi="Times New Roman" w:cs="Times New Roman"/>
          <w:sz w:val="28"/>
          <w:szCs w:val="28"/>
          <w:lang w:eastAsia="ru-RU"/>
        </w:rPr>
      </w:pPr>
      <w:r w:rsidRPr="00BA048E">
        <w:rPr>
          <w:rFonts w:ascii="Times New Roman" w:eastAsia="Calibri" w:hAnsi="Times New Roman" w:cs="Times New Roman"/>
          <w:sz w:val="28"/>
          <w:szCs w:val="28"/>
          <w:lang w:eastAsia="ru-RU"/>
        </w:rPr>
        <w:tab/>
      </w: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673"/>
      </w:tblGrid>
      <w:tr w:rsidR="00D009DC" w:rsidRPr="00BA048E" w:rsidTr="00220E99">
        <w:tc>
          <w:tcPr>
            <w:tcW w:w="8897" w:type="dxa"/>
            <w:vAlign w:val="center"/>
          </w:tcPr>
          <w:p w:rsidR="00D009DC" w:rsidRPr="00BA048E" w:rsidRDefault="00D009DC" w:rsidP="00D009DC">
            <w:pPr>
              <w:spacing w:line="360" w:lineRule="auto"/>
              <w:contextualSpacing/>
              <w:rPr>
                <w:rFonts w:ascii="Times New Roman" w:eastAsia="Calibri" w:hAnsi="Times New Roman" w:cs="Times New Roman"/>
                <w:sz w:val="28"/>
                <w:szCs w:val="28"/>
                <w:lang w:eastAsia="ru-RU"/>
              </w:rPr>
            </w:pPr>
            <w:r w:rsidRPr="00BA048E">
              <w:rPr>
                <w:rFonts w:ascii="Times New Roman" w:eastAsia="Calibri" w:hAnsi="Times New Roman" w:cs="Times New Roman"/>
                <w:sz w:val="28"/>
                <w:szCs w:val="28"/>
                <w:lang w:eastAsia="ru-RU"/>
              </w:rPr>
              <w:t>Обозначения, определения, сокращения</w:t>
            </w:r>
          </w:p>
        </w:tc>
        <w:tc>
          <w:tcPr>
            <w:tcW w:w="673" w:type="dxa"/>
          </w:tcPr>
          <w:p w:rsidR="00D009DC" w:rsidRPr="00BA048E" w:rsidRDefault="00D009DC" w:rsidP="00D009DC">
            <w:pPr>
              <w:spacing w:line="360" w:lineRule="auto"/>
              <w:contextualSpacing/>
              <w:jc w:val="both"/>
              <w:rPr>
                <w:rFonts w:ascii="Times New Roman" w:eastAsia="Calibri" w:hAnsi="Times New Roman" w:cs="Times New Roman"/>
                <w:sz w:val="28"/>
                <w:szCs w:val="28"/>
                <w:lang w:eastAsia="ru-RU"/>
              </w:rPr>
            </w:pPr>
            <w:r w:rsidRPr="00BA048E">
              <w:rPr>
                <w:rFonts w:ascii="Times New Roman" w:eastAsia="Calibri" w:hAnsi="Times New Roman" w:cs="Times New Roman"/>
                <w:sz w:val="28"/>
                <w:szCs w:val="28"/>
                <w:lang w:eastAsia="ru-RU"/>
              </w:rPr>
              <w:t>3</w:t>
            </w:r>
          </w:p>
        </w:tc>
      </w:tr>
      <w:tr w:rsidR="00D009DC" w:rsidRPr="00BA048E" w:rsidTr="00220E99">
        <w:tc>
          <w:tcPr>
            <w:tcW w:w="8897" w:type="dxa"/>
            <w:vAlign w:val="center"/>
          </w:tcPr>
          <w:p w:rsidR="00D009DC" w:rsidRPr="00BA048E" w:rsidRDefault="00D009DC" w:rsidP="00D009DC">
            <w:pPr>
              <w:spacing w:line="360" w:lineRule="auto"/>
              <w:contextualSpacing/>
              <w:rPr>
                <w:rFonts w:ascii="Times New Roman" w:eastAsia="Calibri" w:hAnsi="Times New Roman" w:cs="Times New Roman"/>
                <w:sz w:val="28"/>
                <w:szCs w:val="28"/>
                <w:lang w:eastAsia="ru-RU"/>
              </w:rPr>
            </w:pPr>
            <w:r w:rsidRPr="00BA048E">
              <w:rPr>
                <w:rFonts w:ascii="Times New Roman" w:eastAsia="Calibri" w:hAnsi="Times New Roman" w:cs="Times New Roman"/>
                <w:sz w:val="28"/>
                <w:szCs w:val="28"/>
                <w:lang w:eastAsia="ru-RU"/>
              </w:rPr>
              <w:t>Нормативные ссылки</w:t>
            </w:r>
          </w:p>
        </w:tc>
        <w:tc>
          <w:tcPr>
            <w:tcW w:w="673" w:type="dxa"/>
          </w:tcPr>
          <w:p w:rsidR="00D009DC" w:rsidRPr="00BA048E" w:rsidRDefault="00D009DC" w:rsidP="00D009DC">
            <w:pPr>
              <w:spacing w:line="360" w:lineRule="auto"/>
              <w:contextualSpacing/>
              <w:jc w:val="both"/>
              <w:rPr>
                <w:rFonts w:ascii="Times New Roman" w:eastAsia="Calibri" w:hAnsi="Times New Roman" w:cs="Times New Roman"/>
                <w:sz w:val="28"/>
                <w:szCs w:val="28"/>
                <w:lang w:eastAsia="ru-RU"/>
              </w:rPr>
            </w:pPr>
            <w:r w:rsidRPr="00BA048E">
              <w:rPr>
                <w:rFonts w:ascii="Times New Roman" w:eastAsia="Calibri" w:hAnsi="Times New Roman" w:cs="Times New Roman"/>
                <w:sz w:val="28"/>
                <w:szCs w:val="28"/>
                <w:lang w:eastAsia="ru-RU"/>
              </w:rPr>
              <w:t>4</w:t>
            </w:r>
          </w:p>
        </w:tc>
      </w:tr>
      <w:tr w:rsidR="00D009DC" w:rsidRPr="00BA048E" w:rsidTr="00220E99">
        <w:tc>
          <w:tcPr>
            <w:tcW w:w="8897" w:type="dxa"/>
            <w:vAlign w:val="center"/>
          </w:tcPr>
          <w:p w:rsidR="00D009DC" w:rsidRPr="00BA048E" w:rsidRDefault="00D009DC" w:rsidP="00D009DC">
            <w:pPr>
              <w:spacing w:line="360" w:lineRule="auto"/>
              <w:contextualSpacing/>
              <w:rPr>
                <w:rFonts w:ascii="Times New Roman" w:eastAsia="Calibri" w:hAnsi="Times New Roman" w:cs="Times New Roman"/>
                <w:sz w:val="28"/>
                <w:szCs w:val="28"/>
                <w:lang w:eastAsia="ru-RU"/>
              </w:rPr>
            </w:pPr>
            <w:r w:rsidRPr="00BA048E">
              <w:rPr>
                <w:rFonts w:ascii="Times New Roman" w:eastAsia="Arial" w:hAnsi="Times New Roman" w:cs="Times New Roman"/>
                <w:sz w:val="28"/>
                <w:szCs w:val="28"/>
                <w:lang w:eastAsia="ru-RU"/>
              </w:rPr>
              <w:t>Введение</w:t>
            </w:r>
          </w:p>
        </w:tc>
        <w:tc>
          <w:tcPr>
            <w:tcW w:w="673" w:type="dxa"/>
          </w:tcPr>
          <w:p w:rsidR="00D009DC" w:rsidRPr="00BA048E" w:rsidRDefault="00D009DC" w:rsidP="00D009DC">
            <w:pPr>
              <w:spacing w:line="360" w:lineRule="auto"/>
              <w:contextualSpacing/>
              <w:jc w:val="both"/>
              <w:rPr>
                <w:rFonts w:ascii="Times New Roman" w:eastAsia="Arial" w:hAnsi="Times New Roman" w:cs="Times New Roman"/>
                <w:sz w:val="28"/>
                <w:szCs w:val="28"/>
                <w:lang w:eastAsia="ru-RU"/>
              </w:rPr>
            </w:pPr>
            <w:r w:rsidRPr="00BA048E">
              <w:rPr>
                <w:rFonts w:ascii="Times New Roman" w:eastAsia="Arial" w:hAnsi="Times New Roman" w:cs="Times New Roman"/>
                <w:sz w:val="28"/>
                <w:szCs w:val="28"/>
                <w:lang w:eastAsia="ru-RU"/>
              </w:rPr>
              <w:t>5</w:t>
            </w:r>
          </w:p>
        </w:tc>
      </w:tr>
      <w:tr w:rsidR="00D009DC" w:rsidRPr="00BA048E" w:rsidTr="00220E99">
        <w:tc>
          <w:tcPr>
            <w:tcW w:w="8897" w:type="dxa"/>
            <w:vAlign w:val="center"/>
          </w:tcPr>
          <w:p w:rsidR="00D009DC" w:rsidRPr="00BA048E" w:rsidRDefault="00D009DC" w:rsidP="00D009DC">
            <w:pPr>
              <w:spacing w:line="360" w:lineRule="auto"/>
              <w:contextualSpacing/>
              <w:rPr>
                <w:rFonts w:ascii="Times New Roman" w:eastAsia="Arial" w:hAnsi="Times New Roman" w:cs="Times New Roman"/>
                <w:sz w:val="28"/>
                <w:szCs w:val="28"/>
                <w:lang w:eastAsia="ru-RU"/>
              </w:rPr>
            </w:pPr>
            <w:r w:rsidRPr="00BA048E">
              <w:rPr>
                <w:rFonts w:ascii="Times New Roman" w:eastAsia="Arial" w:hAnsi="Times New Roman" w:cs="Times New Roman"/>
                <w:sz w:val="28"/>
                <w:szCs w:val="28"/>
                <w:lang w:eastAsia="ru-RU"/>
              </w:rPr>
              <w:t xml:space="preserve">1 </w:t>
            </w:r>
            <w:r w:rsidRPr="00BA048E">
              <w:rPr>
                <w:rFonts w:ascii="Times New Roman" w:eastAsia="Arial" w:hAnsi="Times New Roman" w:cs="Times New Roman"/>
                <w:sz w:val="28"/>
                <w:szCs w:val="28"/>
                <w:lang w:eastAsia="ru-RU"/>
              </w:rPr>
              <w:tab/>
              <w:t>Управление</w:t>
            </w:r>
          </w:p>
        </w:tc>
        <w:tc>
          <w:tcPr>
            <w:tcW w:w="673" w:type="dxa"/>
          </w:tcPr>
          <w:p w:rsidR="00D009DC" w:rsidRPr="00BA048E" w:rsidRDefault="00D009DC" w:rsidP="00D009DC">
            <w:pPr>
              <w:spacing w:line="360" w:lineRule="auto"/>
              <w:contextualSpacing/>
              <w:jc w:val="both"/>
              <w:rPr>
                <w:rFonts w:ascii="Times New Roman" w:eastAsia="Arial" w:hAnsi="Times New Roman" w:cs="Times New Roman"/>
                <w:sz w:val="28"/>
                <w:szCs w:val="28"/>
                <w:lang w:eastAsia="ru-RU"/>
              </w:rPr>
            </w:pPr>
            <w:r w:rsidRPr="00BA048E">
              <w:rPr>
                <w:rFonts w:ascii="Times New Roman" w:eastAsia="Arial" w:hAnsi="Times New Roman" w:cs="Times New Roman"/>
                <w:sz w:val="28"/>
                <w:szCs w:val="28"/>
                <w:lang w:eastAsia="ru-RU"/>
              </w:rPr>
              <w:t>8</w:t>
            </w:r>
          </w:p>
        </w:tc>
      </w:tr>
      <w:tr w:rsidR="00D009DC" w:rsidRPr="00BA048E" w:rsidTr="00220E99">
        <w:tc>
          <w:tcPr>
            <w:tcW w:w="8897" w:type="dxa"/>
            <w:vAlign w:val="center"/>
          </w:tcPr>
          <w:p w:rsidR="00D009DC" w:rsidRPr="00677535" w:rsidRDefault="00D009DC" w:rsidP="00677535">
            <w:pPr>
              <w:pStyle w:val="a9"/>
              <w:numPr>
                <w:ilvl w:val="1"/>
                <w:numId w:val="73"/>
              </w:numPr>
              <w:spacing w:line="360" w:lineRule="auto"/>
              <w:rPr>
                <w:rFonts w:ascii="Times New Roman" w:eastAsia="Arial" w:hAnsi="Times New Roman" w:cs="Times New Roman"/>
                <w:sz w:val="28"/>
                <w:szCs w:val="28"/>
              </w:rPr>
            </w:pPr>
            <w:r w:rsidRPr="00677535">
              <w:rPr>
                <w:rFonts w:ascii="Times New Roman" w:eastAsia="Arial" w:hAnsi="Times New Roman" w:cs="Times New Roman"/>
                <w:sz w:val="28"/>
                <w:szCs w:val="28"/>
              </w:rPr>
              <w:t>Организационная структура мониторинга</w:t>
            </w:r>
          </w:p>
        </w:tc>
        <w:tc>
          <w:tcPr>
            <w:tcW w:w="673" w:type="dxa"/>
          </w:tcPr>
          <w:p w:rsidR="00D009DC" w:rsidRPr="00BA048E" w:rsidRDefault="00D009DC" w:rsidP="00D009DC">
            <w:pPr>
              <w:spacing w:line="360" w:lineRule="auto"/>
              <w:contextualSpacing/>
              <w:jc w:val="both"/>
              <w:rPr>
                <w:rFonts w:ascii="Times New Roman" w:eastAsia="Arial" w:hAnsi="Times New Roman" w:cs="Times New Roman"/>
                <w:sz w:val="28"/>
                <w:szCs w:val="28"/>
                <w:lang w:eastAsia="ru-RU"/>
              </w:rPr>
            </w:pPr>
            <w:r w:rsidRPr="00BA048E">
              <w:rPr>
                <w:rFonts w:ascii="Times New Roman" w:eastAsia="Arial" w:hAnsi="Times New Roman" w:cs="Times New Roman"/>
                <w:sz w:val="28"/>
                <w:szCs w:val="28"/>
                <w:lang w:eastAsia="ru-RU"/>
              </w:rPr>
              <w:t>8</w:t>
            </w:r>
          </w:p>
        </w:tc>
      </w:tr>
      <w:tr w:rsidR="00D009DC" w:rsidRPr="00BA048E" w:rsidTr="00220E99">
        <w:tc>
          <w:tcPr>
            <w:tcW w:w="8897" w:type="dxa"/>
            <w:vAlign w:val="center"/>
          </w:tcPr>
          <w:p w:rsidR="00D009DC" w:rsidRPr="00BA048E" w:rsidRDefault="00677535" w:rsidP="00677535">
            <w:pPr>
              <w:widowControl w:val="0"/>
              <w:spacing w:line="360" w:lineRule="auto"/>
              <w:contextualSpacing/>
              <w:rPr>
                <w:rFonts w:ascii="Times New Roman" w:eastAsia="Arial" w:hAnsi="Times New Roman" w:cs="Times New Roman"/>
                <w:sz w:val="28"/>
                <w:szCs w:val="28"/>
                <w:lang w:eastAsia="ru-RU"/>
              </w:rPr>
            </w:pPr>
            <w:r>
              <w:rPr>
                <w:rFonts w:ascii="Times New Roman" w:eastAsia="Arial" w:hAnsi="Times New Roman" w:cs="Times New Roman"/>
                <w:sz w:val="28"/>
                <w:szCs w:val="28"/>
                <w:lang w:eastAsia="ru-RU"/>
              </w:rPr>
              <w:t xml:space="preserve">1.2 </w:t>
            </w:r>
            <w:r w:rsidR="00D009DC" w:rsidRPr="00BA048E">
              <w:rPr>
                <w:rFonts w:ascii="Times New Roman" w:eastAsia="Arial" w:hAnsi="Times New Roman" w:cs="Times New Roman"/>
                <w:sz w:val="28"/>
                <w:szCs w:val="28"/>
                <w:lang w:eastAsia="ru-RU"/>
              </w:rPr>
              <w:t>Иерархия взаимоотношений участников мониторинга</w:t>
            </w:r>
          </w:p>
        </w:tc>
        <w:tc>
          <w:tcPr>
            <w:tcW w:w="673" w:type="dxa"/>
          </w:tcPr>
          <w:p w:rsidR="00D009DC" w:rsidRPr="00BA048E" w:rsidRDefault="00D009DC" w:rsidP="00D009DC">
            <w:pPr>
              <w:widowControl w:val="0"/>
              <w:spacing w:line="360" w:lineRule="auto"/>
              <w:contextualSpacing/>
              <w:jc w:val="both"/>
              <w:rPr>
                <w:rFonts w:ascii="Times New Roman" w:eastAsia="Arial" w:hAnsi="Times New Roman" w:cs="Times New Roman"/>
                <w:sz w:val="28"/>
                <w:szCs w:val="28"/>
                <w:lang w:eastAsia="ru-RU"/>
              </w:rPr>
            </w:pPr>
            <w:r w:rsidRPr="00BA048E">
              <w:rPr>
                <w:rFonts w:ascii="Times New Roman" w:eastAsia="Arial" w:hAnsi="Times New Roman" w:cs="Times New Roman"/>
                <w:sz w:val="28"/>
                <w:szCs w:val="28"/>
                <w:lang w:eastAsia="ru-RU"/>
              </w:rPr>
              <w:t>8</w:t>
            </w:r>
          </w:p>
        </w:tc>
      </w:tr>
      <w:tr w:rsidR="00D009DC" w:rsidRPr="00BA048E" w:rsidTr="00220E99">
        <w:tc>
          <w:tcPr>
            <w:tcW w:w="8897" w:type="dxa"/>
            <w:vAlign w:val="center"/>
          </w:tcPr>
          <w:p w:rsidR="00D009DC" w:rsidRPr="00BA048E" w:rsidRDefault="00D009DC" w:rsidP="00D009DC">
            <w:pPr>
              <w:spacing w:line="360" w:lineRule="auto"/>
              <w:contextualSpacing/>
              <w:rPr>
                <w:rFonts w:ascii="Times New Roman" w:eastAsia="Arial" w:hAnsi="Times New Roman" w:cs="Times New Roman"/>
                <w:sz w:val="28"/>
                <w:szCs w:val="28"/>
                <w:lang w:eastAsia="ru-RU"/>
              </w:rPr>
            </w:pPr>
            <w:r w:rsidRPr="00BA048E">
              <w:rPr>
                <w:rFonts w:ascii="Times New Roman" w:eastAsia="Arial" w:hAnsi="Times New Roman" w:cs="Times New Roman"/>
                <w:sz w:val="28"/>
                <w:szCs w:val="28"/>
                <w:lang w:eastAsia="ru-RU"/>
              </w:rPr>
              <w:t xml:space="preserve">2 </w:t>
            </w:r>
            <w:r w:rsidRPr="00BA048E">
              <w:rPr>
                <w:rFonts w:ascii="Times New Roman" w:eastAsia="Arial" w:hAnsi="Times New Roman" w:cs="Times New Roman"/>
                <w:sz w:val="28"/>
                <w:szCs w:val="28"/>
                <w:lang w:eastAsia="ru-RU"/>
              </w:rPr>
              <w:tab/>
              <w:t>Этапы и процедуры мониторинга</w:t>
            </w:r>
          </w:p>
        </w:tc>
        <w:tc>
          <w:tcPr>
            <w:tcW w:w="673" w:type="dxa"/>
          </w:tcPr>
          <w:p w:rsidR="00D009DC" w:rsidRPr="00BA048E" w:rsidRDefault="00D009DC" w:rsidP="00D009DC">
            <w:pPr>
              <w:spacing w:line="360" w:lineRule="auto"/>
              <w:contextualSpacing/>
              <w:jc w:val="both"/>
              <w:rPr>
                <w:rFonts w:ascii="Times New Roman" w:eastAsia="Arial" w:hAnsi="Times New Roman" w:cs="Times New Roman"/>
                <w:sz w:val="28"/>
                <w:szCs w:val="28"/>
                <w:lang w:eastAsia="ru-RU"/>
              </w:rPr>
            </w:pPr>
            <w:r w:rsidRPr="00BA048E">
              <w:rPr>
                <w:rFonts w:ascii="Times New Roman" w:eastAsia="Arial" w:hAnsi="Times New Roman" w:cs="Times New Roman"/>
                <w:sz w:val="28"/>
                <w:szCs w:val="28"/>
                <w:lang w:eastAsia="ru-RU"/>
              </w:rPr>
              <w:t>12</w:t>
            </w:r>
          </w:p>
        </w:tc>
      </w:tr>
      <w:tr w:rsidR="00D009DC" w:rsidRPr="00BA048E" w:rsidTr="00220E99">
        <w:tc>
          <w:tcPr>
            <w:tcW w:w="8897" w:type="dxa"/>
            <w:vAlign w:val="center"/>
          </w:tcPr>
          <w:p w:rsidR="00D009DC" w:rsidRPr="00BA048E" w:rsidRDefault="00D009DC" w:rsidP="00D009DC">
            <w:pPr>
              <w:spacing w:line="360" w:lineRule="auto"/>
              <w:contextualSpacing/>
              <w:rPr>
                <w:rFonts w:ascii="Times New Roman" w:eastAsia="Arial" w:hAnsi="Times New Roman" w:cs="Times New Roman"/>
                <w:sz w:val="28"/>
                <w:szCs w:val="28"/>
                <w:lang w:eastAsia="ru-RU"/>
              </w:rPr>
            </w:pPr>
            <w:r w:rsidRPr="00BA048E">
              <w:rPr>
                <w:rFonts w:ascii="Times New Roman" w:eastAsia="Arial" w:hAnsi="Times New Roman" w:cs="Times New Roman"/>
                <w:sz w:val="28"/>
                <w:szCs w:val="28"/>
                <w:lang w:eastAsia="ru-RU"/>
              </w:rPr>
              <w:t>Приложения</w:t>
            </w:r>
          </w:p>
        </w:tc>
        <w:tc>
          <w:tcPr>
            <w:tcW w:w="673" w:type="dxa"/>
          </w:tcPr>
          <w:p w:rsidR="00D009DC" w:rsidRPr="00BA048E" w:rsidRDefault="00D009DC" w:rsidP="00D009DC">
            <w:pPr>
              <w:spacing w:line="360" w:lineRule="auto"/>
              <w:contextualSpacing/>
              <w:jc w:val="both"/>
              <w:rPr>
                <w:rFonts w:ascii="Times New Roman" w:eastAsia="Arial" w:hAnsi="Times New Roman" w:cs="Times New Roman"/>
                <w:sz w:val="28"/>
                <w:szCs w:val="28"/>
                <w:lang w:eastAsia="ru-RU"/>
              </w:rPr>
            </w:pPr>
          </w:p>
        </w:tc>
      </w:tr>
      <w:tr w:rsidR="00D009DC" w:rsidRPr="00BA048E" w:rsidTr="00220E99">
        <w:tc>
          <w:tcPr>
            <w:tcW w:w="8897" w:type="dxa"/>
            <w:vAlign w:val="center"/>
          </w:tcPr>
          <w:p w:rsidR="00D009DC" w:rsidRPr="00BA048E" w:rsidRDefault="00D009DC" w:rsidP="00811629">
            <w:pPr>
              <w:spacing w:line="360" w:lineRule="auto"/>
              <w:rPr>
                <w:rFonts w:ascii="Times New Roman" w:eastAsia="Calibri" w:hAnsi="Times New Roman" w:cs="Times New Roman"/>
                <w:bCs/>
                <w:sz w:val="28"/>
                <w:szCs w:val="28"/>
                <w:lang w:val="kk-KZ" w:eastAsia="ru-RU"/>
              </w:rPr>
            </w:pPr>
            <w:r w:rsidRPr="00BA048E">
              <w:rPr>
                <w:rFonts w:ascii="Times New Roman" w:eastAsia="Arial" w:hAnsi="Times New Roman" w:cs="Times New Roman"/>
                <w:sz w:val="28"/>
                <w:szCs w:val="28"/>
                <w:lang w:eastAsia="ru-RU"/>
              </w:rPr>
              <w:t xml:space="preserve">Приложение 1. </w:t>
            </w:r>
            <w:r w:rsidRPr="00BA048E">
              <w:rPr>
                <w:rFonts w:ascii="Times New Roman" w:eastAsia="Calibri" w:hAnsi="Times New Roman" w:cs="Times New Roman"/>
                <w:bCs/>
                <w:caps/>
                <w:sz w:val="28"/>
                <w:szCs w:val="28"/>
                <w:lang w:eastAsia="ru-RU"/>
              </w:rPr>
              <w:t>И</w:t>
            </w:r>
            <w:r w:rsidRPr="00BA048E">
              <w:rPr>
                <w:rFonts w:ascii="Times New Roman" w:eastAsia="Calibri" w:hAnsi="Times New Roman" w:cs="Times New Roman"/>
                <w:bCs/>
                <w:sz w:val="28"/>
                <w:szCs w:val="28"/>
                <w:lang w:eastAsia="ru-RU"/>
              </w:rPr>
              <w:t>нструкция по проведению</w:t>
            </w:r>
            <w:r w:rsidRPr="00BA048E">
              <w:rPr>
                <w:rFonts w:ascii="Times New Roman" w:eastAsia="Calibri" w:hAnsi="Times New Roman" w:cs="Times New Roman"/>
                <w:bCs/>
                <w:sz w:val="28"/>
                <w:szCs w:val="28"/>
                <w:lang w:val="kk-KZ" w:eastAsia="ru-RU"/>
              </w:rPr>
              <w:t xml:space="preserve"> диагностики уровня когнитивного развития </w:t>
            </w:r>
            <w:proofErr w:type="gramStart"/>
            <w:r w:rsidRPr="00BA048E">
              <w:rPr>
                <w:rFonts w:ascii="Times New Roman" w:eastAsia="Calibri" w:hAnsi="Times New Roman" w:cs="Times New Roman"/>
                <w:bCs/>
                <w:sz w:val="28"/>
                <w:szCs w:val="28"/>
                <w:lang w:val="kk-KZ" w:eastAsia="ru-RU"/>
              </w:rPr>
              <w:t>обучающихся</w:t>
            </w:r>
            <w:proofErr w:type="gramEnd"/>
            <w:r w:rsidRPr="00BA048E">
              <w:rPr>
                <w:rFonts w:ascii="Times New Roman" w:eastAsia="Calibri" w:hAnsi="Times New Roman" w:cs="Times New Roman"/>
                <w:bCs/>
                <w:sz w:val="28"/>
                <w:szCs w:val="28"/>
                <w:lang w:val="kk-KZ" w:eastAsia="ru-RU"/>
              </w:rPr>
              <w:t xml:space="preserve"> первого класса </w:t>
            </w:r>
          </w:p>
        </w:tc>
        <w:tc>
          <w:tcPr>
            <w:tcW w:w="673" w:type="dxa"/>
          </w:tcPr>
          <w:p w:rsidR="00D009DC" w:rsidRPr="00BA048E" w:rsidRDefault="00D009DC" w:rsidP="00D009DC">
            <w:pPr>
              <w:spacing w:line="360" w:lineRule="auto"/>
              <w:jc w:val="both"/>
              <w:rPr>
                <w:rFonts w:ascii="Times New Roman" w:eastAsia="Arial" w:hAnsi="Times New Roman" w:cs="Times New Roman"/>
                <w:sz w:val="28"/>
                <w:szCs w:val="28"/>
                <w:lang w:eastAsia="ru-RU"/>
              </w:rPr>
            </w:pPr>
          </w:p>
        </w:tc>
      </w:tr>
      <w:tr w:rsidR="00D009DC" w:rsidRPr="00BA048E" w:rsidTr="00220E99">
        <w:tc>
          <w:tcPr>
            <w:tcW w:w="8897" w:type="dxa"/>
            <w:vAlign w:val="center"/>
          </w:tcPr>
          <w:p w:rsidR="00D009DC" w:rsidRPr="00BA048E" w:rsidRDefault="00D009DC" w:rsidP="00D009DC">
            <w:pPr>
              <w:spacing w:line="360" w:lineRule="auto"/>
              <w:contextualSpacing/>
              <w:rPr>
                <w:rFonts w:ascii="Times New Roman" w:eastAsia="Calibri" w:hAnsi="Times New Roman" w:cs="Times New Roman"/>
                <w:sz w:val="28"/>
                <w:szCs w:val="28"/>
                <w:lang w:eastAsia="ru-RU"/>
              </w:rPr>
            </w:pPr>
            <w:r w:rsidRPr="00BA048E">
              <w:rPr>
                <w:rFonts w:ascii="Times New Roman" w:eastAsia="Arial" w:hAnsi="Times New Roman" w:cs="Times New Roman"/>
                <w:sz w:val="28"/>
                <w:szCs w:val="28"/>
                <w:lang w:eastAsia="ru-RU"/>
              </w:rPr>
              <w:t xml:space="preserve">Приложение 2. </w:t>
            </w:r>
            <w:r w:rsidRPr="00677535">
              <w:rPr>
                <w:rFonts w:ascii="Times New Roman" w:eastAsia="Calibri" w:hAnsi="Times New Roman" w:cs="Times New Roman"/>
                <w:sz w:val="28"/>
                <w:szCs w:val="28"/>
                <w:lang w:eastAsia="ru-RU"/>
              </w:rPr>
              <w:t>Руководство  по проведению визитов в школы</w:t>
            </w:r>
          </w:p>
        </w:tc>
        <w:tc>
          <w:tcPr>
            <w:tcW w:w="673" w:type="dxa"/>
          </w:tcPr>
          <w:p w:rsidR="00D009DC" w:rsidRPr="00BA048E" w:rsidRDefault="00D009DC" w:rsidP="00D009DC">
            <w:pPr>
              <w:spacing w:line="360" w:lineRule="auto"/>
              <w:contextualSpacing/>
              <w:jc w:val="both"/>
              <w:rPr>
                <w:rFonts w:ascii="Times New Roman" w:eastAsia="Arial" w:hAnsi="Times New Roman" w:cs="Times New Roman"/>
                <w:sz w:val="28"/>
                <w:szCs w:val="28"/>
                <w:lang w:eastAsia="ru-RU"/>
              </w:rPr>
            </w:pPr>
          </w:p>
        </w:tc>
      </w:tr>
      <w:tr w:rsidR="00D009DC" w:rsidRPr="00BA048E" w:rsidTr="00220E99">
        <w:tc>
          <w:tcPr>
            <w:tcW w:w="8897" w:type="dxa"/>
            <w:vAlign w:val="center"/>
          </w:tcPr>
          <w:p w:rsidR="00D009DC" w:rsidRPr="00BA048E" w:rsidRDefault="00D009DC" w:rsidP="00D009DC">
            <w:pPr>
              <w:spacing w:line="360" w:lineRule="auto"/>
              <w:contextualSpacing/>
              <w:rPr>
                <w:rFonts w:ascii="Times New Roman" w:eastAsia="Arial" w:hAnsi="Times New Roman" w:cs="Times New Roman"/>
                <w:sz w:val="28"/>
                <w:szCs w:val="28"/>
                <w:lang w:eastAsia="ru-RU"/>
              </w:rPr>
            </w:pPr>
            <w:r w:rsidRPr="00BA048E">
              <w:rPr>
                <w:rFonts w:ascii="Times New Roman" w:eastAsia="Arial" w:hAnsi="Times New Roman" w:cs="Times New Roman"/>
                <w:sz w:val="28"/>
                <w:szCs w:val="28"/>
                <w:lang w:eastAsia="ru-RU"/>
              </w:rPr>
              <w:t>Приложение 3.</w:t>
            </w:r>
            <w:r w:rsidRPr="00BA048E">
              <w:rPr>
                <w:rFonts w:ascii="Times New Roman" w:eastAsia="Calibri" w:hAnsi="Times New Roman" w:cs="Times New Roman"/>
                <w:sz w:val="28"/>
                <w:szCs w:val="28"/>
                <w:lang w:eastAsia="ru-RU"/>
              </w:rPr>
              <w:t xml:space="preserve"> Технологические карты мониторинга</w:t>
            </w:r>
          </w:p>
        </w:tc>
        <w:tc>
          <w:tcPr>
            <w:tcW w:w="673" w:type="dxa"/>
          </w:tcPr>
          <w:p w:rsidR="00D009DC" w:rsidRPr="00BA048E" w:rsidRDefault="00D009DC" w:rsidP="00D009DC">
            <w:pPr>
              <w:spacing w:line="360" w:lineRule="auto"/>
              <w:contextualSpacing/>
              <w:jc w:val="both"/>
              <w:rPr>
                <w:rFonts w:ascii="Times New Roman" w:eastAsia="Arial" w:hAnsi="Times New Roman" w:cs="Times New Roman"/>
                <w:sz w:val="28"/>
                <w:szCs w:val="28"/>
                <w:lang w:eastAsia="ru-RU"/>
              </w:rPr>
            </w:pPr>
          </w:p>
        </w:tc>
      </w:tr>
      <w:tr w:rsidR="00D009DC" w:rsidRPr="00BA048E" w:rsidTr="00220E99">
        <w:tc>
          <w:tcPr>
            <w:tcW w:w="8897" w:type="dxa"/>
            <w:vAlign w:val="center"/>
          </w:tcPr>
          <w:p w:rsidR="00D009DC" w:rsidRPr="00BA048E" w:rsidRDefault="00D009DC" w:rsidP="00D009DC">
            <w:pPr>
              <w:spacing w:line="360" w:lineRule="auto"/>
              <w:contextualSpacing/>
              <w:rPr>
                <w:rFonts w:ascii="Times New Roman" w:eastAsia="Arial" w:hAnsi="Times New Roman" w:cs="Times New Roman"/>
                <w:sz w:val="28"/>
                <w:szCs w:val="28"/>
                <w:lang w:eastAsia="ru-RU"/>
              </w:rPr>
            </w:pPr>
            <w:r w:rsidRPr="00BA048E">
              <w:rPr>
                <w:rFonts w:ascii="Times New Roman" w:eastAsia="Arial" w:hAnsi="Times New Roman" w:cs="Times New Roman"/>
                <w:sz w:val="28"/>
                <w:szCs w:val="28"/>
                <w:lang w:eastAsia="ru-RU"/>
              </w:rPr>
              <w:t>Приложение 4.</w:t>
            </w:r>
            <w:r w:rsidRPr="00BA048E">
              <w:rPr>
                <w:rFonts w:ascii="Times New Roman" w:eastAsia="Times New Roman" w:hAnsi="Times New Roman" w:cs="Times New Roman"/>
                <w:color w:val="000000"/>
                <w:sz w:val="28"/>
                <w:szCs w:val="28"/>
                <w:lang w:eastAsia="ru-RU"/>
              </w:rPr>
              <w:t xml:space="preserve"> Анкеты</w:t>
            </w:r>
          </w:p>
        </w:tc>
        <w:tc>
          <w:tcPr>
            <w:tcW w:w="673" w:type="dxa"/>
          </w:tcPr>
          <w:p w:rsidR="00D009DC" w:rsidRPr="00BA048E" w:rsidRDefault="00D009DC" w:rsidP="00D009DC">
            <w:pPr>
              <w:spacing w:line="360" w:lineRule="auto"/>
              <w:contextualSpacing/>
              <w:jc w:val="both"/>
              <w:rPr>
                <w:rFonts w:ascii="Times New Roman" w:eastAsia="Arial" w:hAnsi="Times New Roman" w:cs="Times New Roman"/>
                <w:sz w:val="28"/>
                <w:szCs w:val="28"/>
                <w:lang w:eastAsia="ru-RU"/>
              </w:rPr>
            </w:pPr>
          </w:p>
        </w:tc>
      </w:tr>
      <w:tr w:rsidR="00D009DC" w:rsidRPr="00BA048E" w:rsidTr="00220E99">
        <w:tc>
          <w:tcPr>
            <w:tcW w:w="8897" w:type="dxa"/>
            <w:vAlign w:val="center"/>
          </w:tcPr>
          <w:p w:rsidR="00D009DC" w:rsidRPr="00BA048E" w:rsidRDefault="00D009DC" w:rsidP="00D009DC">
            <w:pPr>
              <w:spacing w:line="360" w:lineRule="auto"/>
              <w:rPr>
                <w:rFonts w:ascii="Times New Roman" w:eastAsia="Times New Roman" w:hAnsi="Times New Roman" w:cs="Times New Roman"/>
                <w:color w:val="000000"/>
                <w:sz w:val="28"/>
                <w:szCs w:val="28"/>
                <w:lang w:eastAsia="ru-RU"/>
              </w:rPr>
            </w:pPr>
            <w:r w:rsidRPr="00BA048E">
              <w:rPr>
                <w:rFonts w:ascii="Times New Roman" w:eastAsia="Arial" w:hAnsi="Times New Roman" w:cs="Times New Roman"/>
                <w:sz w:val="28"/>
                <w:szCs w:val="28"/>
                <w:lang w:eastAsia="ru-RU"/>
              </w:rPr>
              <w:t xml:space="preserve">Приложение 5. </w:t>
            </w:r>
            <w:r w:rsidRPr="00BA048E">
              <w:rPr>
                <w:rFonts w:ascii="Times New Roman" w:eastAsia="Times New Roman" w:hAnsi="Times New Roman" w:cs="Times New Roman"/>
                <w:color w:val="000000"/>
                <w:sz w:val="28"/>
                <w:szCs w:val="28"/>
                <w:lang w:eastAsia="ru-RU"/>
              </w:rPr>
              <w:t>График подготовки и проведения мониторинга</w:t>
            </w:r>
          </w:p>
        </w:tc>
        <w:tc>
          <w:tcPr>
            <w:tcW w:w="673" w:type="dxa"/>
          </w:tcPr>
          <w:p w:rsidR="00D009DC" w:rsidRPr="00BA048E" w:rsidRDefault="00D009DC" w:rsidP="00D009DC">
            <w:pPr>
              <w:spacing w:line="360" w:lineRule="auto"/>
              <w:jc w:val="both"/>
              <w:rPr>
                <w:rFonts w:ascii="Times New Roman" w:eastAsia="Arial" w:hAnsi="Times New Roman" w:cs="Times New Roman"/>
                <w:sz w:val="28"/>
                <w:szCs w:val="28"/>
                <w:lang w:eastAsia="ru-RU"/>
              </w:rPr>
            </w:pPr>
          </w:p>
        </w:tc>
      </w:tr>
      <w:tr w:rsidR="00D009DC" w:rsidRPr="00BA048E" w:rsidTr="00220E99">
        <w:tc>
          <w:tcPr>
            <w:tcW w:w="8897" w:type="dxa"/>
            <w:vAlign w:val="center"/>
          </w:tcPr>
          <w:p w:rsidR="00D009DC" w:rsidRPr="00BA048E" w:rsidRDefault="00D009DC" w:rsidP="00D009DC">
            <w:pPr>
              <w:spacing w:line="360" w:lineRule="auto"/>
              <w:rPr>
                <w:rFonts w:ascii="Times New Roman" w:eastAsia="Arial" w:hAnsi="Times New Roman" w:cs="Times New Roman"/>
                <w:sz w:val="28"/>
                <w:szCs w:val="28"/>
                <w:lang w:eastAsia="ru-RU"/>
              </w:rPr>
            </w:pPr>
            <w:r w:rsidRPr="00BA048E">
              <w:rPr>
                <w:rFonts w:ascii="Times New Roman" w:eastAsia="Arial" w:hAnsi="Times New Roman" w:cs="Times New Roman"/>
                <w:sz w:val="28"/>
                <w:szCs w:val="28"/>
                <w:lang w:eastAsia="ru-RU"/>
              </w:rPr>
              <w:t>Приложение 6.</w:t>
            </w:r>
            <w:r w:rsidRPr="00BA048E">
              <w:rPr>
                <w:rFonts w:ascii="Times New Roman" w:eastAsia="Calibri" w:hAnsi="Times New Roman" w:cs="Times New Roman"/>
                <w:bCs/>
                <w:color w:val="000000"/>
                <w:sz w:val="28"/>
                <w:szCs w:val="28"/>
                <w:lang w:eastAsia="ru-RU"/>
              </w:rPr>
              <w:t xml:space="preserve"> Положение «О Координационном совете по обеспечению апробации образовательных программ предшкольной подготовки, учебных программ, учебников и учебно-методических комплексов начального, основного среднего, общего среднего образования»</w:t>
            </w:r>
          </w:p>
        </w:tc>
        <w:tc>
          <w:tcPr>
            <w:tcW w:w="673" w:type="dxa"/>
          </w:tcPr>
          <w:p w:rsidR="00D009DC" w:rsidRPr="00BA048E" w:rsidRDefault="00D009DC" w:rsidP="00D009DC">
            <w:pPr>
              <w:spacing w:line="360" w:lineRule="auto"/>
              <w:jc w:val="both"/>
              <w:rPr>
                <w:rFonts w:ascii="Times New Roman" w:eastAsia="Arial" w:hAnsi="Times New Roman" w:cs="Times New Roman"/>
                <w:sz w:val="28"/>
                <w:szCs w:val="28"/>
                <w:lang w:eastAsia="ru-RU"/>
              </w:rPr>
            </w:pPr>
          </w:p>
        </w:tc>
      </w:tr>
    </w:tbl>
    <w:p w:rsidR="00D009DC" w:rsidRPr="00BA048E" w:rsidRDefault="00D009DC" w:rsidP="00D009DC">
      <w:pPr>
        <w:spacing w:after="0" w:line="240" w:lineRule="auto"/>
        <w:contextualSpacing/>
        <w:jc w:val="both"/>
        <w:rPr>
          <w:rFonts w:ascii="Times New Roman" w:eastAsia="Arial" w:hAnsi="Times New Roman" w:cs="Times New Roman"/>
          <w:sz w:val="28"/>
          <w:szCs w:val="28"/>
          <w:lang w:eastAsia="ru-RU"/>
        </w:rPr>
      </w:pPr>
    </w:p>
    <w:p w:rsidR="00D009DC" w:rsidRPr="00BA048E" w:rsidRDefault="00D009DC" w:rsidP="00D009DC">
      <w:pPr>
        <w:spacing w:after="0" w:line="240" w:lineRule="auto"/>
        <w:jc w:val="both"/>
        <w:rPr>
          <w:rFonts w:ascii="Times New Roman" w:eastAsia="Arial" w:hAnsi="Times New Roman" w:cs="Times New Roman"/>
          <w:sz w:val="28"/>
          <w:szCs w:val="28"/>
          <w:lang w:eastAsia="ru-RU"/>
        </w:rPr>
      </w:pPr>
      <w:r w:rsidRPr="00BA048E">
        <w:rPr>
          <w:rFonts w:ascii="Times New Roman" w:eastAsia="Arial" w:hAnsi="Times New Roman" w:cs="Times New Roman"/>
          <w:sz w:val="28"/>
          <w:szCs w:val="28"/>
          <w:lang w:eastAsia="ru-RU"/>
        </w:rPr>
        <w:br w:type="page"/>
      </w:r>
    </w:p>
    <w:p w:rsidR="00D009DC" w:rsidRPr="00BA048E" w:rsidRDefault="00D009DC" w:rsidP="00D009DC">
      <w:pPr>
        <w:spacing w:after="0" w:line="240" w:lineRule="auto"/>
        <w:contextualSpacing/>
        <w:jc w:val="center"/>
        <w:rPr>
          <w:rFonts w:ascii="Times New Roman" w:eastAsia="Calibri" w:hAnsi="Times New Roman" w:cs="Times New Roman"/>
          <w:b/>
          <w:sz w:val="28"/>
          <w:szCs w:val="28"/>
          <w:lang w:eastAsia="ru-RU"/>
        </w:rPr>
      </w:pPr>
      <w:r w:rsidRPr="00BA048E">
        <w:rPr>
          <w:rFonts w:ascii="Times New Roman" w:eastAsia="Calibri" w:hAnsi="Times New Roman" w:cs="Times New Roman"/>
          <w:b/>
          <w:sz w:val="28"/>
          <w:szCs w:val="28"/>
          <w:lang w:eastAsia="ru-RU"/>
        </w:rPr>
        <w:lastRenderedPageBreak/>
        <w:t>Обозначения, определения, сокращения</w:t>
      </w:r>
    </w:p>
    <w:p w:rsidR="00D009DC" w:rsidRPr="00BA048E" w:rsidRDefault="00D009DC" w:rsidP="00D009DC">
      <w:pPr>
        <w:spacing w:after="0" w:line="240" w:lineRule="auto"/>
        <w:contextualSpacing/>
        <w:rPr>
          <w:rFonts w:ascii="Times New Roman" w:eastAsia="Calibri" w:hAnsi="Times New Roman" w:cs="Times New Roman"/>
          <w:sz w:val="28"/>
          <w:szCs w:val="28"/>
          <w:lang w:eastAsia="ru-RU"/>
        </w:rPr>
      </w:pPr>
    </w:p>
    <w:p w:rsidR="00D009DC" w:rsidRPr="00BA048E" w:rsidRDefault="00D009DC" w:rsidP="00677535">
      <w:pPr>
        <w:spacing w:after="0" w:line="240" w:lineRule="auto"/>
        <w:ind w:firstLine="567"/>
        <w:contextualSpacing/>
        <w:jc w:val="both"/>
        <w:rPr>
          <w:rFonts w:ascii="Times New Roman" w:eastAsia="Calibri" w:hAnsi="Times New Roman" w:cs="Times New Roman"/>
          <w:sz w:val="28"/>
          <w:szCs w:val="28"/>
          <w:lang w:eastAsia="ru-RU"/>
        </w:rPr>
      </w:pPr>
      <w:r w:rsidRPr="00BA048E">
        <w:rPr>
          <w:rFonts w:ascii="Times New Roman" w:eastAsia="Calibri" w:hAnsi="Times New Roman" w:cs="Times New Roman"/>
          <w:i/>
          <w:sz w:val="28"/>
          <w:szCs w:val="28"/>
          <w:lang w:eastAsia="ru-RU"/>
        </w:rPr>
        <w:t>Мониторинг</w:t>
      </w:r>
      <w:r w:rsidRPr="00BA048E">
        <w:rPr>
          <w:rFonts w:ascii="Times New Roman" w:eastAsia="Calibri" w:hAnsi="Times New Roman" w:cs="Times New Roman"/>
          <w:sz w:val="28"/>
          <w:szCs w:val="28"/>
          <w:lang w:eastAsia="ru-RU"/>
        </w:rPr>
        <w:t xml:space="preserve"> -  систематическое наблюдение, анализ, оценка и прогноз состояния и динамики изменений результатов и условий осуществления образовательных процессов, контингента обучающихся, сети, а также рейтинговых показателей достижений деятельности организаций образования; (Закон РК «Об образовании»)</w:t>
      </w:r>
    </w:p>
    <w:p w:rsidR="00D009DC" w:rsidRPr="00BA048E" w:rsidRDefault="00D009DC" w:rsidP="00677535">
      <w:pPr>
        <w:spacing w:after="0" w:line="240" w:lineRule="auto"/>
        <w:ind w:firstLine="567"/>
        <w:contextualSpacing/>
        <w:jc w:val="both"/>
        <w:rPr>
          <w:rFonts w:ascii="Times New Roman" w:eastAsia="Calibri" w:hAnsi="Times New Roman" w:cs="Times New Roman"/>
          <w:sz w:val="28"/>
          <w:szCs w:val="28"/>
          <w:lang w:eastAsia="ru-RU"/>
        </w:rPr>
      </w:pPr>
      <w:r w:rsidRPr="00BA048E">
        <w:rPr>
          <w:rFonts w:ascii="Times New Roman" w:eastAsia="Calibri" w:hAnsi="Times New Roman" w:cs="Times New Roman"/>
          <w:i/>
          <w:sz w:val="28"/>
          <w:szCs w:val="28"/>
          <w:lang w:eastAsia="ru-RU"/>
        </w:rPr>
        <w:t xml:space="preserve">Апробация </w:t>
      </w:r>
      <w:r w:rsidRPr="00BA048E">
        <w:rPr>
          <w:rFonts w:ascii="Times New Roman" w:eastAsia="Calibri" w:hAnsi="Times New Roman" w:cs="Times New Roman"/>
          <w:sz w:val="28"/>
          <w:szCs w:val="28"/>
          <w:lang w:eastAsia="ru-RU"/>
        </w:rPr>
        <w:t>– официальное одобрение, утверждение, вынесенное на основании испытания, проверки, 2) проверка, испытание с целью объективной оценки свойств, качеств чего-либо.</w:t>
      </w:r>
    </w:p>
    <w:p w:rsidR="00D009DC" w:rsidRPr="00BA048E" w:rsidRDefault="00D009DC" w:rsidP="00677535">
      <w:pPr>
        <w:spacing w:after="0" w:line="240" w:lineRule="auto"/>
        <w:ind w:firstLine="567"/>
        <w:contextualSpacing/>
        <w:jc w:val="both"/>
        <w:rPr>
          <w:rFonts w:ascii="Times New Roman" w:eastAsia="Calibri" w:hAnsi="Times New Roman" w:cs="Times New Roman"/>
          <w:sz w:val="28"/>
          <w:szCs w:val="28"/>
          <w:lang w:eastAsia="ru-RU"/>
        </w:rPr>
      </w:pPr>
      <w:r w:rsidRPr="00BA048E">
        <w:rPr>
          <w:rFonts w:ascii="Times New Roman" w:eastAsia="Calibri" w:hAnsi="Times New Roman" w:cs="Times New Roman"/>
          <w:i/>
          <w:sz w:val="28"/>
          <w:szCs w:val="28"/>
          <w:lang w:eastAsia="ru-RU"/>
        </w:rPr>
        <w:t>Экспериментальная площадка</w:t>
      </w:r>
      <w:r w:rsidRPr="00BA048E">
        <w:rPr>
          <w:rFonts w:ascii="Times New Roman" w:eastAsia="Calibri" w:hAnsi="Times New Roman" w:cs="Times New Roman"/>
          <w:sz w:val="28"/>
          <w:szCs w:val="28"/>
          <w:lang w:eastAsia="ru-RU"/>
        </w:rPr>
        <w:t xml:space="preserve"> – организация образования, реализующая образовательные учебные программы в режиме эксперимента для апробации новых педагогических технологий и образовательных учебных программ (Закон РК «Об образовании»)</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 xml:space="preserve">АОО – Автономная организация образования «Назарбаев интеллектуальные школы» </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Calibri" w:hAnsi="Times New Roman" w:cs="Times New Roman"/>
          <w:color w:val="000000"/>
          <w:sz w:val="28"/>
          <w:szCs w:val="28"/>
          <w:lang w:eastAsia="ru-RU"/>
        </w:rPr>
        <w:t>ГОС НО – Государственный общеобязательный стандарт начального образования</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МОН РК – Министерство образования и науки Республики Казахстан</w:t>
      </w:r>
    </w:p>
    <w:p w:rsidR="00D009DC" w:rsidRPr="00BA048E" w:rsidRDefault="00D009DC" w:rsidP="00677535">
      <w:pPr>
        <w:spacing w:after="0" w:line="240" w:lineRule="auto"/>
        <w:ind w:firstLine="567"/>
        <w:jc w:val="both"/>
        <w:rPr>
          <w:rFonts w:ascii="Times New Roman" w:eastAsia="Times New Roman"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НАО – Национальная академия образования им. И.Алтынсарина</w:t>
      </w:r>
    </w:p>
    <w:p w:rsidR="00D009DC" w:rsidRPr="00BA048E" w:rsidRDefault="00D009DC" w:rsidP="00677535">
      <w:pPr>
        <w:spacing w:after="0" w:line="240" w:lineRule="auto"/>
        <w:ind w:firstLine="567"/>
        <w:jc w:val="both"/>
        <w:rPr>
          <w:rFonts w:ascii="Times New Roman" w:eastAsia="Times New Roman"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ГорОО – Городской отдел образования</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ОблУО – Областное управление образования</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Calibri" w:hAnsi="Times New Roman" w:cs="Times New Roman"/>
          <w:color w:val="000000"/>
          <w:sz w:val="28"/>
          <w:szCs w:val="28"/>
          <w:lang w:eastAsia="ru-RU"/>
        </w:rPr>
        <w:t>ОПИ – обработка потока информации</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РК – Республика Казахстан</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Calibri" w:hAnsi="Times New Roman" w:cs="Times New Roman"/>
          <w:color w:val="000000"/>
          <w:sz w:val="28"/>
          <w:szCs w:val="28"/>
          <w:lang w:eastAsia="ru-RU"/>
        </w:rPr>
        <w:t>СИД – сбор исходных данных</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 xml:space="preserve">СМИ – средства массовой информации </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Calibri" w:hAnsi="Times New Roman" w:cs="Times New Roman"/>
          <w:color w:val="000000"/>
          <w:sz w:val="28"/>
          <w:szCs w:val="28"/>
          <w:lang w:eastAsia="ru-RU"/>
        </w:rPr>
        <w:t>ТК – технологические карты</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Calibri" w:hAnsi="Times New Roman" w:cs="Times New Roman"/>
          <w:color w:val="000000"/>
          <w:sz w:val="28"/>
          <w:szCs w:val="28"/>
          <w:lang w:eastAsia="ru-RU"/>
        </w:rPr>
        <w:t>УМК – учебно-методический комплекс</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ЦО – цель обучения</w:t>
      </w:r>
    </w:p>
    <w:p w:rsidR="00D009DC" w:rsidRPr="00BA048E" w:rsidRDefault="00D009DC" w:rsidP="00677535">
      <w:pPr>
        <w:spacing w:after="0" w:line="240" w:lineRule="auto"/>
        <w:ind w:firstLine="567"/>
        <w:jc w:val="both"/>
        <w:rPr>
          <w:rFonts w:ascii="Times New Roman" w:eastAsia="Times New Roman" w:hAnsi="Times New Roman" w:cs="Times New Roman"/>
          <w:b/>
          <w:color w:val="000000"/>
          <w:sz w:val="28"/>
          <w:szCs w:val="28"/>
          <w:lang w:eastAsia="ru-RU"/>
        </w:rPr>
      </w:pPr>
      <w:r w:rsidRPr="00BA048E">
        <w:rPr>
          <w:rFonts w:ascii="Times New Roman" w:eastAsia="Times New Roman" w:hAnsi="Times New Roman" w:cs="Times New Roman"/>
          <w:b/>
          <w:color w:val="000000"/>
          <w:sz w:val="28"/>
          <w:szCs w:val="28"/>
          <w:lang w:eastAsia="ru-RU"/>
        </w:rPr>
        <w:br w:type="page"/>
      </w:r>
    </w:p>
    <w:p w:rsidR="00D009DC" w:rsidRPr="00BA048E" w:rsidRDefault="00D009DC" w:rsidP="00677535">
      <w:pPr>
        <w:spacing w:after="0" w:line="240" w:lineRule="auto"/>
        <w:ind w:firstLine="567"/>
        <w:jc w:val="center"/>
        <w:rPr>
          <w:rFonts w:ascii="Times New Roman" w:eastAsia="Times New Roman" w:hAnsi="Times New Roman" w:cs="Times New Roman"/>
          <w:b/>
          <w:color w:val="000000"/>
          <w:sz w:val="28"/>
          <w:szCs w:val="28"/>
          <w:lang w:eastAsia="ru-RU"/>
        </w:rPr>
      </w:pPr>
      <w:r w:rsidRPr="00BA048E">
        <w:rPr>
          <w:rFonts w:ascii="Times New Roman" w:eastAsia="Times New Roman" w:hAnsi="Times New Roman" w:cs="Times New Roman"/>
          <w:b/>
          <w:color w:val="000000"/>
          <w:sz w:val="28"/>
          <w:szCs w:val="28"/>
          <w:lang w:eastAsia="ru-RU"/>
        </w:rPr>
        <w:lastRenderedPageBreak/>
        <w:t>Нормативные ссылки</w:t>
      </w:r>
    </w:p>
    <w:p w:rsidR="00D009DC" w:rsidRPr="00BA048E" w:rsidRDefault="00D009DC" w:rsidP="00677535">
      <w:pPr>
        <w:tabs>
          <w:tab w:val="left" w:pos="0"/>
          <w:tab w:val="left" w:pos="993"/>
        </w:tabs>
        <w:spacing w:after="0" w:line="240" w:lineRule="auto"/>
        <w:ind w:firstLine="567"/>
        <w:jc w:val="both"/>
        <w:rPr>
          <w:rFonts w:ascii="Times New Roman" w:eastAsia="Times New Roman" w:hAnsi="Times New Roman" w:cs="Times New Roman"/>
          <w:color w:val="000000"/>
          <w:sz w:val="28"/>
          <w:szCs w:val="28"/>
          <w:lang w:eastAsia="ru-RU"/>
        </w:rPr>
      </w:pPr>
    </w:p>
    <w:p w:rsidR="00D009DC" w:rsidRPr="00BA048E" w:rsidRDefault="00D009DC" w:rsidP="00677535">
      <w:pPr>
        <w:tabs>
          <w:tab w:val="left" w:pos="0"/>
          <w:tab w:val="left" w:pos="993"/>
        </w:tabs>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При проведении мониторинга необходимо руководствоваться следующими нормативными правовыми документами:</w:t>
      </w:r>
    </w:p>
    <w:p w:rsidR="00D009DC" w:rsidRPr="00BA048E" w:rsidRDefault="00D009DC" w:rsidP="00677535">
      <w:pPr>
        <w:numPr>
          <w:ilvl w:val="0"/>
          <w:numId w:val="4"/>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Конституция РК;</w:t>
      </w:r>
    </w:p>
    <w:p w:rsidR="00D009DC" w:rsidRPr="00BA048E" w:rsidRDefault="00D009DC" w:rsidP="00677535">
      <w:pPr>
        <w:numPr>
          <w:ilvl w:val="0"/>
          <w:numId w:val="4"/>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Конвенция о правах ребенка;</w:t>
      </w:r>
    </w:p>
    <w:p w:rsidR="00D009DC" w:rsidRPr="00BA048E" w:rsidRDefault="00D009DC" w:rsidP="00677535">
      <w:pPr>
        <w:numPr>
          <w:ilvl w:val="0"/>
          <w:numId w:val="4"/>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Кодекс РК «О браке (супружестве) и семье»;</w:t>
      </w:r>
    </w:p>
    <w:p w:rsidR="00D009DC" w:rsidRPr="00BA048E" w:rsidRDefault="00D009DC" w:rsidP="00677535">
      <w:pPr>
        <w:numPr>
          <w:ilvl w:val="0"/>
          <w:numId w:val="4"/>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Кодекс РК «О здоровье народа и системе здравоохранения»;</w:t>
      </w:r>
    </w:p>
    <w:p w:rsidR="00D009DC" w:rsidRPr="00BA048E" w:rsidRDefault="00D009DC" w:rsidP="00677535">
      <w:pPr>
        <w:numPr>
          <w:ilvl w:val="0"/>
          <w:numId w:val="4"/>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Закон РК «Об образовании»;</w:t>
      </w:r>
    </w:p>
    <w:p w:rsidR="00D009DC" w:rsidRPr="00BA048E" w:rsidRDefault="00D009DC" w:rsidP="00677535">
      <w:pPr>
        <w:numPr>
          <w:ilvl w:val="0"/>
          <w:numId w:val="4"/>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Закон РК «О правах ребенка в РК»;</w:t>
      </w:r>
    </w:p>
    <w:p w:rsidR="00D009DC" w:rsidRPr="00BA048E" w:rsidRDefault="00D009DC" w:rsidP="00677535">
      <w:pPr>
        <w:numPr>
          <w:ilvl w:val="0"/>
          <w:numId w:val="4"/>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Закон РК «О социальной и медико-педагогической коррекционной поддержке детей с ограниченными возможностями»;</w:t>
      </w:r>
    </w:p>
    <w:p w:rsidR="00D009DC" w:rsidRPr="00BA048E" w:rsidRDefault="00D009DC" w:rsidP="00677535">
      <w:pPr>
        <w:numPr>
          <w:ilvl w:val="0"/>
          <w:numId w:val="4"/>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Закон РК «О профилактике правонарушений среди несовершеннолетних и предупреждении детской безнадзорности и беспризорности»;</w:t>
      </w:r>
    </w:p>
    <w:p w:rsidR="00D009DC" w:rsidRPr="00BA048E" w:rsidRDefault="00D009DC" w:rsidP="00677535">
      <w:pPr>
        <w:numPr>
          <w:ilvl w:val="0"/>
          <w:numId w:val="4"/>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Постановления Правительства РК «Об утверждении ГОС НО»;</w:t>
      </w:r>
    </w:p>
    <w:p w:rsidR="00D009DC" w:rsidRPr="00BA048E" w:rsidRDefault="00D009DC" w:rsidP="00677535">
      <w:pPr>
        <w:numPr>
          <w:ilvl w:val="0"/>
          <w:numId w:val="4"/>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Постановления Правительства РК «Об утверждении Правил осуществления образовательного мониторинга» (№ 536 от 27 апреля 2012 г.);</w:t>
      </w:r>
    </w:p>
    <w:p w:rsidR="00D009DC" w:rsidRPr="00BA048E" w:rsidRDefault="00D009DC" w:rsidP="00677535">
      <w:pPr>
        <w:numPr>
          <w:ilvl w:val="0"/>
          <w:numId w:val="4"/>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Приказ Министра здравоохранения РК об утверждении санитарных правил и норм «Санитарно-эпидемиологические требования к устройству, содержанию и условиям обучения в общеобразовательных и интернатных организациях»;</w:t>
      </w:r>
    </w:p>
    <w:p w:rsidR="00D009DC" w:rsidRPr="00BA048E" w:rsidRDefault="00D009DC" w:rsidP="00677535">
      <w:pPr>
        <w:numPr>
          <w:ilvl w:val="0"/>
          <w:numId w:val="4"/>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Приказы МОН РК:</w:t>
      </w:r>
    </w:p>
    <w:p w:rsidR="00D009DC" w:rsidRPr="00BA048E" w:rsidRDefault="00D009DC" w:rsidP="00677535">
      <w:pPr>
        <w:numPr>
          <w:ilvl w:val="0"/>
          <w:numId w:val="5"/>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Приказ МОН РК «Об утверждении методических рекомендаций по критериальному оцениванию»;</w:t>
      </w:r>
    </w:p>
    <w:p w:rsidR="00D009DC" w:rsidRPr="00BA048E" w:rsidRDefault="00D009DC" w:rsidP="00677535">
      <w:pPr>
        <w:numPr>
          <w:ilvl w:val="0"/>
          <w:numId w:val="5"/>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«Об утверждении норм оснащения оборудованием и мебелью организаций дошкольного, начального, основного среднего, общего среднего, технического и профессионального образования»;</w:t>
      </w:r>
    </w:p>
    <w:p w:rsidR="00D009DC" w:rsidRPr="00BA048E" w:rsidRDefault="00D009DC" w:rsidP="00677535">
      <w:pPr>
        <w:numPr>
          <w:ilvl w:val="0"/>
          <w:numId w:val="5"/>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«Об утверждении 30 пилотных школ по обновлению содержания образования»;</w:t>
      </w:r>
    </w:p>
    <w:p w:rsidR="00D009DC" w:rsidRPr="00BA048E" w:rsidRDefault="00D009DC" w:rsidP="00677535">
      <w:pPr>
        <w:numPr>
          <w:ilvl w:val="0"/>
          <w:numId w:val="5"/>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«Об утверждении плана мероприятий по обновлению содержания образования»;</w:t>
      </w:r>
    </w:p>
    <w:p w:rsidR="00D009DC" w:rsidRPr="00BA048E" w:rsidRDefault="00D009DC" w:rsidP="00677535">
      <w:pPr>
        <w:numPr>
          <w:ilvl w:val="0"/>
          <w:numId w:val="5"/>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«Об утверждении Положения об апробации»;</w:t>
      </w:r>
    </w:p>
    <w:p w:rsidR="00D009DC" w:rsidRPr="00BA048E" w:rsidRDefault="00D009DC" w:rsidP="00677535">
      <w:pPr>
        <w:numPr>
          <w:ilvl w:val="0"/>
          <w:numId w:val="5"/>
        </w:numPr>
        <w:tabs>
          <w:tab w:val="left" w:pos="0"/>
          <w:tab w:val="left" w:pos="993"/>
        </w:tabs>
        <w:spacing w:after="0" w:line="240" w:lineRule="auto"/>
        <w:ind w:left="0" w:firstLine="567"/>
        <w:contextualSpacing/>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«Об утверждении Положения о Координационном совете по обеспечению апробации образовательных программ предшкольной подготовки, учебных программ, учебников и учебно-методических комплексов начального, основного среднего и общего среднего образования».</w:t>
      </w:r>
    </w:p>
    <w:p w:rsidR="00D009DC" w:rsidRPr="00BA048E" w:rsidRDefault="00D009DC" w:rsidP="00677535">
      <w:pPr>
        <w:spacing w:after="0" w:line="240" w:lineRule="auto"/>
        <w:ind w:firstLine="567"/>
        <w:jc w:val="both"/>
        <w:rPr>
          <w:rFonts w:ascii="Times New Roman" w:eastAsia="Times New Roman" w:hAnsi="Times New Roman" w:cs="Times New Roman"/>
          <w:b/>
          <w:color w:val="000000"/>
          <w:sz w:val="28"/>
          <w:szCs w:val="28"/>
          <w:lang w:eastAsia="ru-RU"/>
        </w:rPr>
      </w:pPr>
    </w:p>
    <w:p w:rsidR="00D009DC" w:rsidRPr="00BA048E" w:rsidRDefault="00D009DC" w:rsidP="00677535">
      <w:pPr>
        <w:spacing w:after="0" w:line="240" w:lineRule="auto"/>
        <w:ind w:firstLine="567"/>
        <w:jc w:val="both"/>
        <w:rPr>
          <w:rFonts w:ascii="Times New Roman" w:eastAsia="Times New Roman" w:hAnsi="Times New Roman" w:cs="Times New Roman"/>
          <w:b/>
          <w:color w:val="000000"/>
          <w:sz w:val="28"/>
          <w:szCs w:val="28"/>
          <w:lang w:eastAsia="ru-RU"/>
        </w:rPr>
      </w:pPr>
      <w:r w:rsidRPr="00BA048E">
        <w:rPr>
          <w:rFonts w:ascii="Times New Roman" w:eastAsia="Times New Roman" w:hAnsi="Times New Roman" w:cs="Times New Roman"/>
          <w:b/>
          <w:color w:val="000000"/>
          <w:sz w:val="28"/>
          <w:szCs w:val="28"/>
          <w:lang w:eastAsia="ru-RU"/>
        </w:rPr>
        <w:br w:type="page"/>
      </w:r>
    </w:p>
    <w:p w:rsidR="00D009DC" w:rsidRPr="00BA048E" w:rsidRDefault="00D009DC" w:rsidP="00D009DC">
      <w:pPr>
        <w:spacing w:after="0" w:line="240" w:lineRule="auto"/>
        <w:jc w:val="center"/>
        <w:rPr>
          <w:rFonts w:ascii="Times New Roman" w:eastAsia="Times New Roman" w:hAnsi="Times New Roman" w:cs="Times New Roman"/>
          <w:b/>
          <w:color w:val="000000"/>
          <w:sz w:val="28"/>
          <w:szCs w:val="28"/>
          <w:lang w:eastAsia="ru-RU"/>
        </w:rPr>
      </w:pPr>
      <w:r w:rsidRPr="00BA048E">
        <w:rPr>
          <w:rFonts w:ascii="Times New Roman" w:eastAsia="Times New Roman" w:hAnsi="Times New Roman" w:cs="Times New Roman"/>
          <w:b/>
          <w:color w:val="000000"/>
          <w:sz w:val="28"/>
          <w:szCs w:val="28"/>
          <w:lang w:eastAsia="ru-RU"/>
        </w:rPr>
        <w:lastRenderedPageBreak/>
        <w:t>Введение</w:t>
      </w:r>
    </w:p>
    <w:p w:rsidR="00D009DC" w:rsidRPr="00BA048E" w:rsidRDefault="00D009DC" w:rsidP="00D009DC">
      <w:pPr>
        <w:spacing w:after="0" w:line="240" w:lineRule="auto"/>
        <w:jc w:val="center"/>
        <w:rPr>
          <w:rFonts w:ascii="Times New Roman" w:eastAsia="Calibri" w:hAnsi="Times New Roman" w:cs="Times New Roman"/>
          <w:color w:val="000000"/>
          <w:sz w:val="28"/>
          <w:szCs w:val="28"/>
          <w:lang w:eastAsia="ru-RU"/>
        </w:rPr>
      </w:pP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В целях интеграции в мировое образовательное пространство Республика Казахстан выбрала стратегический курс ориентации на стандарты мировой образовательной практики с учетом сохранения лучших традиций и стандартов отечественного образования. В связи с этим Министерство образования и науки Республики Казахстан начало реализацию комплекса мероприятий, направленных на обновление содержания среднего образования.</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Обновление содержания образования – это пересмотр структуры и содержания образовательной программы, подходов и методов обучения и воспитания. Результатами внедрения обновленного содержания образования должно стать создание образовательной среды, благоприятной для гармоничного становления и интеллектуального развития личности, сочетающей в себе национальные и общечеловеческие ценности, умеющей проявлять функциональную грамотность и конкурентоспособность в любой жизненной ситуации.</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 xml:space="preserve">С 2015-2016 учебного года начнется апробация обновленного содержания образования в 30 пилотных школах республики, а с 2016-2017 учебного года – внедрение в общеобразовательные школы страны. </w:t>
      </w: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 xml:space="preserve">Апробация обновленного содержания образования должна сопровождаться мониторингом данного процесса, так как последующее внедрение в общеобразовательные школы должно осуществляться на основе определения эффективности нововведений. Информация, собранная в ходе мониторинга процесса апробации в течение первого года, будет использована для выявления и анализа проблем, требующих немедленного принятия необходимых мер, а также тех вопросов, для решения которых требуется больше времени и данных (до окончания определенного уровня образования).   Данные мониторинга будут использованы для обоснования рекомендаций с целью совершенствования организации образовательного процесса, структуры и содержания учебных программ и учебных планов, системы оценивания, учебно-методических комплексов, содержания курсов повышения квалификации учителей и руководителей школ. </w:t>
      </w:r>
    </w:p>
    <w:p w:rsidR="00D009DC" w:rsidRPr="00BA048E" w:rsidRDefault="00D009DC" w:rsidP="00677535">
      <w:pPr>
        <w:tabs>
          <w:tab w:val="left" w:pos="1134"/>
        </w:tabs>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Мониторинг апробации также позволит выявить влияние рисков на успешность и эффективность внедрения обновленного содержания образования. К числу наиболее вероятных рисков следует отнести:</w:t>
      </w:r>
    </w:p>
    <w:p w:rsidR="00D009DC" w:rsidRPr="00BA048E" w:rsidRDefault="00D009DC" w:rsidP="00677535">
      <w:pPr>
        <w:numPr>
          <w:ilvl w:val="0"/>
          <w:numId w:val="1"/>
        </w:numPr>
        <w:tabs>
          <w:tab w:val="left" w:pos="1134"/>
        </w:tabs>
        <w:spacing w:after="0" w:line="240" w:lineRule="auto"/>
        <w:ind w:left="0" w:firstLine="567"/>
        <w:contextualSpacing/>
        <w:jc w:val="both"/>
        <w:rPr>
          <w:rFonts w:ascii="Times New Roman" w:eastAsia="Courier New"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недостаточную подготовленность педагогических кадров для работы с новой образовательной программой, требующей использования современных педагогических подходов;</w:t>
      </w:r>
    </w:p>
    <w:p w:rsidR="00D009DC" w:rsidRPr="00BA048E" w:rsidRDefault="00D009DC" w:rsidP="00677535">
      <w:pPr>
        <w:numPr>
          <w:ilvl w:val="0"/>
          <w:numId w:val="1"/>
        </w:numPr>
        <w:tabs>
          <w:tab w:val="left" w:pos="1134"/>
        </w:tabs>
        <w:spacing w:after="0" w:line="240" w:lineRule="auto"/>
        <w:ind w:left="0" w:firstLine="567"/>
        <w:contextualSpacing/>
        <w:jc w:val="both"/>
        <w:rPr>
          <w:rFonts w:ascii="Times New Roman" w:eastAsia="Courier New"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недостаток образовательных ресурсов, соответствующих содержанию новой образовательной программы;</w:t>
      </w:r>
    </w:p>
    <w:p w:rsidR="00D009DC" w:rsidRPr="00BA048E" w:rsidRDefault="00D009DC" w:rsidP="00677535">
      <w:pPr>
        <w:numPr>
          <w:ilvl w:val="0"/>
          <w:numId w:val="1"/>
        </w:numPr>
        <w:tabs>
          <w:tab w:val="left" w:pos="1134"/>
        </w:tabs>
        <w:spacing w:after="0" w:line="240" w:lineRule="auto"/>
        <w:ind w:left="0" w:firstLine="567"/>
        <w:contextualSpacing/>
        <w:jc w:val="both"/>
        <w:rPr>
          <w:rFonts w:ascii="Times New Roman" w:eastAsia="Courier New"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неприятие общественностью страны новой образовательной программы в связи с возможно негативным освящением в СМИ результатов апробации.</w:t>
      </w:r>
    </w:p>
    <w:p w:rsidR="00D009DC" w:rsidRPr="00BA048E" w:rsidRDefault="00D009DC" w:rsidP="00677535">
      <w:pPr>
        <w:tabs>
          <w:tab w:val="left" w:pos="1134"/>
        </w:tabs>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lastRenderedPageBreak/>
        <w:t>Данный документ содержит описание целей и задач, технологических процедур мониторинга, а также информацию о сроках и этапах его проведения.</w:t>
      </w:r>
    </w:p>
    <w:p w:rsidR="00D009DC" w:rsidRPr="00BA048E" w:rsidRDefault="00D009DC" w:rsidP="00677535">
      <w:pPr>
        <w:tabs>
          <w:tab w:val="left" w:pos="1134"/>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Calibri" w:hAnsi="Times New Roman" w:cs="Times New Roman"/>
          <w:b/>
          <w:sz w:val="28"/>
          <w:szCs w:val="28"/>
          <w:lang w:eastAsia="ru-RU"/>
        </w:rPr>
        <w:t>Цель:</w:t>
      </w:r>
      <w:r w:rsidRPr="00BA048E">
        <w:rPr>
          <w:rFonts w:ascii="Times New Roman" w:eastAsia="Calibri" w:hAnsi="Times New Roman" w:cs="Times New Roman"/>
          <w:i/>
          <w:sz w:val="28"/>
          <w:szCs w:val="28"/>
          <w:lang w:eastAsia="ru-RU"/>
        </w:rPr>
        <w:t xml:space="preserve"> </w:t>
      </w:r>
      <w:r w:rsidRPr="00BA048E">
        <w:rPr>
          <w:rFonts w:ascii="Times New Roman" w:eastAsia="Calibri" w:hAnsi="Times New Roman" w:cs="Times New Roman"/>
          <w:sz w:val="28"/>
          <w:szCs w:val="28"/>
          <w:lang w:eastAsia="ru-RU"/>
        </w:rPr>
        <w:t>оценка качества и эффективности внедрения разработанных учебных программ по обновленному содержанию образования, УМК и системы критериального оценивания в условиях реального образовательного процесса 30-ти пилотных школ</w:t>
      </w:r>
      <w:r w:rsidRPr="00BA048E">
        <w:rPr>
          <w:rFonts w:ascii="Times New Roman" w:eastAsia="Calibri" w:hAnsi="Times New Roman" w:cs="Calibri"/>
          <w:sz w:val="28"/>
          <w:lang w:eastAsia="ru-RU"/>
        </w:rPr>
        <w:t xml:space="preserve"> и </w:t>
      </w:r>
      <w:r w:rsidRPr="00BA048E">
        <w:rPr>
          <w:rFonts w:ascii="Times New Roman" w:eastAsia="Times New Roman" w:hAnsi="Times New Roman" w:cs="Times New Roman"/>
          <w:color w:val="000000"/>
          <w:sz w:val="28"/>
          <w:szCs w:val="28"/>
          <w:lang w:eastAsia="ru-RU"/>
        </w:rPr>
        <w:t>дальнейшее усовершенствование всех элементов образовательной программы для внедрения во всех организациях образования страны</w:t>
      </w:r>
      <w:r w:rsidRPr="00BA048E">
        <w:rPr>
          <w:rFonts w:ascii="Times New Roman" w:eastAsia="Calibri" w:hAnsi="Times New Roman" w:cs="Times New Roman"/>
          <w:sz w:val="28"/>
          <w:szCs w:val="28"/>
          <w:lang w:eastAsia="ru-RU"/>
        </w:rPr>
        <w:t>.</w:t>
      </w:r>
    </w:p>
    <w:p w:rsidR="00D009DC" w:rsidRPr="00BA048E" w:rsidRDefault="00D009DC" w:rsidP="00677535">
      <w:pPr>
        <w:tabs>
          <w:tab w:val="left" w:pos="1134"/>
        </w:tabs>
        <w:spacing w:after="0" w:line="240" w:lineRule="auto"/>
        <w:ind w:firstLine="567"/>
        <w:jc w:val="both"/>
        <w:rPr>
          <w:rFonts w:ascii="Times New Roman" w:eastAsia="Calibri" w:hAnsi="Times New Roman" w:cs="Times New Roman"/>
          <w:b/>
          <w:sz w:val="28"/>
          <w:szCs w:val="28"/>
          <w:lang w:eastAsia="ru-RU"/>
        </w:rPr>
      </w:pPr>
      <w:r w:rsidRPr="00BA048E">
        <w:rPr>
          <w:rFonts w:ascii="Times New Roman" w:eastAsia="Calibri" w:hAnsi="Times New Roman" w:cs="Times New Roman"/>
          <w:b/>
          <w:sz w:val="28"/>
          <w:szCs w:val="28"/>
          <w:lang w:eastAsia="ru-RU"/>
        </w:rPr>
        <w:t>Задачи:</w:t>
      </w:r>
    </w:p>
    <w:p w:rsidR="00D009DC" w:rsidRPr="00BA048E" w:rsidRDefault="00D009DC" w:rsidP="00677535">
      <w:pPr>
        <w:tabs>
          <w:tab w:val="left" w:pos="1134"/>
        </w:tabs>
        <w:spacing w:after="0" w:line="240" w:lineRule="auto"/>
        <w:ind w:firstLine="567"/>
        <w:jc w:val="both"/>
        <w:rPr>
          <w:rFonts w:ascii="Times New Roman" w:eastAsia="Calibri" w:hAnsi="Times New Roman" w:cs="Calibri"/>
          <w:sz w:val="28"/>
          <w:lang w:eastAsia="ru-RU"/>
        </w:rPr>
      </w:pPr>
      <w:r w:rsidRPr="00BA048E">
        <w:rPr>
          <w:rFonts w:ascii="Times New Roman" w:eastAsia="Calibri" w:hAnsi="Times New Roman" w:cs="Times New Roman"/>
          <w:sz w:val="28"/>
          <w:szCs w:val="28"/>
          <w:lang w:eastAsia="ru-RU"/>
        </w:rPr>
        <w:t>1) проверить на практике эффективность внедрения разработанных</w:t>
      </w:r>
      <w:r w:rsidRPr="00BA048E">
        <w:rPr>
          <w:rFonts w:ascii="Times New Roman" w:eastAsia="Calibri" w:hAnsi="Times New Roman" w:cs="Calibri"/>
          <w:sz w:val="28"/>
          <w:lang w:eastAsia="ru-RU"/>
        </w:rPr>
        <w:t xml:space="preserve"> учебных программ</w:t>
      </w:r>
      <w:r w:rsidRPr="00BA048E">
        <w:rPr>
          <w:rFonts w:ascii="Times New Roman" w:eastAsia="Calibri" w:hAnsi="Times New Roman" w:cs="Times New Roman"/>
          <w:sz w:val="28"/>
          <w:szCs w:val="28"/>
          <w:lang w:eastAsia="ru-RU"/>
        </w:rPr>
        <w:t>, УМК</w:t>
      </w:r>
      <w:r w:rsidRPr="00BA048E">
        <w:rPr>
          <w:rFonts w:ascii="Times New Roman" w:eastAsia="Calibri" w:hAnsi="Times New Roman" w:cs="Calibri"/>
          <w:sz w:val="28"/>
          <w:lang w:eastAsia="ru-RU"/>
        </w:rPr>
        <w:t xml:space="preserve"> и </w:t>
      </w:r>
      <w:r w:rsidRPr="00BA048E">
        <w:rPr>
          <w:rFonts w:ascii="Times New Roman" w:eastAsia="Calibri" w:hAnsi="Times New Roman" w:cs="Times New Roman"/>
          <w:sz w:val="28"/>
          <w:szCs w:val="28"/>
          <w:lang w:eastAsia="ru-RU"/>
        </w:rPr>
        <w:t>системы критериального оценивания</w:t>
      </w:r>
      <w:r w:rsidRPr="00BA048E">
        <w:rPr>
          <w:rFonts w:ascii="Times New Roman" w:eastAsia="Calibri" w:hAnsi="Times New Roman" w:cs="Calibri"/>
          <w:sz w:val="28"/>
          <w:lang w:eastAsia="ru-RU"/>
        </w:rPr>
        <w:t>:</w:t>
      </w:r>
    </w:p>
    <w:p w:rsidR="00D009DC" w:rsidRPr="00BA048E" w:rsidRDefault="00D009DC" w:rsidP="00677535">
      <w:pPr>
        <w:numPr>
          <w:ilvl w:val="0"/>
          <w:numId w:val="2"/>
        </w:numPr>
        <w:tabs>
          <w:tab w:val="left" w:pos="1134"/>
        </w:tabs>
        <w:spacing w:after="0" w:line="240" w:lineRule="auto"/>
        <w:ind w:left="0" w:firstLine="567"/>
        <w:contextualSpacing/>
        <w:jc w:val="both"/>
        <w:rPr>
          <w:rFonts w:ascii="Times New Roman" w:eastAsia="Calibri" w:hAnsi="Times New Roman" w:cs="Calibri"/>
          <w:sz w:val="28"/>
          <w:lang w:eastAsia="ru-RU"/>
        </w:rPr>
      </w:pPr>
      <w:r w:rsidRPr="00BA048E">
        <w:rPr>
          <w:rFonts w:ascii="Times New Roman" w:eastAsia="Times New Roman" w:hAnsi="Times New Roman" w:cs="Times New Roman"/>
          <w:sz w:val="28"/>
          <w:szCs w:val="28"/>
          <w:lang w:eastAsia="ru-RU"/>
        </w:rPr>
        <w:t>доступность</w:t>
      </w:r>
      <w:r w:rsidRPr="00BA048E">
        <w:rPr>
          <w:rFonts w:ascii="Times New Roman" w:eastAsia="Calibri" w:hAnsi="Times New Roman" w:cs="Calibri"/>
          <w:sz w:val="28"/>
          <w:lang w:eastAsia="ru-RU"/>
        </w:rPr>
        <w:t xml:space="preserve"> учебных программ и планов для учителей (</w:t>
      </w:r>
      <w:r w:rsidRPr="00BA048E">
        <w:rPr>
          <w:rFonts w:ascii="Times New Roman" w:eastAsia="Calibri" w:hAnsi="Times New Roman" w:cs="Times New Roman"/>
          <w:sz w:val="28"/>
          <w:szCs w:val="28"/>
          <w:shd w:val="clear" w:color="auto" w:fill="FFFFFF"/>
          <w:lang w:eastAsia="ru-RU"/>
        </w:rPr>
        <w:t xml:space="preserve">приемлемость,  несложность,  удобность, </w:t>
      </w:r>
      <w:r w:rsidRPr="00BA048E">
        <w:rPr>
          <w:rFonts w:ascii="Times New Roman" w:eastAsia="Times New Roman" w:hAnsi="Times New Roman" w:cs="Times New Roman"/>
          <w:sz w:val="28"/>
          <w:szCs w:val="28"/>
          <w:lang w:eastAsia="ru-RU"/>
        </w:rPr>
        <w:t>понятность</w:t>
      </w:r>
      <w:r w:rsidRPr="00BA048E">
        <w:rPr>
          <w:rFonts w:ascii="Times New Roman" w:eastAsia="Calibri" w:hAnsi="Times New Roman" w:cs="Calibri"/>
          <w:sz w:val="28"/>
          <w:lang w:eastAsia="ru-RU"/>
        </w:rPr>
        <w:t xml:space="preserve"> и т.д</w:t>
      </w:r>
      <w:r w:rsidRPr="00BA048E">
        <w:rPr>
          <w:rFonts w:ascii="Times New Roman" w:eastAsia="Times New Roman" w:hAnsi="Times New Roman" w:cs="Times New Roman"/>
          <w:sz w:val="28"/>
          <w:szCs w:val="28"/>
          <w:lang w:eastAsia="ru-RU"/>
        </w:rPr>
        <w:t>.);</w:t>
      </w:r>
    </w:p>
    <w:p w:rsidR="00D009DC" w:rsidRPr="00BA048E" w:rsidRDefault="00D009DC" w:rsidP="00677535">
      <w:pPr>
        <w:numPr>
          <w:ilvl w:val="0"/>
          <w:numId w:val="2"/>
        </w:numPr>
        <w:tabs>
          <w:tab w:val="left" w:pos="1134"/>
        </w:tabs>
        <w:spacing w:after="0" w:line="240" w:lineRule="auto"/>
        <w:ind w:left="0" w:firstLine="567"/>
        <w:contextualSpacing/>
        <w:jc w:val="both"/>
        <w:rPr>
          <w:rFonts w:ascii="Times New Roman" w:eastAsia="Calibri" w:hAnsi="Times New Roman" w:cs="Calibri"/>
          <w:sz w:val="28"/>
          <w:lang w:eastAsia="ru-RU"/>
        </w:rPr>
      </w:pPr>
      <w:r w:rsidRPr="00BA048E">
        <w:rPr>
          <w:rFonts w:ascii="Times New Roman" w:eastAsia="Times New Roman" w:hAnsi="Times New Roman" w:cs="Times New Roman"/>
          <w:sz w:val="28"/>
          <w:szCs w:val="28"/>
          <w:lang w:eastAsia="ru-RU"/>
        </w:rPr>
        <w:t>качество</w:t>
      </w:r>
      <w:r w:rsidRPr="00BA048E">
        <w:rPr>
          <w:rFonts w:ascii="Times New Roman" w:eastAsia="Calibri" w:hAnsi="Times New Roman" w:cs="Calibri"/>
          <w:sz w:val="28"/>
          <w:lang w:eastAsia="ru-RU"/>
        </w:rPr>
        <w:t xml:space="preserve"> целей обучений (ясность формулировки ЦО, </w:t>
      </w:r>
      <w:r w:rsidRPr="00BA048E">
        <w:rPr>
          <w:rFonts w:ascii="Times New Roman" w:eastAsia="Times New Roman" w:hAnsi="Times New Roman" w:cs="Times New Roman"/>
          <w:sz w:val="28"/>
          <w:szCs w:val="28"/>
          <w:lang w:eastAsia="ru-RU"/>
        </w:rPr>
        <w:t>оптимальность количества</w:t>
      </w:r>
      <w:r w:rsidRPr="00BA048E">
        <w:rPr>
          <w:rFonts w:ascii="Times New Roman" w:eastAsia="Calibri" w:hAnsi="Times New Roman" w:cs="Calibri"/>
          <w:sz w:val="28"/>
          <w:lang w:eastAsia="ru-RU"/>
        </w:rPr>
        <w:t xml:space="preserve"> ЦО в одной четверти, измеримость ЦО</w:t>
      </w:r>
      <w:r w:rsidRPr="00BA048E">
        <w:rPr>
          <w:rFonts w:ascii="Times New Roman" w:eastAsia="Times New Roman" w:hAnsi="Times New Roman" w:cs="Times New Roman"/>
          <w:sz w:val="28"/>
          <w:szCs w:val="28"/>
          <w:lang w:eastAsia="ru-RU"/>
        </w:rPr>
        <w:t>);</w:t>
      </w:r>
    </w:p>
    <w:p w:rsidR="00D009DC" w:rsidRPr="00BA048E" w:rsidRDefault="00D009DC" w:rsidP="00677535">
      <w:pPr>
        <w:numPr>
          <w:ilvl w:val="0"/>
          <w:numId w:val="2"/>
        </w:numPr>
        <w:tabs>
          <w:tab w:val="left" w:pos="1134"/>
        </w:tabs>
        <w:spacing w:after="0" w:line="240" w:lineRule="auto"/>
        <w:ind w:left="0" w:firstLine="567"/>
        <w:contextualSpacing/>
        <w:jc w:val="both"/>
        <w:rPr>
          <w:rFonts w:ascii="Times New Roman" w:eastAsia="Calibri" w:hAnsi="Times New Roman" w:cs="Calibri"/>
          <w:sz w:val="28"/>
          <w:lang w:eastAsia="ru-RU"/>
        </w:rPr>
      </w:pPr>
      <w:r w:rsidRPr="00BA048E">
        <w:rPr>
          <w:rFonts w:ascii="Times New Roman" w:eastAsia="Times New Roman" w:hAnsi="Times New Roman" w:cs="Times New Roman"/>
          <w:color w:val="000000"/>
          <w:sz w:val="28"/>
          <w:szCs w:val="28"/>
          <w:lang w:eastAsia="ru-RU"/>
        </w:rPr>
        <w:t>последовательность</w:t>
      </w:r>
      <w:r w:rsidRPr="00BA048E">
        <w:rPr>
          <w:rFonts w:ascii="Times New Roman" w:eastAsia="Calibri" w:hAnsi="Times New Roman" w:cs="Calibri"/>
          <w:sz w:val="28"/>
          <w:lang w:eastAsia="ru-RU"/>
        </w:rPr>
        <w:t xml:space="preserve"> тем в учебных планах (</w:t>
      </w:r>
      <w:r w:rsidRPr="00BA048E">
        <w:rPr>
          <w:rFonts w:ascii="Times New Roman" w:eastAsia="Times New Roman" w:hAnsi="Times New Roman" w:cs="Times New Roman"/>
          <w:sz w:val="28"/>
          <w:szCs w:val="28"/>
          <w:lang w:eastAsia="ru-RU"/>
        </w:rPr>
        <w:t>логичность, взаимосвязь</w:t>
      </w:r>
      <w:r w:rsidRPr="00BA048E">
        <w:rPr>
          <w:rFonts w:ascii="Times New Roman" w:eastAsia="Calibri" w:hAnsi="Times New Roman" w:cs="Calibri"/>
          <w:sz w:val="28"/>
          <w:lang w:eastAsia="ru-RU"/>
        </w:rPr>
        <w:t xml:space="preserve"> и т.д</w:t>
      </w:r>
      <w:r w:rsidRPr="00BA048E">
        <w:rPr>
          <w:rFonts w:ascii="Times New Roman" w:eastAsia="Times New Roman" w:hAnsi="Times New Roman" w:cs="Times New Roman"/>
          <w:sz w:val="28"/>
          <w:szCs w:val="28"/>
          <w:lang w:eastAsia="ru-RU"/>
        </w:rPr>
        <w:t>.);</w:t>
      </w:r>
    </w:p>
    <w:p w:rsidR="00D009DC" w:rsidRPr="00BA048E" w:rsidRDefault="00D009DC" w:rsidP="00677535">
      <w:pPr>
        <w:numPr>
          <w:ilvl w:val="0"/>
          <w:numId w:val="2"/>
        </w:numPr>
        <w:tabs>
          <w:tab w:val="left" w:pos="1134"/>
        </w:tabs>
        <w:spacing w:after="0" w:line="240" w:lineRule="auto"/>
        <w:ind w:left="0" w:firstLine="567"/>
        <w:contextualSpacing/>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sz w:val="28"/>
          <w:szCs w:val="28"/>
          <w:lang w:eastAsia="ru-RU"/>
        </w:rPr>
        <w:t>качество УМК (соответствие содержания разработанных УМК учебным программам, направленность УМК на достижение целей обучения, дизайн);</w:t>
      </w:r>
    </w:p>
    <w:p w:rsidR="00D009DC" w:rsidRPr="00BA048E" w:rsidRDefault="00D009DC" w:rsidP="00677535">
      <w:pPr>
        <w:numPr>
          <w:ilvl w:val="0"/>
          <w:numId w:val="2"/>
        </w:numPr>
        <w:tabs>
          <w:tab w:val="left" w:pos="1134"/>
        </w:tabs>
        <w:spacing w:after="0" w:line="240" w:lineRule="auto"/>
        <w:ind w:left="0" w:firstLine="567"/>
        <w:contextualSpacing/>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оптимальность системы критериального оценивания (соответствие целям обучения, применимость формативного оценивания,  приемлемость критериев успеха); </w:t>
      </w:r>
    </w:p>
    <w:p w:rsidR="00D009DC" w:rsidRPr="00BA048E" w:rsidRDefault="00D009DC" w:rsidP="00677535">
      <w:pPr>
        <w:numPr>
          <w:ilvl w:val="0"/>
          <w:numId w:val="2"/>
        </w:numPr>
        <w:tabs>
          <w:tab w:val="left" w:pos="1134"/>
        </w:tabs>
        <w:spacing w:after="0" w:line="240" w:lineRule="auto"/>
        <w:ind w:left="0" w:firstLine="567"/>
        <w:contextualSpacing/>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эмоциональное отношение учащихся к образовательному процессу (восприятие, интерес, мотивация, вовлеченность/активность); </w:t>
      </w:r>
    </w:p>
    <w:p w:rsidR="00D009DC" w:rsidRPr="00BA048E" w:rsidRDefault="00D009DC" w:rsidP="00677535">
      <w:pPr>
        <w:numPr>
          <w:ilvl w:val="0"/>
          <w:numId w:val="2"/>
        </w:numPr>
        <w:tabs>
          <w:tab w:val="left" w:pos="1134"/>
        </w:tabs>
        <w:spacing w:after="0" w:line="240" w:lineRule="auto"/>
        <w:ind w:left="0" w:firstLine="567"/>
        <w:contextualSpacing/>
        <w:jc w:val="both"/>
        <w:rPr>
          <w:rFonts w:ascii="Times New Roman" w:eastAsia="Calibri" w:hAnsi="Times New Roman" w:cs="Calibri"/>
          <w:sz w:val="28"/>
          <w:lang w:eastAsia="ru-RU"/>
        </w:rPr>
      </w:pPr>
      <w:r w:rsidRPr="00BA048E">
        <w:rPr>
          <w:rFonts w:ascii="Times New Roman" w:eastAsia="Times New Roman" w:hAnsi="Times New Roman" w:cs="Times New Roman"/>
          <w:sz w:val="28"/>
          <w:szCs w:val="28"/>
          <w:lang w:eastAsia="ru-RU"/>
        </w:rPr>
        <w:t>удовлетворенность</w:t>
      </w:r>
      <w:r w:rsidRPr="00BA048E">
        <w:rPr>
          <w:rFonts w:ascii="Times New Roman" w:eastAsia="Calibri" w:hAnsi="Times New Roman" w:cs="Calibri"/>
          <w:sz w:val="28"/>
          <w:lang w:eastAsia="ru-RU"/>
        </w:rPr>
        <w:t xml:space="preserve"> учителей, </w:t>
      </w:r>
      <w:r w:rsidRPr="00BA048E">
        <w:rPr>
          <w:rFonts w:ascii="Times New Roman" w:eastAsia="Times New Roman" w:hAnsi="Times New Roman" w:cs="Times New Roman"/>
          <w:sz w:val="28"/>
          <w:szCs w:val="28"/>
          <w:lang w:eastAsia="ru-RU"/>
        </w:rPr>
        <w:t>администрации школы</w:t>
      </w:r>
      <w:r w:rsidRPr="00BA048E">
        <w:rPr>
          <w:rFonts w:ascii="Times New Roman" w:eastAsia="Calibri" w:hAnsi="Times New Roman" w:cs="Calibri"/>
          <w:sz w:val="28"/>
          <w:lang w:eastAsia="ru-RU"/>
        </w:rPr>
        <w:t xml:space="preserve"> и родителей </w:t>
      </w:r>
      <w:r w:rsidRPr="00BA048E">
        <w:rPr>
          <w:rFonts w:ascii="Times New Roman" w:eastAsia="Times New Roman" w:hAnsi="Times New Roman" w:cs="Times New Roman"/>
          <w:sz w:val="28"/>
          <w:szCs w:val="28"/>
          <w:lang w:eastAsia="ru-RU"/>
        </w:rPr>
        <w:t>образовательным процессом (успешность, адаптированность, устойчивая потребность);</w:t>
      </w:r>
    </w:p>
    <w:p w:rsidR="00D009DC" w:rsidRPr="00BA048E" w:rsidRDefault="00D009DC" w:rsidP="00677535">
      <w:pPr>
        <w:tabs>
          <w:tab w:val="left" w:pos="1134"/>
        </w:tabs>
        <w:spacing w:after="0" w:line="240" w:lineRule="auto"/>
        <w:ind w:firstLine="567"/>
        <w:contextualSpacing/>
        <w:jc w:val="both"/>
        <w:rPr>
          <w:rFonts w:ascii="Times New Roman" w:eastAsia="Calibri" w:hAnsi="Times New Roman" w:cs="Calibri"/>
          <w:sz w:val="28"/>
          <w:lang w:eastAsia="ru-RU"/>
        </w:rPr>
      </w:pPr>
      <w:r w:rsidRPr="00BA048E">
        <w:rPr>
          <w:rFonts w:ascii="Times New Roman" w:eastAsia="Times New Roman" w:hAnsi="Times New Roman" w:cs="Times New Roman"/>
          <w:sz w:val="28"/>
          <w:szCs w:val="28"/>
          <w:lang w:eastAsia="ru-RU"/>
        </w:rPr>
        <w:t>2) выявить</w:t>
      </w:r>
      <w:r w:rsidRPr="00BA048E">
        <w:rPr>
          <w:rFonts w:ascii="Times New Roman" w:eastAsia="Calibri" w:hAnsi="Times New Roman" w:cs="Calibri"/>
          <w:sz w:val="28"/>
          <w:lang w:eastAsia="ru-RU"/>
        </w:rPr>
        <w:t xml:space="preserve"> степень </w:t>
      </w:r>
      <w:r w:rsidRPr="00BA048E">
        <w:rPr>
          <w:rFonts w:ascii="Times New Roman" w:eastAsia="Times New Roman" w:hAnsi="Times New Roman" w:cs="Times New Roman"/>
          <w:sz w:val="28"/>
          <w:szCs w:val="28"/>
          <w:lang w:eastAsia="ru-RU"/>
        </w:rPr>
        <w:t>соответствия содержания учебных материалов и их реализации ценностям</w:t>
      </w:r>
      <w:r w:rsidRPr="00BA048E">
        <w:rPr>
          <w:rFonts w:ascii="Times New Roman" w:eastAsia="Calibri" w:hAnsi="Times New Roman" w:cs="Calibri"/>
          <w:sz w:val="28"/>
          <w:lang w:eastAsia="ru-RU"/>
        </w:rPr>
        <w:t xml:space="preserve"> общенациональной идеи «Мәңгілі</w:t>
      </w:r>
      <w:proofErr w:type="gramStart"/>
      <w:r w:rsidRPr="00BA048E">
        <w:rPr>
          <w:rFonts w:ascii="Times New Roman" w:eastAsia="Calibri" w:hAnsi="Times New Roman" w:cs="Calibri"/>
          <w:sz w:val="28"/>
          <w:lang w:eastAsia="ru-RU"/>
        </w:rPr>
        <w:t>к</w:t>
      </w:r>
      <w:proofErr w:type="gramEnd"/>
      <w:r w:rsidRPr="00BA048E">
        <w:rPr>
          <w:rFonts w:ascii="Times New Roman" w:eastAsia="Calibri" w:hAnsi="Times New Roman" w:cs="Calibri"/>
          <w:sz w:val="28"/>
          <w:lang w:eastAsia="ru-RU"/>
        </w:rPr>
        <w:t xml:space="preserve"> ел»:</w:t>
      </w:r>
      <w:r w:rsidRPr="00BA048E">
        <w:rPr>
          <w:rFonts w:ascii="Times New Roman" w:eastAsia="Times New Roman" w:hAnsi="Times New Roman" w:cs="Times New Roman"/>
          <w:sz w:val="28"/>
          <w:szCs w:val="28"/>
          <w:lang w:eastAsia="ru-RU"/>
        </w:rPr>
        <w:t xml:space="preserve"> </w:t>
      </w:r>
    </w:p>
    <w:p w:rsidR="00D009DC" w:rsidRPr="00BA048E" w:rsidRDefault="00D009DC" w:rsidP="00677535">
      <w:pPr>
        <w:numPr>
          <w:ilvl w:val="0"/>
          <w:numId w:val="3"/>
        </w:numPr>
        <w:tabs>
          <w:tab w:val="left" w:pos="1134"/>
        </w:tabs>
        <w:spacing w:after="0" w:line="240" w:lineRule="auto"/>
        <w:ind w:left="0" w:firstLine="567"/>
        <w:contextualSpacing/>
        <w:jc w:val="both"/>
        <w:rPr>
          <w:rFonts w:ascii="Times New Roman" w:eastAsia="Calibri" w:hAnsi="Times New Roman" w:cs="Calibri"/>
          <w:sz w:val="28"/>
          <w:lang w:eastAsia="ru-RU"/>
        </w:rPr>
      </w:pPr>
      <w:r w:rsidRPr="00BA048E">
        <w:rPr>
          <w:rFonts w:ascii="Times New Roman" w:eastAsia="Times New Roman" w:hAnsi="Times New Roman" w:cs="Times New Roman"/>
          <w:sz w:val="28"/>
          <w:szCs w:val="28"/>
          <w:lang w:eastAsia="ru-RU"/>
        </w:rPr>
        <w:t>понимание</w:t>
      </w:r>
      <w:r w:rsidRPr="00BA048E">
        <w:rPr>
          <w:rFonts w:ascii="Times New Roman" w:eastAsia="Calibri" w:hAnsi="Times New Roman" w:cs="Calibri"/>
          <w:sz w:val="28"/>
          <w:lang w:eastAsia="ru-RU"/>
        </w:rPr>
        <w:t xml:space="preserve"> учащимися, учителями, родителями ценностей общенациональной идеи «Мәңгілі</w:t>
      </w:r>
      <w:proofErr w:type="gramStart"/>
      <w:r w:rsidRPr="00BA048E">
        <w:rPr>
          <w:rFonts w:ascii="Times New Roman" w:eastAsia="Calibri" w:hAnsi="Times New Roman" w:cs="Calibri"/>
          <w:sz w:val="28"/>
          <w:lang w:eastAsia="ru-RU"/>
        </w:rPr>
        <w:t>к</w:t>
      </w:r>
      <w:proofErr w:type="gramEnd"/>
      <w:r w:rsidRPr="00BA048E">
        <w:rPr>
          <w:rFonts w:ascii="Times New Roman" w:eastAsia="Calibri" w:hAnsi="Times New Roman" w:cs="Calibri"/>
          <w:sz w:val="28"/>
          <w:lang w:eastAsia="ru-RU"/>
        </w:rPr>
        <w:t xml:space="preserve"> ел»;</w:t>
      </w:r>
    </w:p>
    <w:p w:rsidR="00D009DC" w:rsidRPr="00BA048E" w:rsidRDefault="00D009DC" w:rsidP="00677535">
      <w:pPr>
        <w:numPr>
          <w:ilvl w:val="0"/>
          <w:numId w:val="3"/>
        </w:numPr>
        <w:tabs>
          <w:tab w:val="left" w:pos="1134"/>
        </w:tabs>
        <w:spacing w:after="0" w:line="240" w:lineRule="auto"/>
        <w:ind w:left="0" w:firstLine="567"/>
        <w:contextualSpacing/>
        <w:jc w:val="both"/>
        <w:rPr>
          <w:rFonts w:ascii="Times New Roman" w:eastAsia="Calibri" w:hAnsi="Times New Roman" w:cs="Calibri"/>
          <w:sz w:val="28"/>
          <w:lang w:eastAsia="ru-RU"/>
        </w:rPr>
      </w:pPr>
      <w:r w:rsidRPr="00BA048E">
        <w:rPr>
          <w:rFonts w:ascii="Times New Roman" w:eastAsia="Times New Roman" w:hAnsi="Times New Roman" w:cs="Times New Roman"/>
          <w:sz w:val="28"/>
          <w:szCs w:val="28"/>
          <w:lang w:eastAsia="ru-RU"/>
        </w:rPr>
        <w:t>методы, средства, формы реализации</w:t>
      </w:r>
      <w:r w:rsidRPr="00BA048E">
        <w:rPr>
          <w:rFonts w:ascii="Times New Roman" w:eastAsia="Calibri" w:hAnsi="Times New Roman" w:cs="Calibri"/>
          <w:sz w:val="28"/>
          <w:lang w:eastAsia="ru-RU"/>
        </w:rPr>
        <w:t xml:space="preserve"> ценностей общенациональной идеи «Мәңгілі</w:t>
      </w:r>
      <w:proofErr w:type="gramStart"/>
      <w:r w:rsidRPr="00BA048E">
        <w:rPr>
          <w:rFonts w:ascii="Times New Roman" w:eastAsia="Calibri" w:hAnsi="Times New Roman" w:cs="Calibri"/>
          <w:sz w:val="28"/>
          <w:lang w:eastAsia="ru-RU"/>
        </w:rPr>
        <w:t>к</w:t>
      </w:r>
      <w:proofErr w:type="gramEnd"/>
      <w:r w:rsidRPr="00BA048E">
        <w:rPr>
          <w:rFonts w:ascii="Times New Roman" w:eastAsia="Calibri" w:hAnsi="Times New Roman" w:cs="Calibri"/>
          <w:sz w:val="28"/>
          <w:lang w:eastAsia="ru-RU"/>
        </w:rPr>
        <w:t xml:space="preserve"> ел» через урок, проектно-исследовательскую и внеурочную деятельность </w:t>
      </w:r>
      <w:r w:rsidRPr="00BA048E">
        <w:rPr>
          <w:rFonts w:ascii="Times New Roman" w:eastAsia="Times New Roman" w:hAnsi="Times New Roman" w:cs="Times New Roman"/>
          <w:sz w:val="28"/>
          <w:szCs w:val="28"/>
          <w:lang w:eastAsia="ru-RU"/>
        </w:rPr>
        <w:t>обучающихся</w:t>
      </w:r>
      <w:r w:rsidRPr="00BA048E">
        <w:rPr>
          <w:rFonts w:ascii="Times New Roman" w:eastAsia="Calibri" w:hAnsi="Times New Roman" w:cs="Calibri"/>
          <w:sz w:val="28"/>
          <w:lang w:eastAsia="ru-RU"/>
        </w:rPr>
        <w:t>;</w:t>
      </w:r>
    </w:p>
    <w:p w:rsidR="00D009DC" w:rsidRPr="00BA048E" w:rsidRDefault="00D009DC" w:rsidP="00677535">
      <w:pPr>
        <w:tabs>
          <w:tab w:val="left" w:pos="1134"/>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Calibri" w:hAnsi="Times New Roman" w:cs="Times New Roman"/>
          <w:sz w:val="28"/>
          <w:szCs w:val="28"/>
          <w:lang w:eastAsia="ru-RU"/>
        </w:rPr>
        <w:t>3) выявить степень соответствия апробируемых учебных программ и УМК основным положениям ГОС НО;</w:t>
      </w:r>
    </w:p>
    <w:p w:rsidR="00D009DC" w:rsidRPr="00BA048E" w:rsidRDefault="00D009DC" w:rsidP="00677535">
      <w:pPr>
        <w:tabs>
          <w:tab w:val="left" w:pos="1134"/>
        </w:tabs>
        <w:spacing w:after="0" w:line="240" w:lineRule="auto"/>
        <w:ind w:firstLine="567"/>
        <w:jc w:val="both"/>
        <w:rPr>
          <w:rFonts w:ascii="Times New Roman" w:eastAsia="Calibri" w:hAnsi="Times New Roman" w:cs="Calibri"/>
          <w:sz w:val="28"/>
          <w:lang w:eastAsia="ru-RU"/>
        </w:rPr>
      </w:pPr>
      <w:r w:rsidRPr="00BA048E">
        <w:rPr>
          <w:rFonts w:ascii="Times New Roman" w:eastAsia="Calibri" w:hAnsi="Times New Roman" w:cs="Times New Roman"/>
          <w:sz w:val="28"/>
          <w:szCs w:val="28"/>
          <w:lang w:eastAsia="ru-RU"/>
        </w:rPr>
        <w:t xml:space="preserve">4) выявить степень </w:t>
      </w:r>
      <w:r w:rsidRPr="00BA048E">
        <w:rPr>
          <w:rFonts w:ascii="Times New Roman" w:eastAsia="Times New Roman" w:hAnsi="Times New Roman" w:cs="Times New Roman"/>
          <w:sz w:val="28"/>
          <w:szCs w:val="28"/>
          <w:lang w:eastAsia="ru-RU"/>
        </w:rPr>
        <w:t>использования</w:t>
      </w:r>
      <w:r w:rsidRPr="00BA048E">
        <w:rPr>
          <w:rFonts w:ascii="Times New Roman" w:eastAsia="Calibri" w:hAnsi="Times New Roman" w:cs="Calibri"/>
          <w:sz w:val="28"/>
          <w:lang w:eastAsia="ru-RU"/>
        </w:rPr>
        <w:t xml:space="preserve"> рекомендуемых учебной программой методов обучения и оценивания</w:t>
      </w:r>
      <w:r w:rsidRPr="00BA048E">
        <w:rPr>
          <w:rFonts w:ascii="Times New Roman" w:eastAsia="Times New Roman" w:hAnsi="Times New Roman" w:cs="Times New Roman"/>
          <w:sz w:val="28"/>
          <w:szCs w:val="28"/>
          <w:lang w:eastAsia="ru-RU"/>
        </w:rPr>
        <w:t xml:space="preserve"> (понимание и применение);</w:t>
      </w:r>
    </w:p>
    <w:p w:rsidR="00D009DC" w:rsidRPr="00BA048E" w:rsidRDefault="00D009DC" w:rsidP="00677535">
      <w:pPr>
        <w:tabs>
          <w:tab w:val="left" w:pos="1134"/>
        </w:tabs>
        <w:spacing w:after="0" w:line="240" w:lineRule="auto"/>
        <w:ind w:firstLine="567"/>
        <w:contextualSpacing/>
        <w:jc w:val="both"/>
        <w:rPr>
          <w:rFonts w:ascii="Times New Roman" w:eastAsia="Calibri" w:hAnsi="Times New Roman" w:cs="Calibri"/>
          <w:sz w:val="28"/>
          <w:lang w:eastAsia="ru-RU"/>
        </w:rPr>
      </w:pPr>
      <w:r w:rsidRPr="00BA048E">
        <w:rPr>
          <w:rFonts w:ascii="Times New Roman" w:eastAsia="Calibri" w:hAnsi="Times New Roman" w:cs="Times New Roman"/>
          <w:sz w:val="28"/>
          <w:szCs w:val="28"/>
          <w:lang w:eastAsia="ru-RU"/>
        </w:rPr>
        <w:t>5) п</w:t>
      </w:r>
      <w:r w:rsidRPr="00BA048E">
        <w:rPr>
          <w:rFonts w:ascii="Times New Roman" w:eastAsia="Times New Roman" w:hAnsi="Times New Roman" w:cs="Times New Roman"/>
          <w:sz w:val="28"/>
          <w:szCs w:val="28"/>
          <w:lang w:eastAsia="ru-RU"/>
        </w:rPr>
        <w:t>роанализировать</w:t>
      </w:r>
      <w:r w:rsidRPr="00BA048E">
        <w:rPr>
          <w:rFonts w:ascii="Times New Roman" w:eastAsia="Calibri" w:hAnsi="Times New Roman" w:cs="Calibri"/>
          <w:sz w:val="28"/>
          <w:lang w:eastAsia="ru-RU"/>
        </w:rPr>
        <w:t xml:space="preserve"> результаты </w:t>
      </w:r>
      <w:proofErr w:type="gramStart"/>
      <w:r w:rsidRPr="00BA048E">
        <w:rPr>
          <w:rFonts w:ascii="Times New Roman" w:eastAsia="Calibri" w:hAnsi="Times New Roman" w:cs="Calibri"/>
          <w:sz w:val="28"/>
          <w:lang w:eastAsia="ru-RU"/>
        </w:rPr>
        <w:t xml:space="preserve">обучения </w:t>
      </w:r>
      <w:r w:rsidRPr="00BA048E">
        <w:rPr>
          <w:rFonts w:ascii="Times New Roman" w:eastAsia="Times New Roman" w:hAnsi="Times New Roman" w:cs="Times New Roman"/>
          <w:sz w:val="28"/>
          <w:szCs w:val="28"/>
          <w:lang w:eastAsia="ru-RU"/>
        </w:rPr>
        <w:t>учащихся</w:t>
      </w:r>
      <w:proofErr w:type="gramEnd"/>
      <w:r w:rsidRPr="00BA048E">
        <w:rPr>
          <w:rFonts w:ascii="Times New Roman" w:eastAsia="Times New Roman" w:hAnsi="Times New Roman" w:cs="Times New Roman"/>
          <w:sz w:val="28"/>
          <w:szCs w:val="28"/>
          <w:lang w:eastAsia="ru-RU"/>
        </w:rPr>
        <w:t xml:space="preserve"> по новой образовательной программе (качество </w:t>
      </w:r>
      <w:r w:rsidRPr="00BA048E">
        <w:rPr>
          <w:rFonts w:ascii="Times New Roman" w:eastAsia="Calibri" w:hAnsi="Times New Roman" w:cs="Calibri"/>
          <w:sz w:val="28"/>
          <w:lang w:eastAsia="ru-RU"/>
        </w:rPr>
        <w:t xml:space="preserve">знаний </w:t>
      </w:r>
      <w:r w:rsidRPr="00BA048E">
        <w:rPr>
          <w:rFonts w:ascii="Times New Roman" w:eastAsia="Times New Roman" w:hAnsi="Times New Roman" w:cs="Times New Roman"/>
          <w:sz w:val="28"/>
          <w:szCs w:val="28"/>
          <w:lang w:eastAsia="ru-RU"/>
        </w:rPr>
        <w:t>обучающихся, достижение целей обучения,</w:t>
      </w:r>
      <w:r w:rsidRPr="00BA048E">
        <w:rPr>
          <w:rFonts w:ascii="Times New Roman" w:eastAsia="Calibri" w:hAnsi="Times New Roman" w:cs="Times New Roman"/>
          <w:sz w:val="28"/>
          <w:szCs w:val="28"/>
          <w:lang w:eastAsia="ru-RU"/>
        </w:rPr>
        <w:t xml:space="preserve"> в</w:t>
      </w:r>
      <w:r w:rsidRPr="00BA048E">
        <w:rPr>
          <w:rFonts w:ascii="Times New Roman" w:eastAsia="Times New Roman" w:hAnsi="Times New Roman" w:cs="Times New Roman"/>
          <w:sz w:val="28"/>
          <w:szCs w:val="28"/>
          <w:lang w:eastAsia="ru-RU"/>
        </w:rPr>
        <w:t>оздействие</w:t>
      </w:r>
      <w:r w:rsidRPr="00BA048E">
        <w:rPr>
          <w:rFonts w:ascii="Times New Roman" w:eastAsia="Calibri" w:hAnsi="Times New Roman" w:cs="Calibri"/>
          <w:sz w:val="28"/>
          <w:lang w:eastAsia="ru-RU"/>
        </w:rPr>
        <w:t xml:space="preserve"> учебного процесса по образовательной программе на общее состояние здоровья </w:t>
      </w:r>
      <w:r w:rsidRPr="00BA048E">
        <w:rPr>
          <w:rFonts w:ascii="Times New Roman" w:eastAsia="Times New Roman" w:hAnsi="Times New Roman" w:cs="Times New Roman"/>
          <w:sz w:val="28"/>
          <w:szCs w:val="28"/>
          <w:lang w:eastAsia="ru-RU"/>
        </w:rPr>
        <w:t>обучающихся);</w:t>
      </w:r>
    </w:p>
    <w:p w:rsidR="00D009DC" w:rsidRPr="00BA048E" w:rsidRDefault="00D009DC" w:rsidP="00677535">
      <w:pPr>
        <w:widowControl w:val="0"/>
        <w:tabs>
          <w:tab w:val="left" w:pos="1134"/>
        </w:tabs>
        <w:spacing w:after="0" w:line="240" w:lineRule="auto"/>
        <w:ind w:firstLine="567"/>
        <w:contextualSpacing/>
        <w:jc w:val="both"/>
        <w:rPr>
          <w:rFonts w:ascii="Times New Roman" w:eastAsia="Courier New" w:hAnsi="Times New Roman" w:cs="Times New Roman"/>
          <w:color w:val="000000"/>
          <w:sz w:val="28"/>
          <w:szCs w:val="28"/>
          <w:lang w:eastAsia="ru-RU"/>
        </w:rPr>
      </w:pPr>
      <w:r w:rsidRPr="00BA048E">
        <w:rPr>
          <w:rFonts w:ascii="Times New Roman" w:eastAsia="Courier New" w:hAnsi="Times New Roman" w:cs="Times New Roman"/>
          <w:color w:val="000000"/>
          <w:sz w:val="28"/>
          <w:szCs w:val="28"/>
          <w:lang w:eastAsia="ru-RU"/>
        </w:rPr>
        <w:lastRenderedPageBreak/>
        <w:t>6) разработать рекомендации по доработке учебных программ, УМК обновленного содержания образования (при необходимости);</w:t>
      </w:r>
    </w:p>
    <w:p w:rsidR="00D009DC" w:rsidRPr="00BA048E" w:rsidRDefault="00D009DC" w:rsidP="00677535">
      <w:pPr>
        <w:widowControl w:val="0"/>
        <w:tabs>
          <w:tab w:val="left" w:pos="1134"/>
        </w:tabs>
        <w:spacing w:after="0" w:line="240" w:lineRule="auto"/>
        <w:ind w:firstLine="567"/>
        <w:contextualSpacing/>
        <w:jc w:val="both"/>
        <w:rPr>
          <w:rFonts w:ascii="Times New Roman" w:eastAsia="Courier New" w:hAnsi="Times New Roman" w:cs="Times New Roman"/>
          <w:color w:val="000000"/>
          <w:sz w:val="28"/>
          <w:szCs w:val="28"/>
          <w:lang w:eastAsia="ru-RU"/>
        </w:rPr>
      </w:pPr>
      <w:r w:rsidRPr="00BA048E">
        <w:rPr>
          <w:rFonts w:ascii="Times New Roman" w:eastAsia="Courier New" w:hAnsi="Times New Roman" w:cs="Times New Roman"/>
          <w:color w:val="000000"/>
          <w:sz w:val="28"/>
          <w:szCs w:val="28"/>
          <w:lang w:eastAsia="ru-RU"/>
        </w:rPr>
        <w:t>7) оказать методическую поддержку учителям в условиях реального образовательного процесса 30-ти пилотных школ;</w:t>
      </w:r>
    </w:p>
    <w:p w:rsidR="00D009DC" w:rsidRPr="00BA048E" w:rsidRDefault="00D009DC" w:rsidP="00677535">
      <w:pPr>
        <w:widowControl w:val="0"/>
        <w:tabs>
          <w:tab w:val="left" w:pos="1134"/>
        </w:tabs>
        <w:spacing w:after="0" w:line="240" w:lineRule="auto"/>
        <w:ind w:firstLine="567"/>
        <w:contextualSpacing/>
        <w:jc w:val="both"/>
        <w:rPr>
          <w:rFonts w:ascii="Times New Roman" w:eastAsia="Courier New" w:hAnsi="Times New Roman" w:cs="Times New Roman"/>
          <w:color w:val="000000"/>
          <w:sz w:val="28"/>
          <w:szCs w:val="28"/>
          <w:lang w:eastAsia="ru-RU"/>
        </w:rPr>
      </w:pPr>
      <w:r w:rsidRPr="00BA048E">
        <w:rPr>
          <w:rFonts w:ascii="Times New Roman" w:eastAsia="Courier New" w:hAnsi="Times New Roman" w:cs="Times New Roman"/>
          <w:color w:val="000000"/>
          <w:sz w:val="28"/>
          <w:szCs w:val="28"/>
          <w:lang w:eastAsia="ru-RU"/>
        </w:rPr>
        <w:t>8) определить перспективы, возможные риски использования новых учебных программ в образовательном процессе школ страны.</w:t>
      </w:r>
    </w:p>
    <w:p w:rsidR="00D009DC" w:rsidRPr="00BA048E" w:rsidRDefault="00D009DC" w:rsidP="00D009DC">
      <w:pPr>
        <w:tabs>
          <w:tab w:val="left" w:pos="1134"/>
        </w:tabs>
        <w:spacing w:after="0" w:line="240" w:lineRule="auto"/>
        <w:rPr>
          <w:rFonts w:ascii="Times New Roman" w:eastAsia="Calibri" w:hAnsi="Times New Roman" w:cs="Times New Roman"/>
          <w:color w:val="000000"/>
          <w:sz w:val="28"/>
          <w:szCs w:val="28"/>
          <w:lang w:eastAsia="ru-RU"/>
        </w:rPr>
      </w:pPr>
    </w:p>
    <w:p w:rsidR="00D009DC" w:rsidRPr="00BA048E" w:rsidRDefault="00D009DC" w:rsidP="00D009DC">
      <w:pPr>
        <w:tabs>
          <w:tab w:val="left" w:pos="0"/>
          <w:tab w:val="left" w:pos="993"/>
          <w:tab w:val="left" w:pos="1134"/>
        </w:tabs>
        <w:spacing w:after="0" w:line="240" w:lineRule="auto"/>
        <w:rPr>
          <w:rFonts w:ascii="Times New Roman" w:eastAsia="Calibri" w:hAnsi="Times New Roman" w:cs="Times New Roman"/>
          <w:color w:val="000000"/>
          <w:sz w:val="28"/>
          <w:szCs w:val="28"/>
          <w:lang w:eastAsia="ru-RU"/>
        </w:rPr>
      </w:pPr>
      <w:r w:rsidRPr="00BA048E">
        <w:rPr>
          <w:rFonts w:ascii="Times New Roman" w:eastAsia="Calibri" w:hAnsi="Times New Roman" w:cs="Times New Roman"/>
          <w:color w:val="000000"/>
          <w:sz w:val="28"/>
          <w:szCs w:val="28"/>
          <w:lang w:eastAsia="ru-RU"/>
        </w:rPr>
        <w:br w:type="page"/>
      </w:r>
    </w:p>
    <w:p w:rsidR="00D009DC" w:rsidRPr="00BA048E" w:rsidRDefault="00D009DC" w:rsidP="00D009DC">
      <w:pPr>
        <w:spacing w:after="0" w:line="240" w:lineRule="auto"/>
        <w:jc w:val="center"/>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b/>
          <w:color w:val="000000"/>
          <w:sz w:val="28"/>
          <w:szCs w:val="28"/>
          <w:lang w:eastAsia="ru-RU"/>
        </w:rPr>
        <w:lastRenderedPageBreak/>
        <w:t>1 Управление мониторингом</w:t>
      </w:r>
    </w:p>
    <w:p w:rsidR="00D009DC" w:rsidRPr="00BA048E" w:rsidRDefault="00D009DC" w:rsidP="00D009DC">
      <w:pPr>
        <w:spacing w:after="0" w:line="240" w:lineRule="auto"/>
        <w:jc w:val="both"/>
        <w:rPr>
          <w:rFonts w:ascii="Times New Roman" w:eastAsia="Times New Roman" w:hAnsi="Times New Roman" w:cs="Times New Roman"/>
          <w:color w:val="000000"/>
          <w:sz w:val="28"/>
          <w:szCs w:val="28"/>
          <w:lang w:eastAsia="ru-RU"/>
        </w:rPr>
      </w:pPr>
    </w:p>
    <w:p w:rsidR="00D009DC" w:rsidRPr="00BA048E" w:rsidRDefault="00D009DC" w:rsidP="00677535">
      <w:pPr>
        <w:spacing w:after="0" w:line="240" w:lineRule="auto"/>
        <w:ind w:firstLine="567"/>
        <w:jc w:val="both"/>
        <w:rPr>
          <w:rFonts w:ascii="Times New Roman" w:eastAsia="Times New Roman" w:hAnsi="Times New Roman" w:cs="Times New Roman"/>
          <w:b/>
          <w:color w:val="000000"/>
          <w:sz w:val="28"/>
          <w:szCs w:val="28"/>
          <w:lang w:eastAsia="ru-RU"/>
        </w:rPr>
      </w:pPr>
      <w:r w:rsidRPr="00BA048E">
        <w:rPr>
          <w:rFonts w:ascii="Times New Roman" w:eastAsia="Times New Roman" w:hAnsi="Times New Roman" w:cs="Times New Roman"/>
          <w:b/>
          <w:sz w:val="28"/>
          <w:szCs w:val="28"/>
          <w:lang w:eastAsia="ru-RU"/>
        </w:rPr>
        <w:t>1.1 Организационная структура мониторинга</w:t>
      </w:r>
      <w:r w:rsidRPr="00BA048E">
        <w:rPr>
          <w:rFonts w:ascii="Times New Roman" w:eastAsia="Times New Roman" w:hAnsi="Times New Roman" w:cs="Times New Roman"/>
          <w:b/>
          <w:color w:val="000000"/>
          <w:sz w:val="28"/>
          <w:szCs w:val="28"/>
          <w:lang w:eastAsia="ru-RU"/>
        </w:rPr>
        <w:t xml:space="preserve"> </w:t>
      </w:r>
    </w:p>
    <w:p w:rsidR="00D009DC" w:rsidRPr="00BA048E" w:rsidRDefault="00D009DC" w:rsidP="00677535">
      <w:pPr>
        <w:spacing w:after="0" w:line="240" w:lineRule="auto"/>
        <w:ind w:firstLine="567"/>
        <w:jc w:val="both"/>
        <w:rPr>
          <w:rFonts w:ascii="Times New Roman" w:eastAsia="Times New Roman" w:hAnsi="Times New Roman" w:cs="Times New Roman"/>
          <w:color w:val="000000"/>
          <w:sz w:val="28"/>
          <w:szCs w:val="28"/>
          <w:lang w:eastAsia="ru-RU"/>
        </w:rPr>
      </w:pPr>
    </w:p>
    <w:p w:rsidR="00D009DC" w:rsidRPr="00BA048E" w:rsidRDefault="00D009DC" w:rsidP="00677535">
      <w:pPr>
        <w:spacing w:after="0" w:line="240" w:lineRule="auto"/>
        <w:ind w:firstLine="567"/>
        <w:jc w:val="both"/>
        <w:rPr>
          <w:rFonts w:ascii="Times New Roman" w:eastAsia="Calibri" w:hAnsi="Times New Roman" w:cs="Times New Roman"/>
          <w:color w:val="000000"/>
          <w:sz w:val="28"/>
          <w:szCs w:val="28"/>
          <w:lang w:eastAsia="ru-RU"/>
        </w:rPr>
      </w:pPr>
      <w:r w:rsidRPr="00BA048E">
        <w:rPr>
          <w:rFonts w:ascii="Times New Roman" w:eastAsia="Times New Roman" w:hAnsi="Times New Roman" w:cs="Times New Roman"/>
          <w:color w:val="000000"/>
          <w:sz w:val="28"/>
          <w:szCs w:val="28"/>
          <w:lang w:eastAsia="ru-RU"/>
        </w:rPr>
        <w:t xml:space="preserve">Мониторинг проводится Национальной академией образования им. И.Алтынсарина (далее – НАО) по согласованию с АОО «Назарбаев интеллектуальные школы» (далее – АОО). </w:t>
      </w:r>
    </w:p>
    <w:p w:rsidR="00D009DC" w:rsidRPr="00BA048E" w:rsidRDefault="00A9678C" w:rsidP="00D009DC">
      <w:pPr>
        <w:spacing w:after="0"/>
        <w:rPr>
          <w:rFonts w:ascii="Times New Roman" w:eastAsia="Calibri" w:hAnsi="Times New Roman" w:cs="Times New Roman"/>
          <w:color w:val="000000"/>
          <w:sz w:val="28"/>
          <w:szCs w:val="28"/>
          <w:lang w:eastAsia="ru-RU"/>
        </w:rPr>
      </w:pPr>
      <w:r>
        <w:rPr>
          <w:rFonts w:ascii="Times New Roman" w:eastAsia="Calibri" w:hAnsi="Times New Roman" w:cs="Times New Roman"/>
          <w:noProof/>
          <w:color w:val="000000"/>
          <w:sz w:val="28"/>
          <w:szCs w:val="28"/>
          <w:lang w:eastAsia="ru-RU"/>
        </w:rPr>
        <mc:AlternateContent>
          <mc:Choice Requires="wpg">
            <w:drawing>
              <wp:anchor distT="0" distB="0" distL="114300" distR="114300" simplePos="0" relativeHeight="251659264" behindDoc="0" locked="0" layoutInCell="1" allowOverlap="1">
                <wp:simplePos x="0" y="0"/>
                <wp:positionH relativeFrom="column">
                  <wp:posOffset>3810</wp:posOffset>
                </wp:positionH>
                <wp:positionV relativeFrom="paragraph">
                  <wp:posOffset>349250</wp:posOffset>
                </wp:positionV>
                <wp:extent cx="5908675" cy="3886200"/>
                <wp:effectExtent l="0" t="0" r="15875" b="1905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8675" cy="3886200"/>
                          <a:chOff x="1707" y="3817"/>
                          <a:chExt cx="9305" cy="5955"/>
                        </a:xfrm>
                      </wpg:grpSpPr>
                      <wps:wsp>
                        <wps:cNvPr id="2" name="Прямоугольник 2"/>
                        <wps:cNvSpPr>
                          <a:spLocks/>
                        </wps:cNvSpPr>
                        <wps:spPr bwMode="auto">
                          <a:xfrm>
                            <a:off x="1707" y="9186"/>
                            <a:ext cx="2419" cy="586"/>
                          </a:xfrm>
                          <a:prstGeom prst="rect">
                            <a:avLst/>
                          </a:prstGeom>
                          <a:solidFill>
                            <a:srgbClr val="FFFFFF"/>
                          </a:solidFill>
                          <a:ln w="25400">
                            <a:solidFill>
                              <a:srgbClr val="F79646">
                                <a:lumMod val="75000"/>
                                <a:lumOff val="0"/>
                              </a:srgbClr>
                            </a:solidFill>
                            <a:miter lim="800000"/>
                            <a:headEnd/>
                            <a:tailEnd/>
                          </a:ln>
                        </wps:spPr>
                        <wps:txbx>
                          <w:txbxContent>
                            <w:p w:rsidR="004B161C" w:rsidRPr="00235755" w:rsidRDefault="004B161C" w:rsidP="00D009DC">
                              <w:pPr>
                                <w:jc w:val="center"/>
                                <w:rPr>
                                  <w:rFonts w:ascii="Times New Roman" w:hAnsi="Times New Roman" w:cs="Times New Roman"/>
                                  <w:b/>
                                </w:rPr>
                              </w:pPr>
                              <w:r w:rsidRPr="00235755">
                                <w:rPr>
                                  <w:rFonts w:ascii="Times New Roman" w:hAnsi="Times New Roman" w:cs="Times New Roman"/>
                                  <w:b/>
                                </w:rPr>
                                <w:t>Пилотные школы</w:t>
                              </w:r>
                            </w:p>
                          </w:txbxContent>
                        </wps:txbx>
                        <wps:bodyPr rot="0" vert="horz" wrap="square" lIns="91440" tIns="45720" rIns="91440" bIns="45720" anchor="ctr" anchorCtr="0" upright="1">
                          <a:noAutofit/>
                        </wps:bodyPr>
                      </wps:wsp>
                      <wps:wsp>
                        <wps:cNvPr id="3" name="Rectangle 4"/>
                        <wps:cNvSpPr>
                          <a:spLocks noChangeArrowheads="1"/>
                        </wps:cNvSpPr>
                        <wps:spPr bwMode="auto">
                          <a:xfrm>
                            <a:off x="10468" y="4940"/>
                            <a:ext cx="544" cy="4827"/>
                          </a:xfrm>
                          <a:prstGeom prst="rect">
                            <a:avLst/>
                          </a:prstGeom>
                          <a:solidFill>
                            <a:srgbClr val="4BACC6">
                              <a:lumMod val="20000"/>
                              <a:lumOff val="80000"/>
                            </a:srgbClr>
                          </a:solidFill>
                          <a:ln w="19050">
                            <a:solidFill>
                              <a:srgbClr val="4BACC6">
                                <a:lumMod val="40000"/>
                                <a:lumOff val="60000"/>
                              </a:srgbClr>
                            </a:solidFill>
                            <a:miter lim="800000"/>
                            <a:headEnd/>
                            <a:tailEnd/>
                          </a:ln>
                          <a:effectLst/>
                          <a:extLst>
                            <a:ext uri="{AF507438-7753-43E0-B8FC-AC1667EBCBE1}">
                              <a14:hiddenEffects xmlns:a14="http://schemas.microsoft.com/office/drawing/2010/main">
                                <a:effectLst>
                                  <a:outerShdw dist="20000" dir="5400000" rotWithShape="0">
                                    <a:srgbClr val="000000">
                                      <a:alpha val="37999"/>
                                    </a:srgbClr>
                                  </a:outerShdw>
                                </a:effectLst>
                              </a14:hiddenEffects>
                            </a:ext>
                          </a:extLst>
                        </wps:spPr>
                        <wps:txbx>
                          <w:txbxContent>
                            <w:p w:rsidR="004B161C" w:rsidRPr="00B12874" w:rsidRDefault="004B161C" w:rsidP="00D009DC">
                              <w:pPr>
                                <w:spacing w:after="0" w:line="240" w:lineRule="auto"/>
                                <w:jc w:val="center"/>
                                <w:rPr>
                                  <w:rFonts w:ascii="Times New Roman" w:hAnsi="Times New Roman" w:cs="Times New Roman"/>
                                  <w:b/>
                                  <w:i/>
                                </w:rPr>
                              </w:pPr>
                              <w:r w:rsidRPr="00B12874">
                                <w:rPr>
                                  <w:rFonts w:ascii="Times New Roman" w:hAnsi="Times New Roman" w:cs="Times New Roman"/>
                                  <w:b/>
                                  <w:i/>
                                </w:rPr>
                                <w:t>Онлайн-платформа на базе МОН (НАО)</w:t>
                              </w:r>
                            </w:p>
                          </w:txbxContent>
                        </wps:txbx>
                        <wps:bodyPr rot="0" vert="vert" wrap="square" lIns="91440" tIns="45720" rIns="91440" bIns="45720" anchor="ctr" anchorCtr="0" upright="1">
                          <a:noAutofit/>
                        </wps:bodyPr>
                      </wps:wsp>
                      <wps:wsp>
                        <wps:cNvPr id="4" name="Прямоугольник 16"/>
                        <wps:cNvSpPr>
                          <a:spLocks/>
                        </wps:cNvSpPr>
                        <wps:spPr bwMode="auto">
                          <a:xfrm>
                            <a:off x="1707" y="5811"/>
                            <a:ext cx="2413" cy="521"/>
                          </a:xfrm>
                          <a:prstGeom prst="rect">
                            <a:avLst/>
                          </a:prstGeom>
                          <a:solidFill>
                            <a:srgbClr val="FFFFFF"/>
                          </a:solidFill>
                          <a:ln w="25400">
                            <a:solidFill>
                              <a:srgbClr val="00B0F0"/>
                            </a:solidFill>
                            <a:miter lim="800000"/>
                            <a:headEnd/>
                            <a:tailEnd/>
                          </a:ln>
                        </wps:spPr>
                        <wps:txbx>
                          <w:txbxContent>
                            <w:p w:rsidR="004B161C" w:rsidRPr="00E40519" w:rsidRDefault="004B161C" w:rsidP="00D009DC">
                              <w:pPr>
                                <w:spacing w:after="0"/>
                                <w:jc w:val="center"/>
                                <w:rPr>
                                  <w:rFonts w:ascii="Times New Roman" w:hAnsi="Times New Roman" w:cs="Times New Roman"/>
                                  <w:b/>
                                  <w:sz w:val="24"/>
                                  <w:szCs w:val="24"/>
                                </w:rPr>
                              </w:pPr>
                              <w:r w:rsidRPr="00E40519">
                                <w:rPr>
                                  <w:rFonts w:ascii="Times New Roman" w:hAnsi="Times New Roman" w:cs="Times New Roman"/>
                                  <w:b/>
                                  <w:sz w:val="24"/>
                                  <w:szCs w:val="24"/>
                                </w:rPr>
                                <w:t xml:space="preserve">НАО и АОО </w:t>
                              </w:r>
                            </w:p>
                          </w:txbxContent>
                        </wps:txbx>
                        <wps:bodyPr rot="0" vert="horz" wrap="square" lIns="91440" tIns="45720" rIns="91440" bIns="45720" anchor="ctr" anchorCtr="0" upright="1">
                          <a:noAutofit/>
                        </wps:bodyPr>
                      </wps:wsp>
                      <wps:wsp>
                        <wps:cNvPr id="5" name="Прямоугольник 1"/>
                        <wps:cNvSpPr>
                          <a:spLocks/>
                        </wps:cNvSpPr>
                        <wps:spPr bwMode="auto">
                          <a:xfrm>
                            <a:off x="1707" y="3817"/>
                            <a:ext cx="2413" cy="1165"/>
                          </a:xfrm>
                          <a:prstGeom prst="rect">
                            <a:avLst/>
                          </a:prstGeom>
                          <a:solidFill>
                            <a:srgbClr val="FFFFFF"/>
                          </a:solidFill>
                          <a:ln w="25400">
                            <a:solidFill>
                              <a:srgbClr val="FF0000"/>
                            </a:solidFill>
                            <a:miter lim="800000"/>
                            <a:headEnd/>
                            <a:tailEnd/>
                          </a:ln>
                        </wps:spPr>
                        <wps:txbx>
                          <w:txbxContent>
                            <w:p w:rsidR="004B161C" w:rsidRPr="00E40519" w:rsidRDefault="004B161C" w:rsidP="00D009DC">
                              <w:pPr>
                                <w:spacing w:after="0"/>
                                <w:jc w:val="center"/>
                                <w:rPr>
                                  <w:rFonts w:ascii="Times New Roman" w:hAnsi="Times New Roman" w:cs="Times New Roman"/>
                                  <w:b/>
                                  <w:sz w:val="24"/>
                                  <w:szCs w:val="24"/>
                                </w:rPr>
                              </w:pPr>
                              <w:r w:rsidRPr="00E40519">
                                <w:rPr>
                                  <w:rFonts w:ascii="Times New Roman" w:hAnsi="Times New Roman" w:cs="Times New Roman"/>
                                  <w:b/>
                                  <w:sz w:val="24"/>
                                  <w:szCs w:val="24"/>
                                </w:rPr>
                                <w:t>МОН РК, Координационный совет</w:t>
                              </w:r>
                            </w:p>
                          </w:txbxContent>
                        </wps:txbx>
                        <wps:bodyPr rot="0" vert="horz" wrap="square" lIns="91440" tIns="45720" rIns="91440" bIns="45720" anchor="ctr" anchorCtr="0" upright="1">
                          <a:noAutofit/>
                        </wps:bodyPr>
                      </wps:wsp>
                      <wps:wsp>
                        <wps:cNvPr id="6" name="Rectangle 7"/>
                        <wps:cNvSpPr>
                          <a:spLocks/>
                        </wps:cNvSpPr>
                        <wps:spPr bwMode="auto">
                          <a:xfrm>
                            <a:off x="4508" y="5070"/>
                            <a:ext cx="1544" cy="1061"/>
                          </a:xfrm>
                          <a:prstGeom prst="rect">
                            <a:avLst/>
                          </a:prstGeom>
                          <a:solidFill>
                            <a:srgbClr val="FFFFFF"/>
                          </a:solidFill>
                          <a:ln w="25400">
                            <a:solidFill>
                              <a:srgbClr val="00B0F0"/>
                            </a:solidFill>
                            <a:miter lim="800000"/>
                            <a:headEnd/>
                            <a:tailEnd/>
                          </a:ln>
                        </wps:spPr>
                        <wps:txbx>
                          <w:txbxContent>
                            <w:p w:rsidR="004B161C" w:rsidRPr="003E56DD" w:rsidRDefault="004B161C" w:rsidP="00D009DC">
                              <w:pPr>
                                <w:spacing w:after="0"/>
                                <w:jc w:val="center"/>
                                <w:rPr>
                                  <w:rFonts w:ascii="Times New Roman" w:hAnsi="Times New Roman" w:cs="Times New Roman"/>
                                  <w:i/>
                                  <w:sz w:val="18"/>
                                  <w:szCs w:val="18"/>
                                </w:rPr>
                              </w:pPr>
                              <w:r w:rsidRPr="003E56DD">
                                <w:rPr>
                                  <w:rFonts w:ascii="Times New Roman" w:hAnsi="Times New Roman" w:cs="Times New Roman"/>
                                  <w:sz w:val="18"/>
                                  <w:szCs w:val="18"/>
                                </w:rPr>
                                <w:t>Анализ, выводы, рекомендации</w:t>
                              </w:r>
                            </w:p>
                          </w:txbxContent>
                        </wps:txbx>
                        <wps:bodyPr rot="0" vert="horz" wrap="square" lIns="91440" tIns="45720" rIns="91440" bIns="45720" anchor="ctr" anchorCtr="0" upright="1">
                          <a:noAutofit/>
                        </wps:bodyPr>
                      </wps:wsp>
                      <wps:wsp>
                        <wps:cNvPr id="7" name="Rectangle 8"/>
                        <wps:cNvSpPr>
                          <a:spLocks/>
                        </wps:cNvSpPr>
                        <wps:spPr bwMode="auto">
                          <a:xfrm>
                            <a:off x="6317" y="4940"/>
                            <a:ext cx="3760" cy="1191"/>
                          </a:xfrm>
                          <a:prstGeom prst="rect">
                            <a:avLst/>
                          </a:prstGeom>
                          <a:solidFill>
                            <a:srgbClr val="FFFFFF"/>
                          </a:solidFill>
                          <a:ln w="25400">
                            <a:solidFill>
                              <a:srgbClr val="00B0F0"/>
                            </a:solidFill>
                            <a:miter lim="800000"/>
                            <a:headEnd/>
                            <a:tailEnd/>
                          </a:ln>
                        </wps:spPr>
                        <wps:txbx>
                          <w:txbxContent>
                            <w:p w:rsidR="004B161C" w:rsidRDefault="004B161C" w:rsidP="00D009DC">
                              <w:pPr>
                                <w:spacing w:after="0"/>
                                <w:jc w:val="center"/>
                                <w:rPr>
                                  <w:rFonts w:ascii="Times New Roman" w:hAnsi="Times New Roman" w:cs="Times New Roman"/>
                                  <w:sz w:val="20"/>
                                  <w:szCs w:val="20"/>
                                </w:rPr>
                              </w:pPr>
                              <w:r>
                                <w:rPr>
                                  <w:rFonts w:ascii="Times New Roman" w:hAnsi="Times New Roman" w:cs="Times New Roman"/>
                                  <w:sz w:val="20"/>
                                  <w:szCs w:val="20"/>
                                </w:rPr>
                                <w:t>Поддержка пилотных школ через онлайн-платформу</w:t>
                              </w:r>
                            </w:p>
                            <w:p w:rsidR="004B161C" w:rsidRDefault="004B161C" w:rsidP="00D009DC">
                              <w:pPr>
                                <w:spacing w:after="0"/>
                                <w:jc w:val="center"/>
                                <w:rPr>
                                  <w:rFonts w:ascii="Times New Roman" w:hAnsi="Times New Roman" w:cs="Times New Roman"/>
                                  <w:sz w:val="20"/>
                                  <w:szCs w:val="20"/>
                                </w:rPr>
                              </w:pPr>
                              <w:r>
                                <w:rPr>
                                  <w:rFonts w:ascii="Times New Roman" w:hAnsi="Times New Roman" w:cs="Times New Roman"/>
                                  <w:sz w:val="20"/>
                                  <w:szCs w:val="20"/>
                                </w:rPr>
                                <w:t>Подготовка и согласование аналитического отчета</w:t>
                              </w:r>
                            </w:p>
                            <w:p w:rsidR="004B161C" w:rsidRDefault="004B161C" w:rsidP="00D009DC">
                              <w:pPr>
                                <w:spacing w:after="0"/>
                                <w:jc w:val="center"/>
                                <w:rPr>
                                  <w:rFonts w:ascii="Times New Roman" w:hAnsi="Times New Roman" w:cs="Times New Roman"/>
                                  <w:sz w:val="20"/>
                                  <w:szCs w:val="20"/>
                                </w:rPr>
                              </w:pPr>
                            </w:p>
                          </w:txbxContent>
                        </wps:txbx>
                        <wps:bodyPr rot="0" vert="horz" wrap="square" lIns="91440" tIns="45720" rIns="91440" bIns="45720" anchor="ctr" anchorCtr="0" upright="1">
                          <a:noAutofit/>
                        </wps:bodyPr>
                      </wps:wsp>
                      <wps:wsp>
                        <wps:cNvPr id="8" name="Rectangle 9"/>
                        <wps:cNvSpPr>
                          <a:spLocks/>
                        </wps:cNvSpPr>
                        <wps:spPr bwMode="auto">
                          <a:xfrm>
                            <a:off x="4480" y="3998"/>
                            <a:ext cx="6532" cy="737"/>
                          </a:xfrm>
                          <a:prstGeom prst="rect">
                            <a:avLst/>
                          </a:prstGeom>
                          <a:solidFill>
                            <a:srgbClr val="FFFFFF"/>
                          </a:solidFill>
                          <a:ln w="25400">
                            <a:solidFill>
                              <a:srgbClr val="FF0000"/>
                            </a:solidFill>
                            <a:miter lim="800000"/>
                            <a:headEnd/>
                            <a:tailEnd/>
                          </a:ln>
                        </wps:spPr>
                        <wps:txbx>
                          <w:txbxContent>
                            <w:p w:rsidR="004B161C" w:rsidRPr="00E40519" w:rsidRDefault="004B161C" w:rsidP="00D009DC">
                              <w:pPr>
                                <w:spacing w:after="0"/>
                                <w:jc w:val="center"/>
                                <w:rPr>
                                  <w:rFonts w:ascii="Times New Roman" w:hAnsi="Times New Roman" w:cs="Times New Roman"/>
                                  <w:b/>
                                  <w:i/>
                                  <w:sz w:val="24"/>
                                  <w:szCs w:val="24"/>
                                </w:rPr>
                              </w:pPr>
                              <w:r w:rsidRPr="00E40519">
                                <w:rPr>
                                  <w:rFonts w:ascii="Times New Roman" w:hAnsi="Times New Roman" w:cs="Times New Roman"/>
                                  <w:b/>
                                  <w:i/>
                                  <w:sz w:val="24"/>
                                  <w:szCs w:val="24"/>
                                </w:rPr>
                                <w:t>Координация</w:t>
                              </w:r>
                              <w:r>
                                <w:rPr>
                                  <w:rFonts w:ascii="Times New Roman" w:hAnsi="Times New Roman" w:cs="Times New Roman"/>
                                  <w:b/>
                                  <w:i/>
                                  <w:sz w:val="24"/>
                                  <w:szCs w:val="24"/>
                                </w:rPr>
                                <w:t>,</w:t>
                              </w:r>
                              <w:r w:rsidRPr="00E40519">
                                <w:rPr>
                                  <w:rFonts w:ascii="Times New Roman" w:hAnsi="Times New Roman" w:cs="Times New Roman"/>
                                  <w:b/>
                                  <w:i/>
                                  <w:sz w:val="24"/>
                                  <w:szCs w:val="24"/>
                                </w:rPr>
                                <w:t xml:space="preserve"> принятие решений </w:t>
                              </w:r>
                            </w:p>
                          </w:txbxContent>
                        </wps:txbx>
                        <wps:bodyPr rot="0" vert="horz" wrap="square" lIns="91440" tIns="45720" rIns="91440" bIns="45720" anchor="ctr" anchorCtr="0" upright="1">
                          <a:noAutofit/>
                        </wps:bodyPr>
                      </wps:wsp>
                      <wps:wsp>
                        <wps:cNvPr id="9" name="Rectangle 10"/>
                        <wps:cNvSpPr>
                          <a:spLocks/>
                        </wps:cNvSpPr>
                        <wps:spPr bwMode="auto">
                          <a:xfrm>
                            <a:off x="4511" y="6513"/>
                            <a:ext cx="1541" cy="731"/>
                          </a:xfrm>
                          <a:prstGeom prst="rect">
                            <a:avLst/>
                          </a:prstGeom>
                          <a:solidFill>
                            <a:srgbClr val="FFFFFF"/>
                          </a:solidFill>
                          <a:ln w="25400">
                            <a:solidFill>
                              <a:srgbClr val="00B0F0"/>
                            </a:solidFill>
                            <a:miter lim="800000"/>
                            <a:headEnd/>
                            <a:tailEnd/>
                          </a:ln>
                        </wps:spPr>
                        <wps:txbx>
                          <w:txbxContent>
                            <w:p w:rsidR="004B161C" w:rsidRDefault="004B161C" w:rsidP="00D009DC">
                              <w:pPr>
                                <w:spacing w:after="0"/>
                                <w:jc w:val="center"/>
                                <w:rPr>
                                  <w:rFonts w:ascii="Times New Roman" w:hAnsi="Times New Roman" w:cs="Times New Roman"/>
                                  <w:i/>
                                  <w:sz w:val="20"/>
                                  <w:szCs w:val="20"/>
                                </w:rPr>
                              </w:pPr>
                              <w:r w:rsidRPr="00595A1B">
                                <w:rPr>
                                  <w:rFonts w:ascii="Times New Roman" w:hAnsi="Times New Roman" w:cs="Times New Roman"/>
                                  <w:i/>
                                  <w:sz w:val="20"/>
                                  <w:szCs w:val="20"/>
                                </w:rPr>
                                <w:t>СИД</w:t>
                              </w:r>
                            </w:p>
                            <w:p w:rsidR="004B161C" w:rsidRPr="00595A1B" w:rsidRDefault="004B161C" w:rsidP="00D009DC">
                              <w:pPr>
                                <w:spacing w:after="0"/>
                                <w:jc w:val="center"/>
                                <w:rPr>
                                  <w:rFonts w:ascii="Times New Roman" w:hAnsi="Times New Roman" w:cs="Times New Roman"/>
                                  <w:i/>
                                  <w:sz w:val="20"/>
                                  <w:szCs w:val="20"/>
                                </w:rPr>
                              </w:pPr>
                              <w:r w:rsidRPr="00595A1B">
                                <w:rPr>
                                  <w:rFonts w:ascii="Times New Roman" w:hAnsi="Times New Roman" w:cs="Times New Roman"/>
                                  <w:i/>
                                  <w:sz w:val="20"/>
                                  <w:szCs w:val="20"/>
                                </w:rPr>
                                <w:t>ОПИ</w:t>
                              </w:r>
                            </w:p>
                          </w:txbxContent>
                        </wps:txbx>
                        <wps:bodyPr rot="0" vert="horz" wrap="square" lIns="91440" tIns="45720" rIns="91440" bIns="45720" anchor="ctr" anchorCtr="0" upright="1">
                          <a:noAutofit/>
                        </wps:bodyPr>
                      </wps:wsp>
                      <wps:wsp>
                        <wps:cNvPr id="10" name="Rectangle 11"/>
                        <wps:cNvSpPr>
                          <a:spLocks/>
                        </wps:cNvSpPr>
                        <wps:spPr bwMode="auto">
                          <a:xfrm>
                            <a:off x="6317" y="6259"/>
                            <a:ext cx="3766" cy="1210"/>
                          </a:xfrm>
                          <a:prstGeom prst="rect">
                            <a:avLst/>
                          </a:prstGeom>
                          <a:solidFill>
                            <a:srgbClr val="FFFFFF"/>
                          </a:solidFill>
                          <a:ln w="25400">
                            <a:solidFill>
                              <a:srgbClr val="00B0F0"/>
                            </a:solidFill>
                            <a:miter lim="800000"/>
                            <a:headEnd/>
                            <a:tailEnd/>
                          </a:ln>
                        </wps:spPr>
                        <wps:txbx>
                          <w:txbxContent>
                            <w:p w:rsidR="004B161C" w:rsidRPr="00CB367D" w:rsidRDefault="004B161C" w:rsidP="00D009DC">
                              <w:pPr>
                                <w:spacing w:after="0"/>
                                <w:jc w:val="center"/>
                                <w:rPr>
                                  <w:rFonts w:ascii="Times New Roman" w:hAnsi="Times New Roman" w:cs="Times New Roman"/>
                                  <w:sz w:val="20"/>
                                  <w:szCs w:val="20"/>
                                </w:rPr>
                              </w:pPr>
                              <w:r>
                                <w:rPr>
                                  <w:rFonts w:ascii="Times New Roman" w:hAnsi="Times New Roman" w:cs="Times New Roman"/>
                                  <w:sz w:val="20"/>
                                  <w:szCs w:val="20"/>
                                </w:rPr>
                                <w:t xml:space="preserve">Диагностическое тестирование, визиты в школы, анкетирование, наблюдение, интервьюирование, собеседования </w:t>
                              </w:r>
                            </w:p>
                          </w:txbxContent>
                        </wps:txbx>
                        <wps:bodyPr rot="0" vert="horz" wrap="square" lIns="91440" tIns="45720" rIns="91440" bIns="45720" anchor="ctr" anchorCtr="0" upright="1">
                          <a:noAutofit/>
                        </wps:bodyPr>
                      </wps:wsp>
                      <wps:wsp>
                        <wps:cNvPr id="11" name="Rectangle 12"/>
                        <wps:cNvSpPr>
                          <a:spLocks/>
                        </wps:cNvSpPr>
                        <wps:spPr bwMode="auto">
                          <a:xfrm>
                            <a:off x="1713" y="7962"/>
                            <a:ext cx="2413" cy="719"/>
                          </a:xfrm>
                          <a:prstGeom prst="rect">
                            <a:avLst/>
                          </a:prstGeom>
                          <a:solidFill>
                            <a:srgbClr val="FFFFFF"/>
                          </a:solidFill>
                          <a:ln w="25400">
                            <a:solidFill>
                              <a:srgbClr val="9BBB59">
                                <a:lumMod val="75000"/>
                                <a:lumOff val="0"/>
                              </a:srgbClr>
                            </a:solidFill>
                            <a:miter lim="800000"/>
                            <a:headEnd/>
                            <a:tailEnd/>
                          </a:ln>
                        </wps:spPr>
                        <wps:txbx>
                          <w:txbxContent>
                            <w:p w:rsidR="004B161C" w:rsidRPr="00CD707B" w:rsidRDefault="004B161C" w:rsidP="00D009DC">
                              <w:pPr>
                                <w:spacing w:after="0" w:line="240" w:lineRule="auto"/>
                                <w:jc w:val="center"/>
                                <w:rPr>
                                  <w:rFonts w:ascii="Times New Roman" w:hAnsi="Times New Roman" w:cs="Times New Roman"/>
                                  <w:b/>
                                </w:rPr>
                              </w:pPr>
                              <w:r w:rsidRPr="00235755">
                                <w:rPr>
                                  <w:rFonts w:ascii="Times New Roman" w:hAnsi="Times New Roman" w:cs="Times New Roman"/>
                                  <w:b/>
                                </w:rPr>
                                <w:t>ОблУО и ГорОО</w:t>
                              </w:r>
                            </w:p>
                          </w:txbxContent>
                        </wps:txbx>
                        <wps:bodyPr rot="0" vert="horz" wrap="square" lIns="91440" tIns="45720" rIns="91440" bIns="45720" anchor="ctr" anchorCtr="0" upright="1">
                          <a:noAutofit/>
                        </wps:bodyPr>
                      </wps:wsp>
                      <wps:wsp>
                        <wps:cNvPr id="12" name="Rectangle 13"/>
                        <wps:cNvSpPr>
                          <a:spLocks/>
                        </wps:cNvSpPr>
                        <wps:spPr bwMode="auto">
                          <a:xfrm>
                            <a:off x="4480" y="8370"/>
                            <a:ext cx="3232" cy="464"/>
                          </a:xfrm>
                          <a:prstGeom prst="rect">
                            <a:avLst/>
                          </a:prstGeom>
                          <a:solidFill>
                            <a:srgbClr val="FFFFFF"/>
                          </a:solidFill>
                          <a:ln w="25400">
                            <a:solidFill>
                              <a:srgbClr val="9BBB59">
                                <a:lumMod val="75000"/>
                                <a:lumOff val="0"/>
                              </a:srgbClr>
                            </a:solidFill>
                            <a:miter lim="800000"/>
                            <a:headEnd/>
                            <a:tailEnd/>
                          </a:ln>
                        </wps:spPr>
                        <wps:txbx>
                          <w:txbxContent>
                            <w:p w:rsidR="004B161C" w:rsidRPr="00FB24F1" w:rsidRDefault="004B161C" w:rsidP="00D009DC">
                              <w:pPr>
                                <w:spacing w:after="0"/>
                                <w:jc w:val="center"/>
                                <w:rPr>
                                  <w:rFonts w:ascii="Times New Roman" w:hAnsi="Times New Roman" w:cs="Times New Roman"/>
                                  <w:i/>
                                  <w:sz w:val="20"/>
                                  <w:szCs w:val="20"/>
                                </w:rPr>
                              </w:pPr>
                              <w:r w:rsidRPr="00FB24F1">
                                <w:rPr>
                                  <w:rFonts w:ascii="Times New Roman" w:hAnsi="Times New Roman" w:cs="Times New Roman"/>
                                  <w:i/>
                                  <w:sz w:val="20"/>
                                  <w:szCs w:val="20"/>
                                </w:rPr>
                                <w:t>СИД</w:t>
                              </w:r>
                            </w:p>
                          </w:txbxContent>
                        </wps:txbx>
                        <wps:bodyPr rot="0" vert="horz" wrap="square" lIns="91440" tIns="45720" rIns="91440" bIns="45720" anchor="ctr" anchorCtr="0" upright="1">
                          <a:noAutofit/>
                        </wps:bodyPr>
                      </wps:wsp>
                      <wps:wsp>
                        <wps:cNvPr id="13" name="Rectangle 14"/>
                        <wps:cNvSpPr>
                          <a:spLocks/>
                        </wps:cNvSpPr>
                        <wps:spPr bwMode="auto">
                          <a:xfrm>
                            <a:off x="8026" y="7754"/>
                            <a:ext cx="2057" cy="1080"/>
                          </a:xfrm>
                          <a:prstGeom prst="rect">
                            <a:avLst/>
                          </a:prstGeom>
                          <a:solidFill>
                            <a:srgbClr val="FFFFFF"/>
                          </a:solidFill>
                          <a:ln w="25400">
                            <a:solidFill>
                              <a:srgbClr val="9BBB59">
                                <a:lumMod val="75000"/>
                                <a:lumOff val="0"/>
                              </a:srgbClr>
                            </a:solidFill>
                            <a:miter lim="800000"/>
                            <a:headEnd/>
                            <a:tailEnd/>
                          </a:ln>
                        </wps:spPr>
                        <wps:txbx>
                          <w:txbxContent>
                            <w:p w:rsidR="004B161C" w:rsidRDefault="004B161C" w:rsidP="00D009DC">
                              <w:pPr>
                                <w:spacing w:after="0"/>
                                <w:jc w:val="center"/>
                                <w:rPr>
                                  <w:rFonts w:ascii="Times New Roman" w:hAnsi="Times New Roman" w:cs="Times New Roman"/>
                                  <w:sz w:val="20"/>
                                  <w:szCs w:val="20"/>
                                </w:rPr>
                              </w:pPr>
                              <w:r w:rsidRPr="00E9758B">
                                <w:rPr>
                                  <w:rFonts w:ascii="Times New Roman" w:hAnsi="Times New Roman" w:cs="Times New Roman"/>
                                  <w:sz w:val="20"/>
                                  <w:szCs w:val="20"/>
                                </w:rPr>
                                <w:t xml:space="preserve">Диагностическое </w:t>
                              </w:r>
                              <w:r>
                                <w:rPr>
                                  <w:rFonts w:ascii="Times New Roman" w:hAnsi="Times New Roman" w:cs="Times New Roman"/>
                                  <w:sz w:val="20"/>
                                  <w:szCs w:val="20"/>
                                </w:rPr>
                                <w:t>тестирование</w:t>
                              </w:r>
                            </w:p>
                            <w:p w:rsidR="004B161C" w:rsidRPr="00E9758B" w:rsidRDefault="004B161C" w:rsidP="00D009DC">
                              <w:pPr>
                                <w:spacing w:after="0"/>
                                <w:jc w:val="center"/>
                                <w:rPr>
                                  <w:rFonts w:ascii="Times New Roman" w:hAnsi="Times New Roman" w:cs="Times New Roman"/>
                                  <w:sz w:val="20"/>
                                  <w:szCs w:val="20"/>
                                </w:rPr>
                              </w:pPr>
                              <w:r>
                                <w:rPr>
                                  <w:rFonts w:ascii="Times New Roman" w:hAnsi="Times New Roman" w:cs="Times New Roman"/>
                                  <w:sz w:val="20"/>
                                  <w:szCs w:val="20"/>
                                </w:rPr>
                                <w:t>Визиты в школы</w:t>
                              </w:r>
                            </w:p>
                          </w:txbxContent>
                        </wps:txbx>
                        <wps:bodyPr rot="0" vert="horz" wrap="square" lIns="91440" tIns="45720" rIns="91440" bIns="45720" anchor="ctr" anchorCtr="0" upright="1">
                          <a:noAutofit/>
                        </wps:bodyPr>
                      </wps:wsp>
                      <wps:wsp>
                        <wps:cNvPr id="14" name="Rectangle 15"/>
                        <wps:cNvSpPr>
                          <a:spLocks/>
                        </wps:cNvSpPr>
                        <wps:spPr bwMode="auto">
                          <a:xfrm>
                            <a:off x="4533" y="9162"/>
                            <a:ext cx="5563" cy="605"/>
                          </a:xfrm>
                          <a:prstGeom prst="rect">
                            <a:avLst/>
                          </a:prstGeom>
                          <a:solidFill>
                            <a:srgbClr val="FFFFFF"/>
                          </a:solidFill>
                          <a:ln w="25400">
                            <a:solidFill>
                              <a:srgbClr val="F79646">
                                <a:lumMod val="75000"/>
                                <a:lumOff val="0"/>
                              </a:srgbClr>
                            </a:solidFill>
                            <a:miter lim="800000"/>
                            <a:headEnd/>
                            <a:tailEnd/>
                          </a:ln>
                        </wps:spPr>
                        <wps:txbx>
                          <w:txbxContent>
                            <w:p w:rsidR="004B161C" w:rsidRPr="00AE7DC2" w:rsidRDefault="004B161C" w:rsidP="00D009DC">
                              <w:pPr>
                                <w:spacing w:after="0" w:line="240" w:lineRule="auto"/>
                                <w:jc w:val="center"/>
                                <w:rPr>
                                  <w:rFonts w:ascii="Times New Roman" w:hAnsi="Times New Roman" w:cs="Times New Roman"/>
                                  <w:b/>
                                </w:rPr>
                              </w:pPr>
                              <w:r w:rsidRPr="00AE7DC2">
                                <w:rPr>
                                  <w:rFonts w:ascii="Times New Roman" w:hAnsi="Times New Roman" w:cs="Times New Roman"/>
                                  <w:b/>
                                </w:rPr>
                                <w:t xml:space="preserve">Подготовка и </w:t>
                              </w:r>
                              <w:r>
                                <w:rPr>
                                  <w:rFonts w:ascii="Times New Roman" w:hAnsi="Times New Roman" w:cs="Times New Roman"/>
                                  <w:b/>
                                </w:rPr>
                                <w:t xml:space="preserve">передача </w:t>
                              </w:r>
                              <w:r w:rsidRPr="00AE7DC2">
                                <w:rPr>
                                  <w:rFonts w:ascii="Times New Roman" w:hAnsi="Times New Roman" w:cs="Times New Roman"/>
                                  <w:b/>
                                </w:rPr>
                                <w:t>исходных данных</w:t>
                              </w:r>
                            </w:p>
                          </w:txbxContent>
                        </wps:txbx>
                        <wps:bodyPr rot="0" vert="horz" wrap="square" lIns="91440" tIns="45720" rIns="91440" bIns="45720" anchor="ctr" anchorCtr="0" upright="1">
                          <a:noAutofit/>
                        </wps:bodyPr>
                      </wps:wsp>
                      <wps:wsp>
                        <wps:cNvPr id="15" name="AutoShape 16"/>
                        <wps:cNvCnPr>
                          <a:cxnSpLocks noChangeShapeType="1"/>
                        </wps:cNvCnPr>
                        <wps:spPr bwMode="auto">
                          <a:xfrm>
                            <a:off x="4120" y="4379"/>
                            <a:ext cx="360" cy="0"/>
                          </a:xfrm>
                          <a:prstGeom prst="straightConnector1">
                            <a:avLst/>
                          </a:prstGeom>
                          <a:noFill/>
                          <a:ln w="28575">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17"/>
                        <wps:cNvCnPr>
                          <a:cxnSpLocks noChangeShapeType="1"/>
                        </wps:cNvCnPr>
                        <wps:spPr bwMode="auto">
                          <a:xfrm>
                            <a:off x="4139" y="6050"/>
                            <a:ext cx="341" cy="786"/>
                          </a:xfrm>
                          <a:prstGeom prst="straightConnector1">
                            <a:avLst/>
                          </a:prstGeom>
                          <a:noFill/>
                          <a:ln w="2857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17" name="AutoShape 18"/>
                        <wps:cNvCnPr>
                          <a:cxnSpLocks noChangeShapeType="1"/>
                        </wps:cNvCnPr>
                        <wps:spPr bwMode="auto">
                          <a:xfrm flipV="1">
                            <a:off x="4132" y="5490"/>
                            <a:ext cx="348" cy="566"/>
                          </a:xfrm>
                          <a:prstGeom prst="straightConnector1">
                            <a:avLst/>
                          </a:prstGeom>
                          <a:noFill/>
                          <a:ln w="2857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18" name="AutoShape 19"/>
                        <wps:cNvCnPr>
                          <a:cxnSpLocks noChangeShapeType="1"/>
                        </wps:cNvCnPr>
                        <wps:spPr bwMode="auto">
                          <a:xfrm>
                            <a:off x="4139" y="8325"/>
                            <a:ext cx="341" cy="272"/>
                          </a:xfrm>
                          <a:prstGeom prst="straightConnector1">
                            <a:avLst/>
                          </a:prstGeom>
                          <a:noFill/>
                          <a:ln w="28575">
                            <a:solidFill>
                              <a:srgbClr val="9BBB59">
                                <a:lumMod val="75000"/>
                                <a:lumOff val="0"/>
                              </a:srgbClr>
                            </a:solidFill>
                            <a:round/>
                            <a:headEnd/>
                            <a:tailEnd type="triangle" w="med" len="med"/>
                          </a:ln>
                          <a:extLst>
                            <a:ext uri="{909E8E84-426E-40DD-AFC4-6F175D3DCCD1}">
                              <a14:hiddenFill xmlns:a14="http://schemas.microsoft.com/office/drawing/2010/main">
                                <a:noFill/>
                              </a14:hiddenFill>
                            </a:ext>
                          </a:extLst>
                        </wps:spPr>
                        <wps:bodyPr/>
                      </wps:wsp>
                      <wps:wsp>
                        <wps:cNvPr id="28" name="AutoShape 20"/>
                        <wps:cNvCnPr>
                          <a:cxnSpLocks noChangeShapeType="1"/>
                        </wps:cNvCnPr>
                        <wps:spPr bwMode="auto">
                          <a:xfrm>
                            <a:off x="4152" y="9495"/>
                            <a:ext cx="360" cy="0"/>
                          </a:xfrm>
                          <a:prstGeom prst="straightConnector1">
                            <a:avLst/>
                          </a:prstGeom>
                          <a:noFill/>
                          <a:ln w="28575">
                            <a:solidFill>
                              <a:srgbClr val="F79646">
                                <a:lumMod val="75000"/>
                                <a:lumOff val="0"/>
                              </a:srgbClr>
                            </a:solidFill>
                            <a:round/>
                            <a:headEnd/>
                            <a:tailEnd type="triangle" w="med" len="med"/>
                          </a:ln>
                          <a:extLst>
                            <a:ext uri="{909E8E84-426E-40DD-AFC4-6F175D3DCCD1}">
                              <a14:hiddenFill xmlns:a14="http://schemas.microsoft.com/office/drawing/2010/main">
                                <a:noFill/>
                              </a14:hiddenFill>
                            </a:ext>
                          </a:extLst>
                        </wps:spPr>
                        <wps:bodyPr/>
                      </wps:wsp>
                      <wps:wsp>
                        <wps:cNvPr id="29" name="AutoShape 21"/>
                        <wps:cNvSpPr>
                          <a:spLocks/>
                        </wps:cNvSpPr>
                        <wps:spPr bwMode="auto">
                          <a:xfrm>
                            <a:off x="10135" y="4940"/>
                            <a:ext cx="504" cy="4827"/>
                          </a:xfrm>
                          <a:prstGeom prst="rightBrace">
                            <a:avLst>
                              <a:gd name="adj1" fmla="val 79812"/>
                              <a:gd name="adj2" fmla="val 50000"/>
                            </a:avLst>
                          </a:prstGeom>
                          <a:gradFill rotWithShape="0">
                            <a:gsLst>
                              <a:gs pos="0">
                                <a:srgbClr val="4BACC6">
                                  <a:lumMod val="60000"/>
                                  <a:lumOff val="40000"/>
                                </a:srgbClr>
                              </a:gs>
                              <a:gs pos="100000">
                                <a:srgbClr val="4BACC6">
                                  <a:lumMod val="60000"/>
                                  <a:lumOff val="40000"/>
                                </a:srgbClr>
                              </a:gs>
                            </a:gsLst>
                            <a:path path="rect">
                              <a:fillToRect l="50000" t="50000" r="50000" b="50000"/>
                            </a:path>
                          </a:gradFill>
                          <a:ln w="9525">
                            <a:solidFill>
                              <a:srgbClr val="4BACC6">
                                <a:lumMod val="60000"/>
                                <a:lumOff val="40000"/>
                              </a:srgbClr>
                            </a:solidFill>
                            <a:round/>
                            <a:headEnd/>
                            <a:tailEnd/>
                          </a:ln>
                        </wps:spPr>
                        <wps:bodyPr rot="0" vert="horz" wrap="square" lIns="91440" tIns="45720" rIns="91440" bIns="45720" anchor="t" anchorCtr="0" upright="1">
                          <a:noAutofit/>
                        </wps:bodyPr>
                      </wps:wsp>
                      <wps:wsp>
                        <wps:cNvPr id="30" name="AutoShape 22"/>
                        <wps:cNvSpPr>
                          <a:spLocks/>
                        </wps:cNvSpPr>
                        <wps:spPr bwMode="auto">
                          <a:xfrm>
                            <a:off x="6060" y="5007"/>
                            <a:ext cx="227" cy="1077"/>
                          </a:xfrm>
                          <a:prstGeom prst="leftBrace">
                            <a:avLst>
                              <a:gd name="adj1" fmla="val 39537"/>
                              <a:gd name="adj2" fmla="val 50000"/>
                            </a:avLst>
                          </a:prstGeom>
                          <a:noFill/>
                          <a:ln w="9525">
                            <a:solidFill>
                              <a:srgbClr val="00B0F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AutoShape 23"/>
                        <wps:cNvSpPr>
                          <a:spLocks/>
                        </wps:cNvSpPr>
                        <wps:spPr bwMode="auto">
                          <a:xfrm>
                            <a:off x="6053" y="6275"/>
                            <a:ext cx="227" cy="1191"/>
                          </a:xfrm>
                          <a:prstGeom prst="leftBrace">
                            <a:avLst>
                              <a:gd name="adj1" fmla="val 43722"/>
                              <a:gd name="adj2" fmla="val 50000"/>
                            </a:avLst>
                          </a:prstGeom>
                          <a:noFill/>
                          <a:ln w="9525">
                            <a:solidFill>
                              <a:srgbClr val="00B0F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AutoShape 24"/>
                        <wps:cNvSpPr>
                          <a:spLocks/>
                        </wps:cNvSpPr>
                        <wps:spPr bwMode="auto">
                          <a:xfrm>
                            <a:off x="7712" y="7754"/>
                            <a:ext cx="227" cy="1077"/>
                          </a:xfrm>
                          <a:prstGeom prst="leftBrace">
                            <a:avLst>
                              <a:gd name="adj1" fmla="val 39537"/>
                              <a:gd name="adj2" fmla="val 50000"/>
                            </a:avLst>
                          </a:prstGeom>
                          <a:noFill/>
                          <a:ln w="9525">
                            <a:solidFill>
                              <a:srgbClr val="9BBB59">
                                <a:lumMod val="75000"/>
                                <a:lumOff val="0"/>
                              </a:srgb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AutoShape 25"/>
                        <wps:cNvSpPr>
                          <a:spLocks noChangeArrowheads="1"/>
                        </wps:cNvSpPr>
                        <wps:spPr bwMode="auto">
                          <a:xfrm>
                            <a:off x="2897" y="8681"/>
                            <a:ext cx="236" cy="481"/>
                          </a:xfrm>
                          <a:prstGeom prst="upArrow">
                            <a:avLst>
                              <a:gd name="adj1" fmla="val 50000"/>
                              <a:gd name="adj2" fmla="val 84743"/>
                            </a:avLst>
                          </a:prstGeom>
                          <a:solidFill>
                            <a:srgbClr val="F79646">
                              <a:lumMod val="75000"/>
                              <a:lumOff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wps:wsp>
                        <wps:cNvPr id="34" name="AutoShape 26"/>
                        <wps:cNvSpPr>
                          <a:spLocks noChangeArrowheads="1"/>
                        </wps:cNvSpPr>
                        <wps:spPr bwMode="auto">
                          <a:xfrm>
                            <a:off x="2890" y="6269"/>
                            <a:ext cx="236" cy="1644"/>
                          </a:xfrm>
                          <a:prstGeom prst="upArrow">
                            <a:avLst>
                              <a:gd name="adj1" fmla="val 50000"/>
                              <a:gd name="adj2" fmla="val 289641"/>
                            </a:avLst>
                          </a:prstGeom>
                          <a:solidFill>
                            <a:srgbClr val="9BBB59">
                              <a:lumMod val="75000"/>
                              <a:lumOff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wps:wsp>
                        <wps:cNvPr id="35" name="AutoShape 27"/>
                        <wps:cNvSpPr>
                          <a:spLocks noChangeArrowheads="1"/>
                        </wps:cNvSpPr>
                        <wps:spPr bwMode="auto">
                          <a:xfrm>
                            <a:off x="2896" y="4975"/>
                            <a:ext cx="236" cy="794"/>
                          </a:xfrm>
                          <a:prstGeom prst="upArrow">
                            <a:avLst>
                              <a:gd name="adj1" fmla="val 50000"/>
                              <a:gd name="adj2" fmla="val 139888"/>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wps:wsp>
                        <wps:cNvPr id="36" name="Rectangle 28"/>
                        <wps:cNvSpPr>
                          <a:spLocks/>
                        </wps:cNvSpPr>
                        <wps:spPr bwMode="auto">
                          <a:xfrm>
                            <a:off x="4480" y="7754"/>
                            <a:ext cx="3232" cy="482"/>
                          </a:xfrm>
                          <a:prstGeom prst="rect">
                            <a:avLst/>
                          </a:prstGeom>
                          <a:solidFill>
                            <a:srgbClr val="FFFFFF"/>
                          </a:solidFill>
                          <a:ln w="25400">
                            <a:solidFill>
                              <a:srgbClr val="9BBB59">
                                <a:lumMod val="75000"/>
                                <a:lumOff val="0"/>
                              </a:srgbClr>
                            </a:solidFill>
                            <a:miter lim="800000"/>
                            <a:headEnd/>
                            <a:tailEnd/>
                          </a:ln>
                        </wps:spPr>
                        <wps:txbx>
                          <w:txbxContent>
                            <w:p w:rsidR="004B161C" w:rsidRPr="00FB24F1" w:rsidRDefault="004B161C" w:rsidP="00D009DC">
                              <w:pPr>
                                <w:spacing w:after="0"/>
                                <w:jc w:val="center"/>
                                <w:rPr>
                                  <w:rFonts w:ascii="Times New Roman" w:hAnsi="Times New Roman" w:cs="Times New Roman"/>
                                  <w:i/>
                                  <w:sz w:val="20"/>
                                  <w:szCs w:val="20"/>
                                </w:rPr>
                              </w:pPr>
                              <w:r w:rsidRPr="00FB24F1">
                                <w:rPr>
                                  <w:rFonts w:ascii="Times New Roman" w:hAnsi="Times New Roman" w:cs="Times New Roman"/>
                                  <w:i/>
                                  <w:sz w:val="20"/>
                                  <w:szCs w:val="20"/>
                                </w:rPr>
                                <w:t>Организационная поддержка</w:t>
                              </w:r>
                            </w:p>
                          </w:txbxContent>
                        </wps:txbx>
                        <wps:bodyPr rot="0" vert="horz" wrap="square" lIns="91440" tIns="45720" rIns="91440" bIns="45720" anchor="ctr" anchorCtr="0" upright="1">
                          <a:noAutofit/>
                        </wps:bodyPr>
                      </wps:wsp>
                      <wps:wsp>
                        <wps:cNvPr id="37" name="AutoShape 29"/>
                        <wps:cNvCnPr>
                          <a:cxnSpLocks noChangeShapeType="1"/>
                        </wps:cNvCnPr>
                        <wps:spPr bwMode="auto">
                          <a:xfrm flipV="1">
                            <a:off x="4152" y="8029"/>
                            <a:ext cx="356" cy="296"/>
                          </a:xfrm>
                          <a:prstGeom prst="straightConnector1">
                            <a:avLst/>
                          </a:prstGeom>
                          <a:noFill/>
                          <a:ln w="28575">
                            <a:solidFill>
                              <a:srgbClr val="9BBB59">
                                <a:lumMod val="75000"/>
                                <a:lumOff val="0"/>
                              </a:srgbClr>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margin-left:.3pt;margin-top:27.5pt;width:465.25pt;height:306pt;z-index:251659264" coordorigin="1707,3817" coordsize="9305,5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">
                <v:rect id="Прямоугольник 2" o:spid="_x0000_s1027" style="position:absolute;left:1707;top:9186;width:2419;height:5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feOMQA&#10;AADaAAAADwAAAGRycy9kb3ducmV2LnhtbESPT2sCMRTE70K/Q3iF3jTbPRTdGhcpFRRaqNqix+fm&#10;7R+6eVmSrK7fvhGEHoeZ+Q0zzwfTijM531hW8DxJQBAXVjdcKfjer8ZTED4ga2wtk4IrecgXD6M5&#10;ZtpeeEvnXahEhLDPUEEdQpdJ6YuaDPqJ7YijV1pnMETpKqkdXiLctDJNkhdpsOG4UGNHbzUVv7ve&#10;KFgdZnLzedweu9PP/v3D9u6rdCelnh6H5SuIQEP4D9/ba60ghduVe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H3jjEAAAA2gAAAA8AAAAAAAAAAAAAAAAAmAIAAGRycy9k&#10;b3ducmV2LnhtbFBLBQYAAAAABAAEAPUAAACJAwAAAAA=&#10;" strokecolor="#e46c0a" strokeweight="2pt">
                  <v:path arrowok="t"/>
                  <v:textbox>
                    <w:txbxContent>
                      <w:p w:rsidR="00220E99" w:rsidRPr="00235755" w:rsidRDefault="00220E99" w:rsidP="00D009DC">
                        <w:pPr>
                          <w:jc w:val="center"/>
                          <w:rPr>
                            <w:rFonts w:ascii="Times New Roman" w:hAnsi="Times New Roman" w:cs="Times New Roman"/>
                            <w:b/>
                          </w:rPr>
                        </w:pPr>
                        <w:r w:rsidRPr="00235755">
                          <w:rPr>
                            <w:rFonts w:ascii="Times New Roman" w:hAnsi="Times New Roman" w:cs="Times New Roman"/>
                            <w:b/>
                          </w:rPr>
                          <w:t>Пилотные школы</w:t>
                        </w:r>
                      </w:p>
                    </w:txbxContent>
                  </v:textbox>
                </v:rect>
                <v:rect id="Rectangle 4" o:spid="_x0000_s1028" style="position:absolute;left:10468;top:4940;width:544;height:4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d0sUA&#10;AADaAAAADwAAAGRycy9kb3ducmV2LnhtbESPQWsCMRSE70L/Q3gFb25Wi9ZujSIWxZuo1drbY/O6&#10;uzR5WTZR1/56Uyj0OMzMN8xk1lojLtT4yrGCfpKCIM6drrhQ8L5f9sYgfEDWaByTght5mE0fOhPM&#10;tLvyli67UIgIYZ+hgjKEOpPS5yVZ9ImriaP35RqLIcqmkLrBa4RbIwdpOpIWK44LJda0KCn/3p2t&#10;grT/vDHH4Sk/uJfTx89+fvh8Wxmluo/t/BVEoDb8h//aa63gCX6vxBs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Z3SxQAAANoAAAAPAAAAAAAAAAAAAAAAAJgCAABkcnMv&#10;ZG93bnJldi54bWxQSwUGAAAAAAQABAD1AAAAigMAAAAA&#10;" fillcolor="#dbeef4" strokecolor="#b7dee8" strokeweight="1.5pt">
                  <v:shadow color="black" opacity="24903f" origin=",.5" offset="0,.55556mm"/>
                  <v:textbox style="layout-flow:vertical">
                    <w:txbxContent>
                      <w:p w:rsidR="00220E99" w:rsidRPr="00B12874" w:rsidRDefault="00220E99" w:rsidP="00D009DC">
                        <w:pPr>
                          <w:spacing w:after="0" w:line="240" w:lineRule="auto"/>
                          <w:jc w:val="center"/>
                          <w:rPr>
                            <w:rFonts w:ascii="Times New Roman" w:hAnsi="Times New Roman" w:cs="Times New Roman"/>
                            <w:b/>
                            <w:i/>
                          </w:rPr>
                        </w:pPr>
                        <w:r w:rsidRPr="00B12874">
                          <w:rPr>
                            <w:rFonts w:ascii="Times New Roman" w:hAnsi="Times New Roman" w:cs="Times New Roman"/>
                            <w:b/>
                            <w:i/>
                          </w:rPr>
                          <w:t>Онлайн-платформа на базе МОН (НАО)</w:t>
                        </w:r>
                      </w:p>
                    </w:txbxContent>
                  </v:textbox>
                </v:rect>
                <v:rect id="Прямоугольник 16" o:spid="_x0000_s1029" style="position:absolute;left:1707;top:5811;width:2413;height: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kB78A&#10;AADaAAAADwAAAGRycy9kb3ducmV2LnhtbESPUWvCMBSF3wf7D+EKe5upRcqoRtHBZl/n/AGX5rap&#10;NjehibX++0UQ9ng453yHs95OthcjDaFzrGAxz0AQ10533Co4/X69f4AIEVlj75gU3CnAdvP6ssZS&#10;uxv/0HiMrUgQDiUqMDH6UspQG7IY5s4TJ69xg8WY5NBKPeAtwW0v8ywrpMWO04JBT5+G6svxahPl&#10;3OzzQ4Vo975prs747+LulXqbTbsViEhT/A8/25VWsITHlXQD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e6QHvwAAANoAAAAPAAAAAAAAAAAAAAAAAJgCAABkcnMvZG93bnJl&#10;di54bWxQSwUGAAAAAAQABAD1AAAAhAMAAAAA&#10;" strokecolor="#00b0f0" strokeweight="2pt">
                  <v:path arrowok="t"/>
                  <v:textbox>
                    <w:txbxContent>
                      <w:p w:rsidR="00220E99" w:rsidRPr="00E40519" w:rsidRDefault="00220E99" w:rsidP="00D009DC">
                        <w:pPr>
                          <w:spacing w:after="0"/>
                          <w:jc w:val="center"/>
                          <w:rPr>
                            <w:rFonts w:ascii="Times New Roman" w:hAnsi="Times New Roman" w:cs="Times New Roman"/>
                            <w:b/>
                            <w:sz w:val="24"/>
                            <w:szCs w:val="24"/>
                          </w:rPr>
                        </w:pPr>
                        <w:r w:rsidRPr="00E40519">
                          <w:rPr>
                            <w:rFonts w:ascii="Times New Roman" w:hAnsi="Times New Roman" w:cs="Times New Roman"/>
                            <w:b/>
                            <w:sz w:val="24"/>
                            <w:szCs w:val="24"/>
                          </w:rPr>
                          <w:t xml:space="preserve">НАО и АОО </w:t>
                        </w:r>
                      </w:p>
                    </w:txbxContent>
                  </v:textbox>
                </v:rect>
                <v:rect id="Прямоугольник 1" o:spid="_x0000_s1030" style="position:absolute;left:1707;top:3817;width:2413;height:1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ss8AA&#10;AADaAAAADwAAAGRycy9kb3ducmV2LnhtbESPQYvCMBSE7wv+h/AEb2uqsqLVKEUQPGpdWI+P5tlW&#10;m5eSRK3/fiMIHoeZ+YZZrjvTiDs5X1tWMBomIIgLq2suFfwet98zED4ga2wsk4IneVivel9LTLV9&#10;8IHueShFhLBPUUEVQptK6YuKDPqhbYmjd7bOYIjSlVI7fES4aeQ4SabSYM1xocKWNhUV1/xmFJT5&#10;kbLJ6S9z+/Z0mF2K83yzlUoN+l22ABGoC5/wu73TCn7gdSXe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4jss8AAAADaAAAADwAAAAAAAAAAAAAAAACYAgAAZHJzL2Rvd25y&#10;ZXYueG1sUEsFBgAAAAAEAAQA9QAAAIUDAAAAAA==&#10;" strokecolor="red" strokeweight="2pt">
                  <v:path arrowok="t"/>
                  <v:textbox>
                    <w:txbxContent>
                      <w:p w:rsidR="00220E99" w:rsidRPr="00E40519" w:rsidRDefault="00220E99" w:rsidP="00D009DC">
                        <w:pPr>
                          <w:spacing w:after="0"/>
                          <w:jc w:val="center"/>
                          <w:rPr>
                            <w:rFonts w:ascii="Times New Roman" w:hAnsi="Times New Roman" w:cs="Times New Roman"/>
                            <w:b/>
                            <w:sz w:val="24"/>
                            <w:szCs w:val="24"/>
                          </w:rPr>
                        </w:pPr>
                        <w:r w:rsidRPr="00E40519">
                          <w:rPr>
                            <w:rFonts w:ascii="Times New Roman" w:hAnsi="Times New Roman" w:cs="Times New Roman"/>
                            <w:b/>
                            <w:sz w:val="24"/>
                            <w:szCs w:val="24"/>
                          </w:rPr>
                          <w:t>МОН РК, Координационный совет</w:t>
                        </w:r>
                      </w:p>
                    </w:txbxContent>
                  </v:textbox>
                </v:rect>
                <v:rect id="Rectangle 7" o:spid="_x0000_s1031" style="position:absolute;left:4508;top:5070;width:1544;height:1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Wf674A&#10;AADaAAAADwAAAGRycy9kb3ducmV2LnhtbESPQYvCMBSE78L+h/AWvGm6HopUo9gFXa+6+wMezWtT&#10;bV5Ck2r99xtB8DjMzDfMejvaTtyoD61jBV/zDARx5XTLjYK/3/1sCSJEZI2dY1LwoADbzcdkjYV2&#10;dz7R7RwbkSAcClRgYvSFlKEyZDHMnSdOXu16izHJvpG6x3uC204usiyXFltOCwY9fRuqrufBJsql&#10;Lhc/R0Rb+roenPGH/OGVmn6OuxWISGN8h1/to1aQw/NKugFy8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rln+u+AAAA2gAAAA8AAAAAAAAAAAAAAAAAmAIAAGRycy9kb3ducmV2&#10;LnhtbFBLBQYAAAAABAAEAPUAAACDAwAAAAA=&#10;" strokecolor="#00b0f0" strokeweight="2pt">
                  <v:path arrowok="t"/>
                  <v:textbox>
                    <w:txbxContent>
                      <w:p w:rsidR="00220E99" w:rsidRPr="003E56DD" w:rsidRDefault="00220E99" w:rsidP="00D009DC">
                        <w:pPr>
                          <w:spacing w:after="0"/>
                          <w:jc w:val="center"/>
                          <w:rPr>
                            <w:rFonts w:ascii="Times New Roman" w:hAnsi="Times New Roman" w:cs="Times New Roman"/>
                            <w:i/>
                            <w:sz w:val="18"/>
                            <w:szCs w:val="18"/>
                          </w:rPr>
                        </w:pPr>
                        <w:r w:rsidRPr="003E56DD">
                          <w:rPr>
                            <w:rFonts w:ascii="Times New Roman" w:hAnsi="Times New Roman" w:cs="Times New Roman"/>
                            <w:sz w:val="18"/>
                            <w:szCs w:val="18"/>
                          </w:rPr>
                          <w:t>Анализ, выводы, рекомендации</w:t>
                        </w:r>
                      </w:p>
                    </w:txbxContent>
                  </v:textbox>
                </v:rect>
                <v:rect id="Rectangle 8" o:spid="_x0000_s1032" style="position:absolute;left:6317;top:4940;width:3760;height:1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6cMAA&#10;AADaAAAADwAAAGRycy9kb3ducmV2LnhtbESPzWrDMBCE74G+g9hCb7HcHJLiWg5JoW2uSfMAi7W2&#10;3FgrYSn+efuqUOhxmJlvmHI/216MNITOsYLnLAdBXDvdcavg+vW+fgERIrLG3jEpWCjAvnpYlVho&#10;N/GZxktsRYJwKFCBidEXUobakMWQOU+cvMYNFmOSQyv1gFOC215u8nwrLXacFgx6ejNU3y53myjf&#10;zXHzeUK0R980d2f8x3bxSj09zodXEJHm+B/+a5+0gh38Xkk3QF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k6cMAAAADaAAAADwAAAAAAAAAAAAAAAACYAgAAZHJzL2Rvd25y&#10;ZXYueG1sUEsFBgAAAAAEAAQA9QAAAIUDAAAAAA==&#10;" strokecolor="#00b0f0" strokeweight="2pt">
                  <v:path arrowok="t"/>
                  <v:textbox>
                    <w:txbxContent>
                      <w:p w:rsidR="00220E99" w:rsidRDefault="00220E99" w:rsidP="00D009DC">
                        <w:pPr>
                          <w:spacing w:after="0"/>
                          <w:jc w:val="center"/>
                          <w:rPr>
                            <w:rFonts w:ascii="Times New Roman" w:hAnsi="Times New Roman" w:cs="Times New Roman"/>
                            <w:sz w:val="20"/>
                            <w:szCs w:val="20"/>
                          </w:rPr>
                        </w:pPr>
                        <w:r>
                          <w:rPr>
                            <w:rFonts w:ascii="Times New Roman" w:hAnsi="Times New Roman" w:cs="Times New Roman"/>
                            <w:sz w:val="20"/>
                            <w:szCs w:val="20"/>
                          </w:rPr>
                          <w:t>Поддержка пилотных школ через онлайн-платформу</w:t>
                        </w:r>
                      </w:p>
                      <w:p w:rsidR="00220E99" w:rsidRDefault="00220E99" w:rsidP="00D009DC">
                        <w:pPr>
                          <w:spacing w:after="0"/>
                          <w:jc w:val="center"/>
                          <w:rPr>
                            <w:rFonts w:ascii="Times New Roman" w:hAnsi="Times New Roman" w:cs="Times New Roman"/>
                            <w:sz w:val="20"/>
                            <w:szCs w:val="20"/>
                          </w:rPr>
                        </w:pPr>
                        <w:r>
                          <w:rPr>
                            <w:rFonts w:ascii="Times New Roman" w:hAnsi="Times New Roman" w:cs="Times New Roman"/>
                            <w:sz w:val="20"/>
                            <w:szCs w:val="20"/>
                          </w:rPr>
                          <w:t>Подготовка и согласование аналитического отчета</w:t>
                        </w:r>
                      </w:p>
                      <w:p w:rsidR="00220E99" w:rsidRDefault="00220E99" w:rsidP="00D009DC">
                        <w:pPr>
                          <w:spacing w:after="0"/>
                          <w:jc w:val="center"/>
                          <w:rPr>
                            <w:rFonts w:ascii="Times New Roman" w:hAnsi="Times New Roman" w:cs="Times New Roman"/>
                            <w:sz w:val="20"/>
                            <w:szCs w:val="20"/>
                          </w:rPr>
                        </w:pPr>
                      </w:p>
                    </w:txbxContent>
                  </v:textbox>
                </v:rect>
                <v:rect id="Rectangle 9" o:spid="_x0000_s1033" style="position:absolute;left:4480;top:3998;width:6532;height: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lDLb8A&#10;AADaAAAADwAAAGRycy9kb3ducmV2LnhtbERPz2vCMBS+C/4P4Qm72XQOpHZGKYKw49oO9Phonm23&#10;5qUk0Xb//XIQdvz4fu+PsxnEg5zvLSt4TVIQxI3VPbcKvurzOgPhA7LGwTIp+CUPx8Nyscdc24lL&#10;elShFTGEfY4KuhDGXErfdGTQJ3YkjtzNOoMhQtdK7XCK4WaQmzTdSoM9x4YORzp11PxUd6OgrWoq&#10;3q6Xwn2O1zL7bm6701kq9bKai3cQgebwL366P7SCuDVeiTdAH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iUMtvwAAANoAAAAPAAAAAAAAAAAAAAAAAJgCAABkcnMvZG93bnJl&#10;di54bWxQSwUGAAAAAAQABAD1AAAAhAMAAAAA&#10;" strokecolor="red" strokeweight="2pt">
                  <v:path arrowok="t"/>
                  <v:textbox>
                    <w:txbxContent>
                      <w:p w:rsidR="00220E99" w:rsidRPr="00E40519" w:rsidRDefault="00220E99" w:rsidP="00D009DC">
                        <w:pPr>
                          <w:spacing w:after="0"/>
                          <w:jc w:val="center"/>
                          <w:rPr>
                            <w:rFonts w:ascii="Times New Roman" w:hAnsi="Times New Roman" w:cs="Times New Roman"/>
                            <w:b/>
                            <w:i/>
                            <w:sz w:val="24"/>
                            <w:szCs w:val="24"/>
                          </w:rPr>
                        </w:pPr>
                        <w:r w:rsidRPr="00E40519">
                          <w:rPr>
                            <w:rFonts w:ascii="Times New Roman" w:hAnsi="Times New Roman" w:cs="Times New Roman"/>
                            <w:b/>
                            <w:i/>
                            <w:sz w:val="24"/>
                            <w:szCs w:val="24"/>
                          </w:rPr>
                          <w:t>Координация</w:t>
                        </w:r>
                        <w:r>
                          <w:rPr>
                            <w:rFonts w:ascii="Times New Roman" w:hAnsi="Times New Roman" w:cs="Times New Roman"/>
                            <w:b/>
                            <w:i/>
                            <w:sz w:val="24"/>
                            <w:szCs w:val="24"/>
                          </w:rPr>
                          <w:t>,</w:t>
                        </w:r>
                        <w:r w:rsidRPr="00E40519">
                          <w:rPr>
                            <w:rFonts w:ascii="Times New Roman" w:hAnsi="Times New Roman" w:cs="Times New Roman"/>
                            <w:b/>
                            <w:i/>
                            <w:sz w:val="24"/>
                            <w:szCs w:val="24"/>
                          </w:rPr>
                          <w:t xml:space="preserve"> принятие решений </w:t>
                        </w:r>
                      </w:p>
                    </w:txbxContent>
                  </v:textbox>
                </v:rect>
                <v:rect id="Rectangle 10" o:spid="_x0000_s1034" style="position:absolute;left:4511;top:6513;width:1541;height: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oLmcAA&#10;AADaAAAADwAAAGRycy9kb3ducmV2LnhtbESPzWrDMBCE74G+g9hCb7HcHELqWg5JoW2uSfMAi7W2&#10;3FgrYSn+efuqUOhxmJlvmHI/216MNITOsYLnLAdBXDvdcavg+vW+3oEIEVlj75gULBRgXz2sSiy0&#10;m/hM4yW2IkE4FKjAxOgLKUNtyGLInCdOXuMGizHJoZV6wCnBbS83eb6VFjtOCwY9vRmqb5e7TZTv&#10;5rj5PCHao2+auzP+Y7t4pZ4e58MriEhz/A//tU9awQv8Xkk3QF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3oLmcAAAADaAAAADwAAAAAAAAAAAAAAAACYAgAAZHJzL2Rvd25y&#10;ZXYueG1sUEsFBgAAAAAEAAQA9QAAAIUDAAAAAA==&#10;" strokecolor="#00b0f0" strokeweight="2pt">
                  <v:path arrowok="t"/>
                  <v:textbox>
                    <w:txbxContent>
                      <w:p w:rsidR="00220E99" w:rsidRDefault="00220E99" w:rsidP="00D009DC">
                        <w:pPr>
                          <w:spacing w:after="0"/>
                          <w:jc w:val="center"/>
                          <w:rPr>
                            <w:rFonts w:ascii="Times New Roman" w:hAnsi="Times New Roman" w:cs="Times New Roman"/>
                            <w:i/>
                            <w:sz w:val="20"/>
                            <w:szCs w:val="20"/>
                          </w:rPr>
                        </w:pPr>
                        <w:r w:rsidRPr="00595A1B">
                          <w:rPr>
                            <w:rFonts w:ascii="Times New Roman" w:hAnsi="Times New Roman" w:cs="Times New Roman"/>
                            <w:i/>
                            <w:sz w:val="20"/>
                            <w:szCs w:val="20"/>
                          </w:rPr>
                          <w:t>СИД</w:t>
                        </w:r>
                      </w:p>
                      <w:p w:rsidR="00220E99" w:rsidRPr="00595A1B" w:rsidRDefault="00220E99" w:rsidP="00D009DC">
                        <w:pPr>
                          <w:spacing w:after="0"/>
                          <w:jc w:val="center"/>
                          <w:rPr>
                            <w:rFonts w:ascii="Times New Roman" w:hAnsi="Times New Roman" w:cs="Times New Roman"/>
                            <w:i/>
                            <w:sz w:val="20"/>
                            <w:szCs w:val="20"/>
                          </w:rPr>
                        </w:pPr>
                        <w:r w:rsidRPr="00595A1B">
                          <w:rPr>
                            <w:rFonts w:ascii="Times New Roman" w:hAnsi="Times New Roman" w:cs="Times New Roman"/>
                            <w:i/>
                            <w:sz w:val="20"/>
                            <w:szCs w:val="20"/>
                          </w:rPr>
                          <w:t>ОПИ</w:t>
                        </w:r>
                      </w:p>
                    </w:txbxContent>
                  </v:textbox>
                </v:rect>
                <v:rect id="Rectangle 11" o:spid="_x0000_s1035" style="position:absolute;left:6317;top:6259;width:3766;height:1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gyb8A&#10;AADbAAAADwAAAGRycy9kb3ducmV2LnhtbESPwY7CMAxE7yvxD5GRuC0pHNCqEBAgscsVdj/Aatym&#10;0DhRE6D8PT6sxG0sj59nVpvBd+pOfWoDG5hNC1DEVbAtNwb+fg+fX6BSRrbYBSYDT0qwWY8+Vlja&#10;8OAT3c+5UQLhVKIBl3MstU6VI49pGiKx7OrQe8wy9o22PT4E7js9L4qF9tiyfHAYae+oup5vXiiX&#10;ejf/OSL6XazrW3Dxe/GMxkzGw3YJKtOQ3+b/66OV+JJeuogAv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S6DJvwAAANsAAAAPAAAAAAAAAAAAAAAAAJgCAABkcnMvZG93bnJl&#10;di54bWxQSwUGAAAAAAQABAD1AAAAhAMAAAAA&#10;" strokecolor="#00b0f0" strokeweight="2pt">
                  <v:path arrowok="t"/>
                  <v:textbox>
                    <w:txbxContent>
                      <w:p w:rsidR="00220E99" w:rsidRPr="00CB367D" w:rsidRDefault="00220E99" w:rsidP="00D009DC">
                        <w:pPr>
                          <w:spacing w:after="0"/>
                          <w:jc w:val="center"/>
                          <w:rPr>
                            <w:rFonts w:ascii="Times New Roman" w:hAnsi="Times New Roman" w:cs="Times New Roman"/>
                            <w:sz w:val="20"/>
                            <w:szCs w:val="20"/>
                          </w:rPr>
                        </w:pPr>
                        <w:r>
                          <w:rPr>
                            <w:rFonts w:ascii="Times New Roman" w:hAnsi="Times New Roman" w:cs="Times New Roman"/>
                            <w:sz w:val="20"/>
                            <w:szCs w:val="20"/>
                          </w:rPr>
                          <w:t xml:space="preserve">Диагностическое тестирование, визиты в школы, анкетирование, наблюдение, интервьюирование, собеседования </w:t>
                        </w:r>
                      </w:p>
                    </w:txbxContent>
                  </v:textbox>
                </v:rect>
                <v:rect id="Rectangle 12" o:spid="_x0000_s1036" style="position:absolute;left:1713;top:7962;width:2413;height: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vrdcIA&#10;AADbAAAADwAAAGRycy9kb3ducmV2LnhtbERPTWvCQBC9F/oflil4qxs9FEmzii209NCAMZJeh+yY&#10;jWZnQ3Yb4793hUJv83ifk20m24mRBt86VrCYJyCIa6dbbhQcyo/nFQgfkDV2jknBlTxs1o8PGaba&#10;XbigcR8aEUPYp6jAhNCnUvrakEU/dz1x5I5usBgiHBqpB7zEcNvJZZK8SIstxwaDPb0bqs/7X6tg&#10;9CXV36efYvd5NG/VcpvrKtdKzZ6m7SuIQFP4F/+5v3Scv4D7L/EA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i+t1wgAAANsAAAAPAAAAAAAAAAAAAAAAAJgCAABkcnMvZG93&#10;bnJldi54bWxQSwUGAAAAAAQABAD1AAAAhwMAAAAA&#10;" strokecolor="#77933c" strokeweight="2pt">
                  <v:path arrowok="t"/>
                  <v:textbox>
                    <w:txbxContent>
                      <w:p w:rsidR="00220E99" w:rsidRPr="00CD707B" w:rsidRDefault="00220E99" w:rsidP="00D009DC">
                        <w:pPr>
                          <w:spacing w:after="0" w:line="240" w:lineRule="auto"/>
                          <w:jc w:val="center"/>
                          <w:rPr>
                            <w:rFonts w:ascii="Times New Roman" w:hAnsi="Times New Roman" w:cs="Times New Roman"/>
                            <w:b/>
                          </w:rPr>
                        </w:pPr>
                        <w:r w:rsidRPr="00235755">
                          <w:rPr>
                            <w:rFonts w:ascii="Times New Roman" w:hAnsi="Times New Roman" w:cs="Times New Roman"/>
                            <w:b/>
                          </w:rPr>
                          <w:t>ОблУО и ГорОО</w:t>
                        </w:r>
                      </w:p>
                    </w:txbxContent>
                  </v:textbox>
                </v:rect>
                <v:rect id="Rectangle 13" o:spid="_x0000_s1037" style="position:absolute;left:4480;top:8370;width:3232;height: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l1AsIA&#10;AADbAAAADwAAAGRycy9kb3ducmV2LnhtbERPyWrDMBC9B/oPYgq9xXJ9KMGxEpJCSw81NAvpdbAm&#10;lhtrZCzVdv++CgRym8dbp1hPthUD9b5xrOA5SUEQV043XCs4Ht7mCxA+IGtsHZOCP/KwXj3MCsy1&#10;G3lHwz7UIoawz1GBCaHLpfSVIYs+cR1x5M6utxgi7GupexxjuG1llqYv0mLDscFgR6+Gqsv+1yoY&#10;/IGqz5/v3df72WxP2abUp1Ir9fQ4bZYgAk3hLr65P3Scn8H1l3i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XUCwgAAANsAAAAPAAAAAAAAAAAAAAAAAJgCAABkcnMvZG93&#10;bnJldi54bWxQSwUGAAAAAAQABAD1AAAAhwMAAAAA&#10;" strokecolor="#77933c" strokeweight="2pt">
                  <v:path arrowok="t"/>
                  <v:textbox>
                    <w:txbxContent>
                      <w:p w:rsidR="00220E99" w:rsidRPr="00FB24F1" w:rsidRDefault="00220E99" w:rsidP="00D009DC">
                        <w:pPr>
                          <w:spacing w:after="0"/>
                          <w:jc w:val="center"/>
                          <w:rPr>
                            <w:rFonts w:ascii="Times New Roman" w:hAnsi="Times New Roman" w:cs="Times New Roman"/>
                            <w:i/>
                            <w:sz w:val="20"/>
                            <w:szCs w:val="20"/>
                          </w:rPr>
                        </w:pPr>
                        <w:r w:rsidRPr="00FB24F1">
                          <w:rPr>
                            <w:rFonts w:ascii="Times New Roman" w:hAnsi="Times New Roman" w:cs="Times New Roman"/>
                            <w:i/>
                            <w:sz w:val="20"/>
                            <w:szCs w:val="20"/>
                          </w:rPr>
                          <w:t>СИД</w:t>
                        </w:r>
                      </w:p>
                    </w:txbxContent>
                  </v:textbox>
                </v:rect>
                <v:rect id="Rectangle 14" o:spid="_x0000_s1038" style="position:absolute;left:8026;top:7754;width:2057;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XQmcIA&#10;AADbAAAADwAAAGRycy9kb3ducmV2LnhtbERPTWvCQBC9F/wPywi91Y0WSkldxQotHhrQpOh1yI7Z&#10;2OxsyK5J+u+7QsHbPN7nLNejbURPna8dK5jPEhDEpdM1Vwq+i4+nVxA+IGtsHJOCX/KwXk0elphq&#10;N/CB+jxUIoawT1GBCaFNpfSlIYt+5lriyJ1dZzFE2FVSdzjEcNvIRZK8SIs1xwaDLW0NlT/51Sro&#10;fUHl1+V02H+ezftxscn0MdNKPU7HzRuIQGO4i//dOx3nP8Ptl3i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FdCZwgAAANsAAAAPAAAAAAAAAAAAAAAAAJgCAABkcnMvZG93&#10;bnJldi54bWxQSwUGAAAAAAQABAD1AAAAhwMAAAAA&#10;" strokecolor="#77933c" strokeweight="2pt">
                  <v:path arrowok="t"/>
                  <v:textbox>
                    <w:txbxContent>
                      <w:p w:rsidR="00220E99" w:rsidRDefault="00220E99" w:rsidP="00D009DC">
                        <w:pPr>
                          <w:spacing w:after="0"/>
                          <w:jc w:val="center"/>
                          <w:rPr>
                            <w:rFonts w:ascii="Times New Roman" w:hAnsi="Times New Roman" w:cs="Times New Roman"/>
                            <w:sz w:val="20"/>
                            <w:szCs w:val="20"/>
                          </w:rPr>
                        </w:pPr>
                        <w:r w:rsidRPr="00E9758B">
                          <w:rPr>
                            <w:rFonts w:ascii="Times New Roman" w:hAnsi="Times New Roman" w:cs="Times New Roman"/>
                            <w:sz w:val="20"/>
                            <w:szCs w:val="20"/>
                          </w:rPr>
                          <w:t xml:space="preserve">Диагностическое </w:t>
                        </w:r>
                        <w:r>
                          <w:rPr>
                            <w:rFonts w:ascii="Times New Roman" w:hAnsi="Times New Roman" w:cs="Times New Roman"/>
                            <w:sz w:val="20"/>
                            <w:szCs w:val="20"/>
                          </w:rPr>
                          <w:t>тестирование</w:t>
                        </w:r>
                      </w:p>
                      <w:p w:rsidR="00220E99" w:rsidRPr="00E9758B" w:rsidRDefault="00220E99" w:rsidP="00D009DC">
                        <w:pPr>
                          <w:spacing w:after="0"/>
                          <w:jc w:val="center"/>
                          <w:rPr>
                            <w:rFonts w:ascii="Times New Roman" w:hAnsi="Times New Roman" w:cs="Times New Roman"/>
                            <w:sz w:val="20"/>
                            <w:szCs w:val="20"/>
                          </w:rPr>
                        </w:pPr>
                        <w:r>
                          <w:rPr>
                            <w:rFonts w:ascii="Times New Roman" w:hAnsi="Times New Roman" w:cs="Times New Roman"/>
                            <w:sz w:val="20"/>
                            <w:szCs w:val="20"/>
                          </w:rPr>
                          <w:t>Визиты в школы</w:t>
                        </w:r>
                      </w:p>
                    </w:txbxContent>
                  </v:textbox>
                </v:rect>
                <v:rect id="Rectangle 15" o:spid="_x0000_s1039" style="position:absolute;left:4533;top:9162;width:5563;height: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LAzMIA&#10;AADbAAAADwAAAGRycy9kb3ducmV2LnhtbERP32vCMBB+F/Y/hBvsTdOJiFajjKHgQEHthj6ezdmW&#10;NZeSRK3//TIQfLuP7+dN562pxZWcrywreO8lIIhzqysuFHxny+4IhA/IGmvLpOBOHuazl84UU21v&#10;vKPrPhQihrBPUUEZQpNK6fOSDPqebYgjd7bOYIjQFVI7vMVwU8t+kgylwYpjQ4kNfZaU/+4vRsHy&#10;MJZfm+Pu2Jx+ssXaXtz27E5Kvb22HxMQgdrwFD/cKx3nD+D/l3iA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sDMwgAAANsAAAAPAAAAAAAAAAAAAAAAAJgCAABkcnMvZG93&#10;bnJldi54bWxQSwUGAAAAAAQABAD1AAAAhwMAAAAA&#10;" strokecolor="#e46c0a" strokeweight="2pt">
                  <v:path arrowok="t"/>
                  <v:textbox>
                    <w:txbxContent>
                      <w:p w:rsidR="00220E99" w:rsidRPr="00AE7DC2" w:rsidRDefault="00220E99" w:rsidP="00D009DC">
                        <w:pPr>
                          <w:spacing w:after="0" w:line="240" w:lineRule="auto"/>
                          <w:jc w:val="center"/>
                          <w:rPr>
                            <w:rFonts w:ascii="Times New Roman" w:hAnsi="Times New Roman" w:cs="Times New Roman"/>
                            <w:b/>
                          </w:rPr>
                        </w:pPr>
                        <w:r w:rsidRPr="00AE7DC2">
                          <w:rPr>
                            <w:rFonts w:ascii="Times New Roman" w:hAnsi="Times New Roman" w:cs="Times New Roman"/>
                            <w:b/>
                          </w:rPr>
                          <w:t xml:space="preserve">Подготовка и </w:t>
                        </w:r>
                        <w:r>
                          <w:rPr>
                            <w:rFonts w:ascii="Times New Roman" w:hAnsi="Times New Roman" w:cs="Times New Roman"/>
                            <w:b/>
                          </w:rPr>
                          <w:t xml:space="preserve">передача </w:t>
                        </w:r>
                        <w:r w:rsidRPr="00AE7DC2">
                          <w:rPr>
                            <w:rFonts w:ascii="Times New Roman" w:hAnsi="Times New Roman" w:cs="Times New Roman"/>
                            <w:b/>
                          </w:rPr>
                          <w:t>исходных данных</w:t>
                        </w:r>
                      </w:p>
                    </w:txbxContent>
                  </v:textbox>
                </v:rect>
                <v:shapetype id="_x0000_t32" coordsize="21600,21600" o:spt="32" o:oned="t" path="m,l21600,21600e" filled="f">
                  <v:path arrowok="t" fillok="f" o:connecttype="none"/>
                  <o:lock v:ext="edit" shapetype="t"/>
                </v:shapetype>
                <v:shape id="AutoShape 16" o:spid="_x0000_s1040" type="#_x0000_t32" style="position:absolute;left:4120;top:4379;width:3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rltcAAAADbAAAADwAAAGRycy9kb3ducmV2LnhtbERPTWsCMRC9F/wPYYReRLMWLLo1iggF&#10;e1RXtLdhM93dupksSarpvzeC4G0e73Pmy2hacSHnG8sKxqMMBHFpdcOVgmL/OZyC8AFZY2uZFPyT&#10;h+Wi9zLHXNsrb+myC5VIIexzVFCH0OVS+rImg35kO+LE/VhnMCToKqkdXlO4aeVblr1Lgw2nhho7&#10;WtdUnnd/RsHg8BXcrxmcipk8dgVu4ndDUanXflx9gAgUw1P8cG90mj+B+y/pALm4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G65bXAAAAA2wAAAA8AAAAAAAAAAAAAAAAA&#10;oQIAAGRycy9kb3ducmV2LnhtbFBLBQYAAAAABAAEAPkAAACOAwAAAAA=&#10;" strokecolor="red" strokeweight="2.25pt">
                  <v:stroke endarrow="block"/>
                </v:shape>
                <v:shape id="AutoShape 17" o:spid="_x0000_s1041" type="#_x0000_t32" style="position:absolute;left:4139;top:6050;width:341;height:7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3bwAAADbAAAADwAAAGRycy9kb3ducmV2LnhtbERPSwrCMBDdC94hjOBGNNWFSDWKCIrg&#10;xt8BxmZsis2kNKnW2xtBcDeP953FqrWleFLtC8cKxqMEBHHmdMG5gutlO5yB8AFZY+mYFLzJw2rZ&#10;7Sww1e7FJ3qeQy5iCPsUFZgQqlRKnxmy6EeuIo7c3dUWQ4R1LnWNrxhuSzlJkqm0WHBsMFjRxlD2&#10;ODdWAb+3TdZe97fm4Iwd52HXHAc7pfq9dj0HEagNf/HPvddx/hS+v8QD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K/uV3bwAAADbAAAADwAAAAAAAAAAAAAAAAChAgAA&#10;ZHJzL2Rvd25yZXYueG1sUEsFBgAAAAAEAAQA+QAAAIoDAAAAAA==&#10;" strokecolor="#00b0f0" strokeweight="2.25pt">
                  <v:stroke endarrow="block"/>
                </v:shape>
                <v:shape id="AutoShape 18" o:spid="_x0000_s1042" type="#_x0000_t32" style="position:absolute;left:4132;top:5490;width:348;height:56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qXusMAAADbAAAADwAAAGRycy9kb3ducmV2LnhtbERPTWvCQBC9C/6HZYTedNNSqomuYgul&#10;vfRgrBVvQ3ZMUrOzYXeN6b/vCoK3ebzPWax604iOnK8tK3icJCCIC6trLhV8b9/HMxA+IGtsLJOC&#10;P/KwWg4HC8y0vfCGujyUIoawz1BBFUKbSemLigz6iW2JI3e0zmCI0JVSO7zEcNPIpyR5kQZrjg0V&#10;tvRWUXHKz0bB1yF//WnNR292z7v0t3Hp/twFpR5G/XoOIlAf7uKb+1PH+VO4/hIP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6l7rDAAAA2wAAAA8AAAAAAAAAAAAA&#10;AAAAoQIAAGRycy9kb3ducmV2LnhtbFBLBQYAAAAABAAEAPkAAACRAwAAAAA=&#10;" strokecolor="#00b0f0" strokeweight="2.25pt">
                  <v:stroke endarrow="block"/>
                </v:shape>
                <v:shape id="AutoShape 19" o:spid="_x0000_s1043" type="#_x0000_t32" style="position:absolute;left:4139;top:8325;width:341;height:2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pkacUAAADbAAAADwAAAGRycy9kb3ducmV2LnhtbESPQWvCQBCF74X+h2UKvdVNeyg2dRU1&#10;CC1YaNQfMM2OSTA7G3a3mvTXdw6CtzfMm2/emy0G16kzhdh6NvA8yUARV962XBs47DdPU1AxIVvs&#10;PJOBkSIs5vd3M8ytv3BJ512qlUA45migSanPtY5VQw7jxPfEsjv64DDJGGptA14E7jr9kmWv2mHL&#10;8qHBntYNVafdrxNKUW6+tqE4vJWfY/HzV4wr/l4b8/gwLN9BJRrSzXy9/rASX8JKFxGg5/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rpkacUAAADbAAAADwAAAAAAAAAA&#10;AAAAAAChAgAAZHJzL2Rvd25yZXYueG1sUEsFBgAAAAAEAAQA+QAAAJMDAAAAAA==&#10;" strokecolor="#77933c" strokeweight="2.25pt">
                  <v:stroke endarrow="block"/>
                </v:shape>
                <v:shape id="AutoShape 20" o:spid="_x0000_s1044" type="#_x0000_t32" style="position:absolute;left:4152;top:9495;width:3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Wg58MAAADbAAAADwAAAGRycy9kb3ducmV2LnhtbESPwW7CMAyG75N4h8hIu42UbkJQCGia&#10;VLHtNNgewGpMU9E4VROgffv5gMTR+v1//rzZDb5VV+pjE9jAfJaBIq6Cbbg28PdbvixBxYRssQ1M&#10;BkaKsNtOnjZY2HDjA12PqVYC4VigAZdSV2gdK0ce4yx0xJKdQu8xydjX2vZ4E7hvdZ5lC+2xYbng&#10;sKMPR9X5ePGisRrfVl/f3Wvpfvy+tNm4yA+jMc/T4X0NKtGQHsv39qc1kIus/CIA0N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1oOfDAAAA2wAAAA8AAAAAAAAAAAAA&#10;AAAAoQIAAGRycy9kb3ducmV2LnhtbFBLBQYAAAAABAAEAPkAAACRAwAAAAA=&#10;" strokecolor="#e46c0a" strokeweight="2.25pt">
                  <v:stroke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1" o:spid="_x0000_s1045" type="#_x0000_t88" style="position:absolute;left:10135;top:4940;width:504;height:48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qUhMEA&#10;AADbAAAADwAAAGRycy9kb3ducmV2LnhtbESPT4vCMBTE7wt+h/AEb2tqBXG7RhFR9Oqfi7dH82yK&#10;zUttom2/vREW9jjMzG+YxaqzlXhR40vHCibjBARx7nTJhYLLefc9B+EDssbKMSnoycNqOfhaYKZd&#10;y0d6nUIhIoR9hgpMCHUmpc8NWfRjVxNH7+YaiyHKppC6wTbCbSXTJJlJiyXHBYM1bQzl99PTKjjk&#10;+/rS9g9z3aVFf+22d5pNt0qNht36F0SgLvyH/9oHrSD9gc+X+APk8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qlITBAAAA2wAAAA8AAAAAAAAAAAAAAAAAmAIAAGRycy9kb3du&#10;cmV2LnhtbFBLBQYAAAAABAAEAPUAAACGAwAAAAA=&#10;" filled="t" fillcolor="#93cddd" strokecolor="#93cddd">
                  <v:fill color2="#93cddd" focusposition=".5,.5" focussize="" focus="100%" type="gradientRadial">
                    <o:fill v:ext="view" type="gradientCenter"/>
                  </v:fill>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2" o:spid="_x0000_s1046" type="#_x0000_t87" style="position:absolute;left:6060;top:5007;width:227;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vovcAA&#10;AADbAAAADwAAAGRycy9kb3ducmV2LnhtbERPy4rCMBTdC/5DuMLsNFXBRzWKCMqAMGB14fLSXNtg&#10;c1ObaDvz9ZPFwCwP573edrYSb2q8caxgPEpAEOdOGy4UXC+H4QKED8gaK8ek4Js8bDf93hpT7Vo+&#10;0zsLhYgh7FNUUIZQp1L6vCSLfuRq4sjdXWMxRNgUUjfYxnBbyUmSzKRFw7GhxJr2JeWP7GUV1Dsb&#10;8Ku90PMwN8vTTzE2t2Ol1Meg261ABOrCv/jP/akVTOP6+CX+ALn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evovcAAAADbAAAADwAAAAAAAAAAAAAAAACYAgAAZHJzL2Rvd25y&#10;ZXYueG1sUEsFBgAAAAAEAAQA9QAAAIUDAAAAAA==&#10;" strokecolor="#00b0f0"/>
                <v:shape id="AutoShape 23" o:spid="_x0000_s1047" type="#_x0000_t87" style="position:absolute;left:6053;top:6275;width:227;height:1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dNJsQA&#10;AADbAAAADwAAAGRycy9kb3ducmV2LnhtbESPQWvCQBSE74L/YXlCb7qJQm1TN0EEpVAoqD30+Mg+&#10;k8Xs25hdTfTXdwuFHoeZ+YZZFYNtxI06bxwrSGcJCOLSacOVgq/jdvoCwgdkjY1jUnAnD0U+Hq0w&#10;067nPd0OoRIRwj5DBXUIbSalL2uy6GeuJY7eyXUWQ5RdJXWHfYTbRs6T5FlaNBwXamxpU1N5Plyt&#10;gnZtA372R7psl+b141Gl5nvXKPU0GdZvIAIN4T/8137XChYp/H6JP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nTSbEAAAA2wAAAA8AAAAAAAAAAAAAAAAAmAIAAGRycy9k&#10;b3ducmV2LnhtbFBLBQYAAAAABAAEAPUAAACJAwAAAAA=&#10;" strokecolor="#00b0f0"/>
                <v:shape id="AutoShape 24" o:spid="_x0000_s1048" type="#_x0000_t87" style="position:absolute;left:7712;top:7754;width:227;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BVI8QA&#10;AADbAAAADwAAAGRycy9kb3ducmV2LnhtbESPQWvCQBSE74X+h+UVvNWNEURSV9FCoYeKRNuKt0f2&#10;mY1m34bsqvHfu4LgcZiZb5jJrLO1OFPrK8cKBv0EBHHhdMWlgt/N1/sYhA/IGmvHpOBKHmbT15cJ&#10;ZtpdOKfzOpQiQthnqMCE0GRS+sKQRd93DXH09q61GKJsS6lbvES4rWWaJCNpseK4YLChT0PFcX2y&#10;CuRm+3NY5bsE87/0f76UZj/ChVK9t27+ASJQF57hR/tbKximcP8Sf4C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QVSPEAAAA2wAAAA8AAAAAAAAAAAAAAAAAmAIAAGRycy9k&#10;b3ducmV2LnhtbFBLBQYAAAAABAAEAPUAAACJAwAAAAA=&#10;" strokecolor="#77933c"/>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5" o:spid="_x0000_s1049" type="#_x0000_t68" style="position:absolute;left:2897;top:8681;width:236;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6kzcEA&#10;AADbAAAADwAAAGRycy9kb3ducmV2LnhtbESPW4vCMBCF3wX/Qxhh3zTVorhdo4ggCAuCF/Z5aGbb&#10;ajMpSbTd/fVGEHw8nMvHWaw6U4s7OV9ZVjAeJSCIc6srLhScT9vhHIQPyBpry6Tgjzyslv3eAjNt&#10;Wz7Q/RgKEUfYZ6igDKHJpPR5SQb9yDbE0fu1zmCI0hVSO2zjuKnlJElm0mDFkVBiQ5uS8uvxZhSs&#10;f07hmv67C35Gcj5tv+X+4pT6GHTrLxCBuvAOv9o7rSBN4fkl/g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OpM3BAAAA2wAAAA8AAAAAAAAAAAAAAAAAmAIAAGRycy9kb3du&#10;cmV2LnhtbFBLBQYAAAAABAAEAPUAAACGAwAAAAA=&#10;" adj="8981" fillcolor="#e46c0a" stroked="f">
                  <v:textbox style="layout-flow:vertical-ideographic"/>
                </v:shape>
                <v:shape id="AutoShape 26" o:spid="_x0000_s1050" type="#_x0000_t68" style="position:absolute;left:2890;top:6269;width:236;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BNHsQA&#10;AADbAAAADwAAAGRycy9kb3ducmV2LnhtbESPQWsCMRSE7wX/Q3iFXopmta3IahQRlgqFSlfB62Pz&#10;3CzdvCxJ1K2/3hQKPQ4z8w2zWPW2FRfyoXGsYDzKQBBXTjdcKzjsi+EMRIjIGlvHpOCHAqyWg4cF&#10;5tpd+YsuZaxFgnDIUYGJsculDJUhi2HkOuLknZy3GJP0tdQerwluWznJsqm02HBaMNjRxlD1XZ6t&#10;gvdCeiNvzWRbPb+VH+vj564oSamnx349BxGpj//hv/ZWK3h5hd8v6Q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QTR7EAAAA2wAAAA8AAAAAAAAAAAAAAAAAmAIAAGRycy9k&#10;b3ducmV2LnhtbFBLBQYAAAAABAAEAPUAAACJAwAAAAA=&#10;" adj="8981" fillcolor="#77933c" stroked="f">
                  <v:textbox style="layout-flow:vertical-ideographic"/>
                </v:shape>
                <v:shape id="AutoShape 27" o:spid="_x0000_s1051" type="#_x0000_t68" style="position:absolute;left:2896;top:4975;width:236;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dz8QA&#10;AADbAAAADwAAAGRycy9kb3ducmV2LnhtbESP3WoCMRSE7wt9h3AK3tWkFousRpGCIBQEf1rw7rA5&#10;blY3J+smuuvbG0Ho5TAz3zCTWecqcaUmlJ41fPQVCOLcm5ILDbvt4n0EIkRkg5Vn0nCjALPp68sE&#10;M+NbXtN1EwuRIBwy1GBjrDMpQ27JYej7mjh5B984jEk2hTQNtgnuKjlQ6ks6LDktWKzp21J+2lyc&#10;hv3q9Pd7ruXejNqf87Fyat1ZpXXvrZuPQUTq4n/42V4aDZ9DeHxJP0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q3c/EAAAA2wAAAA8AAAAAAAAAAAAAAAAAmAIAAGRycy9k&#10;b3ducmV2LnhtbFBLBQYAAAAABAAEAPUAAACJAwAAAAA=&#10;" adj="8981" fillcolor="#00b0f0" stroked="f">
                  <v:textbox style="layout-flow:vertical-ideographic"/>
                </v:shape>
                <v:rect id="Rectangle 28" o:spid="_x0000_s1052" style="position:absolute;left:4480;top:7754;width:3232;height:4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cvYcMA&#10;AADbAAAADwAAAGRycy9kb3ducmV2LnhtbESPT4vCMBTE7wt+h/CEva2pCrJUo6igeFjBf+j10Tyb&#10;avNSmli7334jLHgcZuY3zGTW2lI0VPvCsYJ+LwFBnDldcK7gdFx9fYPwAVlj6ZgU/JKH2bTzMcFU&#10;uyfvqTmEXEQI+xQVmBCqVEqfGbLoe64ijt7V1RZDlHUudY3PCLelHCTJSFosOC4YrGhpKLsfHlZB&#10;44+U/dwu+936ahbnwXyrz1ut1Ge3nY9BBGrDO/zf3mgFwxG8vsQfIK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cvYcMAAADbAAAADwAAAAAAAAAAAAAAAACYAgAAZHJzL2Rv&#10;d25yZXYueG1sUEsFBgAAAAAEAAQA9QAAAIgDAAAAAA==&#10;" strokecolor="#77933c" strokeweight="2pt">
                  <v:path arrowok="t"/>
                  <v:textbox>
                    <w:txbxContent>
                      <w:p w:rsidR="00220E99" w:rsidRPr="00FB24F1" w:rsidRDefault="00220E99" w:rsidP="00D009DC">
                        <w:pPr>
                          <w:spacing w:after="0"/>
                          <w:jc w:val="center"/>
                          <w:rPr>
                            <w:rFonts w:ascii="Times New Roman" w:hAnsi="Times New Roman" w:cs="Times New Roman"/>
                            <w:i/>
                            <w:sz w:val="20"/>
                            <w:szCs w:val="20"/>
                          </w:rPr>
                        </w:pPr>
                        <w:r w:rsidRPr="00FB24F1">
                          <w:rPr>
                            <w:rFonts w:ascii="Times New Roman" w:hAnsi="Times New Roman" w:cs="Times New Roman"/>
                            <w:i/>
                            <w:sz w:val="20"/>
                            <w:szCs w:val="20"/>
                          </w:rPr>
                          <w:t>Организационная поддержка</w:t>
                        </w:r>
                      </w:p>
                    </w:txbxContent>
                  </v:textbox>
                </v:rect>
                <v:shape id="AutoShape 29" o:spid="_x0000_s1053" type="#_x0000_t32" style="position:absolute;left:4152;top:8029;width:356;height:2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PcMQAAADbAAAADwAAAGRycy9kb3ducmV2LnhtbESP3WoCMRSE7wu+QziCdzVrBS2rUURo&#10;VQqCPw9wSI67q8nJdhPd9e2bQqGXw8x8w8yXnbPiQU2oPCsYDTMQxNqbigsF59PH6zuIEJENWs+k&#10;4EkBloveyxxz41s+0OMYC5EgHHJUUMZY51IGXZLDMPQ1cfIuvnEYk2wKaRpsE9xZ+ZZlE+mw4rRQ&#10;Yk3rkvTteHcKDvay1+fxdfP1/LT71Xers900KDXod6sZiEhd/A//tbdGwXgKv1/SD5C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Eo9wxAAAANsAAAAPAAAAAAAAAAAA&#10;AAAAAKECAABkcnMvZG93bnJldi54bWxQSwUGAAAAAAQABAD5AAAAkgMAAAAA&#10;" strokecolor="#77933c" strokeweight="2.25pt">
                  <v:stroke endarrow="block"/>
                </v:shape>
              </v:group>
            </w:pict>
          </mc:Fallback>
        </mc:AlternateContent>
      </w:r>
    </w:p>
    <w:p w:rsidR="00D009DC" w:rsidRPr="00BA048E" w:rsidRDefault="00D009DC" w:rsidP="00D009DC">
      <w:pPr>
        <w:spacing w:after="0"/>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color w:val="000000"/>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sz w:val="28"/>
          <w:szCs w:val="28"/>
          <w:lang w:eastAsia="ru-RU"/>
        </w:rPr>
      </w:pPr>
    </w:p>
    <w:p w:rsidR="00D009DC" w:rsidRPr="00BA048E" w:rsidRDefault="00D009DC" w:rsidP="00D009DC">
      <w:pPr>
        <w:spacing w:after="0" w:line="240" w:lineRule="auto"/>
        <w:contextualSpacing/>
        <w:jc w:val="both"/>
        <w:rPr>
          <w:rFonts w:ascii="Times New Roman" w:eastAsia="Calibri" w:hAnsi="Times New Roman" w:cs="Times New Roman"/>
          <w:sz w:val="28"/>
          <w:szCs w:val="28"/>
          <w:lang w:eastAsia="ru-RU"/>
        </w:rPr>
      </w:pPr>
      <w:r w:rsidRPr="00BA048E">
        <w:rPr>
          <w:rFonts w:ascii="Times New Roman" w:eastAsia="Calibri" w:hAnsi="Times New Roman" w:cs="Times New Roman"/>
          <w:noProof/>
          <w:sz w:val="28"/>
          <w:szCs w:val="28"/>
          <w:lang w:eastAsia="ru-RU"/>
        </w:rPr>
        <w:t xml:space="preserve"> </w:t>
      </w:r>
    </w:p>
    <w:p w:rsidR="00D009DC" w:rsidRPr="00BA048E" w:rsidRDefault="00D009DC" w:rsidP="00D009DC">
      <w:pPr>
        <w:spacing w:after="0" w:line="240" w:lineRule="auto"/>
        <w:jc w:val="center"/>
        <w:rPr>
          <w:rFonts w:ascii="Times New Roman" w:eastAsia="Times New Roman" w:hAnsi="Times New Roman" w:cs="Times New Roman"/>
          <w:sz w:val="28"/>
          <w:szCs w:val="28"/>
          <w:lang w:eastAsia="ru-RU"/>
        </w:rPr>
      </w:pPr>
    </w:p>
    <w:p w:rsidR="00D009DC" w:rsidRPr="00BA048E" w:rsidRDefault="00D009DC" w:rsidP="00D009DC">
      <w:pPr>
        <w:spacing w:after="0" w:line="240" w:lineRule="auto"/>
        <w:jc w:val="center"/>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Рисунок 1 – Организационная структура мониторинга</w:t>
      </w:r>
    </w:p>
    <w:p w:rsidR="00D009DC" w:rsidRPr="00BA048E" w:rsidRDefault="00D009DC" w:rsidP="00D009DC">
      <w:pPr>
        <w:tabs>
          <w:tab w:val="left" w:pos="1134"/>
        </w:tabs>
        <w:spacing w:after="0" w:line="240" w:lineRule="auto"/>
        <w:jc w:val="both"/>
        <w:rPr>
          <w:rFonts w:ascii="Times New Roman" w:eastAsia="Times New Roman" w:hAnsi="Times New Roman" w:cs="Times New Roman"/>
          <w:b/>
          <w:sz w:val="28"/>
          <w:szCs w:val="28"/>
          <w:lang w:eastAsia="ru-RU"/>
        </w:rPr>
      </w:pPr>
    </w:p>
    <w:p w:rsidR="00D009DC" w:rsidRPr="00BA048E" w:rsidRDefault="00D009DC" w:rsidP="00677535">
      <w:pPr>
        <w:tabs>
          <w:tab w:val="left" w:pos="851"/>
          <w:tab w:val="left" w:pos="1134"/>
        </w:tabs>
        <w:spacing w:after="0" w:line="240" w:lineRule="auto"/>
        <w:ind w:firstLine="567"/>
        <w:jc w:val="both"/>
        <w:rPr>
          <w:rFonts w:ascii="Times New Roman" w:eastAsia="Times New Roman" w:hAnsi="Times New Roman" w:cs="Times New Roman"/>
          <w:b/>
          <w:sz w:val="28"/>
          <w:szCs w:val="28"/>
          <w:lang w:eastAsia="ru-RU"/>
        </w:rPr>
      </w:pPr>
      <w:r w:rsidRPr="00BA048E">
        <w:rPr>
          <w:rFonts w:ascii="Times New Roman" w:eastAsia="Times New Roman" w:hAnsi="Times New Roman" w:cs="Times New Roman"/>
          <w:b/>
          <w:sz w:val="28"/>
          <w:szCs w:val="28"/>
          <w:lang w:eastAsia="ru-RU"/>
        </w:rPr>
        <w:t>1.2 Иерархия взаимоотношений участников мониторинга</w:t>
      </w:r>
    </w:p>
    <w:p w:rsidR="00D009DC" w:rsidRPr="00BA048E" w:rsidRDefault="00D009DC" w:rsidP="00677535">
      <w:pPr>
        <w:widowControl w:val="0"/>
        <w:tabs>
          <w:tab w:val="left" w:pos="851"/>
          <w:tab w:val="left" w:pos="1134"/>
        </w:tabs>
        <w:spacing w:after="0" w:line="240" w:lineRule="auto"/>
        <w:ind w:firstLine="567"/>
        <w:contextualSpacing/>
        <w:rPr>
          <w:rFonts w:ascii="Times New Roman" w:eastAsia="Times New Roman" w:hAnsi="Times New Roman" w:cs="Times New Roman"/>
          <w:b/>
          <w:sz w:val="28"/>
          <w:szCs w:val="28"/>
          <w:lang w:eastAsia="ru-RU"/>
        </w:rPr>
      </w:pPr>
    </w:p>
    <w:p w:rsidR="00D009DC" w:rsidRPr="00BA048E" w:rsidRDefault="00D009DC" w:rsidP="00677535">
      <w:pPr>
        <w:widowControl w:val="0"/>
        <w:tabs>
          <w:tab w:val="left" w:pos="851"/>
          <w:tab w:val="left" w:pos="1134"/>
        </w:tabs>
        <w:spacing w:after="0" w:line="240" w:lineRule="auto"/>
        <w:ind w:firstLine="567"/>
        <w:contextualSpacing/>
        <w:rPr>
          <w:rFonts w:ascii="Times New Roman" w:eastAsia="Times New Roman" w:hAnsi="Times New Roman" w:cs="Times New Roman"/>
          <w:b/>
          <w:sz w:val="28"/>
          <w:szCs w:val="28"/>
          <w:lang w:eastAsia="ru-RU"/>
        </w:rPr>
      </w:pPr>
      <w:r w:rsidRPr="00BA048E">
        <w:rPr>
          <w:rFonts w:ascii="Times New Roman" w:eastAsia="Times New Roman" w:hAnsi="Times New Roman" w:cs="Times New Roman"/>
          <w:b/>
          <w:sz w:val="28"/>
          <w:szCs w:val="28"/>
          <w:lang w:eastAsia="ru-RU"/>
        </w:rPr>
        <w:t>1.2.1 Участники мониторинга от Пилотной школы:</w:t>
      </w:r>
    </w:p>
    <w:p w:rsidR="00D009DC" w:rsidRPr="00BA048E" w:rsidRDefault="00D009DC" w:rsidP="00677535">
      <w:pPr>
        <w:numPr>
          <w:ilvl w:val="0"/>
          <w:numId w:val="6"/>
        </w:numPr>
        <w:tabs>
          <w:tab w:val="left" w:pos="851"/>
          <w:tab w:val="left" w:pos="1134"/>
        </w:tabs>
        <w:spacing w:after="0" w:line="240" w:lineRule="auto"/>
        <w:ind w:left="0" w:firstLine="567"/>
        <w:contextualSpacing/>
        <w:rPr>
          <w:rFonts w:ascii="Times New Roman" w:eastAsia="Times New Roman" w:hAnsi="Times New Roman" w:cs="Times New Roman"/>
          <w:b/>
          <w:sz w:val="28"/>
          <w:szCs w:val="28"/>
          <w:lang w:eastAsia="ru-RU"/>
        </w:rPr>
      </w:pPr>
      <w:r w:rsidRPr="00BA048E">
        <w:rPr>
          <w:rFonts w:ascii="Times New Roman" w:eastAsia="Courier New" w:hAnsi="Times New Roman" w:cs="Times New Roman"/>
          <w:sz w:val="28"/>
          <w:szCs w:val="28"/>
          <w:lang w:eastAsia="ru-RU"/>
        </w:rPr>
        <w:t>учителя экспериментальных и контрольных классов;</w:t>
      </w:r>
    </w:p>
    <w:p w:rsidR="00D009DC" w:rsidRPr="00BA048E" w:rsidRDefault="00D009DC" w:rsidP="00677535">
      <w:pPr>
        <w:numPr>
          <w:ilvl w:val="0"/>
          <w:numId w:val="6"/>
        </w:numPr>
        <w:tabs>
          <w:tab w:val="left" w:pos="851"/>
          <w:tab w:val="left" w:pos="1134"/>
        </w:tabs>
        <w:spacing w:after="0" w:line="240" w:lineRule="auto"/>
        <w:ind w:left="0" w:firstLine="567"/>
        <w:contextualSpacing/>
        <w:rPr>
          <w:rFonts w:ascii="Times New Roman" w:eastAsia="Times New Roman" w:hAnsi="Times New Roman" w:cs="Times New Roman"/>
          <w:b/>
          <w:sz w:val="28"/>
          <w:szCs w:val="28"/>
          <w:lang w:eastAsia="ru-RU"/>
        </w:rPr>
      </w:pPr>
      <w:r w:rsidRPr="00BA048E">
        <w:rPr>
          <w:rFonts w:ascii="Times New Roman" w:eastAsia="Courier New" w:hAnsi="Times New Roman" w:cs="Times New Roman"/>
          <w:sz w:val="28"/>
          <w:szCs w:val="28"/>
          <w:lang w:eastAsia="ru-RU"/>
        </w:rPr>
        <w:t>заместитель директора пилотной школы, курирующий апробацию новой образовательной программы;</w:t>
      </w:r>
    </w:p>
    <w:p w:rsidR="00D009DC" w:rsidRPr="00BA048E" w:rsidRDefault="00D009DC" w:rsidP="00677535">
      <w:pPr>
        <w:numPr>
          <w:ilvl w:val="0"/>
          <w:numId w:val="6"/>
        </w:numPr>
        <w:tabs>
          <w:tab w:val="left" w:pos="851"/>
          <w:tab w:val="left" w:pos="1134"/>
        </w:tabs>
        <w:spacing w:after="0" w:line="240" w:lineRule="auto"/>
        <w:ind w:left="0" w:firstLine="567"/>
        <w:contextualSpacing/>
        <w:rPr>
          <w:rFonts w:ascii="Times New Roman" w:eastAsia="Times New Roman" w:hAnsi="Times New Roman" w:cs="Times New Roman"/>
          <w:b/>
          <w:sz w:val="28"/>
          <w:szCs w:val="28"/>
          <w:lang w:eastAsia="ru-RU"/>
        </w:rPr>
      </w:pPr>
      <w:r w:rsidRPr="00BA048E">
        <w:rPr>
          <w:rFonts w:ascii="Times New Roman" w:eastAsia="Courier New" w:hAnsi="Times New Roman" w:cs="Times New Roman"/>
          <w:sz w:val="28"/>
          <w:szCs w:val="28"/>
          <w:lang w:eastAsia="ru-RU"/>
        </w:rPr>
        <w:t>директор пилотной школы.</w:t>
      </w:r>
    </w:p>
    <w:p w:rsidR="00D009DC" w:rsidRPr="00BA048E" w:rsidRDefault="00D009DC" w:rsidP="00677535">
      <w:pPr>
        <w:widowControl w:val="0"/>
        <w:tabs>
          <w:tab w:val="left" w:pos="851"/>
          <w:tab w:val="left" w:pos="1134"/>
        </w:tabs>
        <w:spacing w:after="0" w:line="240" w:lineRule="auto"/>
        <w:ind w:firstLine="567"/>
        <w:contextualSpacing/>
        <w:jc w:val="both"/>
        <w:rPr>
          <w:rFonts w:ascii="Times New Roman" w:eastAsia="Times New Roman" w:hAnsi="Times New Roman" w:cs="Times New Roman"/>
          <w:b/>
          <w:bCs/>
          <w:i/>
          <w:sz w:val="28"/>
          <w:szCs w:val="28"/>
          <w:lang w:eastAsia="ru-RU"/>
        </w:rPr>
      </w:pPr>
      <w:r w:rsidRPr="00BA048E">
        <w:rPr>
          <w:rFonts w:ascii="Times New Roman" w:eastAsia="Times New Roman" w:hAnsi="Times New Roman" w:cs="Times New Roman"/>
          <w:b/>
          <w:bCs/>
          <w:i/>
          <w:sz w:val="28"/>
          <w:szCs w:val="28"/>
          <w:lang w:eastAsia="ru-RU"/>
        </w:rPr>
        <w:t xml:space="preserve">Функции учителя </w:t>
      </w:r>
      <w:r w:rsidRPr="00BA048E">
        <w:rPr>
          <w:rFonts w:ascii="Times New Roman" w:eastAsia="Courier New" w:hAnsi="Times New Roman" w:cs="Times New Roman"/>
          <w:b/>
          <w:i/>
          <w:sz w:val="28"/>
          <w:szCs w:val="28"/>
          <w:lang w:eastAsia="ru-RU"/>
        </w:rPr>
        <w:t>экспериментальных или контрольных классов</w:t>
      </w:r>
      <w:r w:rsidRPr="00BA048E">
        <w:rPr>
          <w:rFonts w:ascii="Times New Roman" w:eastAsia="Times New Roman" w:hAnsi="Times New Roman" w:cs="Times New Roman"/>
          <w:b/>
          <w:bCs/>
          <w:i/>
          <w:sz w:val="28"/>
          <w:szCs w:val="28"/>
          <w:lang w:eastAsia="ru-RU"/>
        </w:rPr>
        <w:t>:</w:t>
      </w:r>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 xml:space="preserve">обеспечивает благоприятные условия для проведения тестирования  в соответствии </w:t>
      </w:r>
      <w:r w:rsidRPr="00BA048E">
        <w:rPr>
          <w:rFonts w:ascii="Times New Roman" w:eastAsia="Courier New" w:hAnsi="Times New Roman" w:cs="Times New Roman"/>
          <w:bCs/>
          <w:sz w:val="28"/>
          <w:szCs w:val="28"/>
          <w:lang w:val="kk-KZ" w:eastAsia="ru-RU"/>
        </w:rPr>
        <w:t xml:space="preserve">«Инструкцией по </w:t>
      </w:r>
      <w:r w:rsidRPr="00BA048E">
        <w:rPr>
          <w:rFonts w:ascii="Times New Roman" w:eastAsia="Courier New" w:hAnsi="Times New Roman" w:cs="Times New Roman"/>
          <w:bCs/>
          <w:sz w:val="28"/>
          <w:szCs w:val="28"/>
          <w:lang w:eastAsia="ru-RU"/>
        </w:rPr>
        <w:t>проведению</w:t>
      </w:r>
      <w:r w:rsidRPr="00BA048E">
        <w:rPr>
          <w:rFonts w:ascii="Times New Roman" w:eastAsia="Courier New" w:hAnsi="Times New Roman" w:cs="Times New Roman"/>
          <w:bCs/>
          <w:sz w:val="28"/>
          <w:szCs w:val="28"/>
          <w:lang w:val="kk-KZ" w:eastAsia="ru-RU"/>
        </w:rPr>
        <w:t xml:space="preserve"> диагностики уровня когнитивного развития </w:t>
      </w:r>
      <w:proofErr w:type="gramStart"/>
      <w:r w:rsidRPr="00BA048E">
        <w:rPr>
          <w:rFonts w:ascii="Times New Roman" w:eastAsia="Courier New" w:hAnsi="Times New Roman" w:cs="Times New Roman"/>
          <w:bCs/>
          <w:sz w:val="28"/>
          <w:szCs w:val="28"/>
          <w:lang w:val="kk-KZ" w:eastAsia="ru-RU"/>
        </w:rPr>
        <w:t>обучающихся</w:t>
      </w:r>
      <w:proofErr w:type="gramEnd"/>
      <w:r w:rsidRPr="00BA048E">
        <w:rPr>
          <w:rFonts w:ascii="Times New Roman" w:eastAsia="Courier New" w:hAnsi="Times New Roman" w:cs="Times New Roman"/>
          <w:bCs/>
          <w:sz w:val="28"/>
          <w:szCs w:val="28"/>
          <w:lang w:val="kk-KZ" w:eastAsia="ru-RU"/>
        </w:rPr>
        <w:t xml:space="preserve"> первого класса» (приложение 1)</w:t>
      </w:r>
      <w:r w:rsidRPr="00BA048E">
        <w:rPr>
          <w:rFonts w:ascii="Times New Roman" w:eastAsia="Courier New" w:hAnsi="Times New Roman" w:cs="Times New Roman"/>
          <w:sz w:val="28"/>
          <w:szCs w:val="28"/>
          <w:lang w:eastAsia="ru-RU"/>
        </w:rPr>
        <w:t>;</w:t>
      </w:r>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 xml:space="preserve">обеспечивает необходимые условия для проведения бесед и опроса среди обучающихся и их родителей во время визитов в школы рабочих групп </w:t>
      </w:r>
      <w:r w:rsidRPr="00BA048E">
        <w:rPr>
          <w:rFonts w:ascii="Times New Roman" w:eastAsia="Courier New" w:hAnsi="Times New Roman" w:cs="Times New Roman"/>
          <w:sz w:val="28"/>
          <w:szCs w:val="28"/>
          <w:lang w:eastAsia="ru-RU"/>
        </w:rPr>
        <w:lastRenderedPageBreak/>
        <w:t>в соответствии с «Инструкцией по проведению визитов в школы» (приложение 2);</w:t>
      </w:r>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принимает участие в анкетировании, интервьюировании, собеседованиях;</w:t>
      </w:r>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заполняет ТК (приложение 3);</w:t>
      </w:r>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несет ответственность за достоверность исходных данных по мониторингу;</w:t>
      </w:r>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несет ответственность за качество и своевременность передачи необходимой информации заместителю директора.</w:t>
      </w:r>
    </w:p>
    <w:p w:rsidR="00D009DC" w:rsidRPr="00BA048E" w:rsidRDefault="00D009DC" w:rsidP="00677535">
      <w:pPr>
        <w:widowControl w:val="0"/>
        <w:tabs>
          <w:tab w:val="left" w:pos="851"/>
          <w:tab w:val="left" w:pos="1134"/>
        </w:tabs>
        <w:spacing w:after="0" w:line="240" w:lineRule="auto"/>
        <w:ind w:firstLine="567"/>
        <w:contextualSpacing/>
        <w:jc w:val="both"/>
        <w:rPr>
          <w:rFonts w:ascii="Times New Roman" w:eastAsia="Courier New" w:hAnsi="Times New Roman" w:cs="Times New Roman"/>
          <w:b/>
          <w:i/>
          <w:sz w:val="28"/>
          <w:szCs w:val="28"/>
          <w:lang w:eastAsia="ru-RU"/>
        </w:rPr>
      </w:pPr>
      <w:r w:rsidRPr="00BA048E">
        <w:rPr>
          <w:rFonts w:ascii="Times New Roman" w:eastAsia="Courier New" w:hAnsi="Times New Roman" w:cs="Times New Roman"/>
          <w:b/>
          <w:i/>
          <w:sz w:val="28"/>
          <w:szCs w:val="28"/>
          <w:lang w:eastAsia="ru-RU"/>
        </w:rPr>
        <w:t xml:space="preserve">Функции заместителя директора пилотной школы, курирующий апробацию новой образовательной программы (далее – заместитель директора): </w:t>
      </w:r>
    </w:p>
    <w:p w:rsidR="00D009DC" w:rsidRPr="00BA048E" w:rsidRDefault="00D009DC" w:rsidP="00677535">
      <w:pPr>
        <w:numPr>
          <w:ilvl w:val="0"/>
          <w:numId w:val="7"/>
        </w:numPr>
        <w:tabs>
          <w:tab w:val="left" w:pos="0"/>
          <w:tab w:val="left" w:pos="426"/>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осуществляет координацию мониторинга по школе;</w:t>
      </w:r>
    </w:p>
    <w:p w:rsidR="00D009DC" w:rsidRPr="00BA048E" w:rsidRDefault="00D009DC" w:rsidP="00677535">
      <w:pPr>
        <w:numPr>
          <w:ilvl w:val="0"/>
          <w:numId w:val="7"/>
        </w:numPr>
        <w:tabs>
          <w:tab w:val="left" w:pos="0"/>
          <w:tab w:val="left" w:pos="426"/>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организовывает анкетирование учителей, обучающихся и их родителей;</w:t>
      </w:r>
    </w:p>
    <w:p w:rsidR="00D009DC" w:rsidRPr="00BA048E" w:rsidRDefault="00D009DC" w:rsidP="00677535">
      <w:pPr>
        <w:numPr>
          <w:ilvl w:val="0"/>
          <w:numId w:val="7"/>
        </w:numPr>
        <w:tabs>
          <w:tab w:val="left" w:pos="0"/>
          <w:tab w:val="left" w:pos="426"/>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 xml:space="preserve">осуществляет подготовку школы к визитам рабочих групп мониторинга (составляет график встреч, формирует </w:t>
      </w:r>
      <w:proofErr w:type="gramStart"/>
      <w:r w:rsidRPr="00BA048E">
        <w:rPr>
          <w:rFonts w:ascii="Times New Roman" w:eastAsia="Courier New" w:hAnsi="Times New Roman" w:cs="Times New Roman"/>
          <w:sz w:val="28"/>
          <w:szCs w:val="28"/>
          <w:lang w:eastAsia="ru-RU"/>
        </w:rPr>
        <w:t>фокус-группы</w:t>
      </w:r>
      <w:proofErr w:type="gramEnd"/>
      <w:r w:rsidRPr="00BA048E">
        <w:rPr>
          <w:rFonts w:ascii="Times New Roman" w:eastAsia="Courier New" w:hAnsi="Times New Roman" w:cs="Times New Roman"/>
          <w:sz w:val="28"/>
          <w:szCs w:val="28"/>
          <w:lang w:eastAsia="ru-RU"/>
        </w:rPr>
        <w:t xml:space="preserve">, готовит расписание уроков для посещения и т.д. в соответствии с «Инструкцией по проведению визитов в школы»); </w:t>
      </w:r>
    </w:p>
    <w:p w:rsidR="00D009DC" w:rsidRPr="00BA048E" w:rsidRDefault="00D009DC" w:rsidP="00677535">
      <w:pPr>
        <w:numPr>
          <w:ilvl w:val="0"/>
          <w:numId w:val="7"/>
        </w:numPr>
        <w:tabs>
          <w:tab w:val="left" w:pos="0"/>
          <w:tab w:val="left" w:pos="426"/>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 xml:space="preserve">осуществляет подготовку школы к тестированию </w:t>
      </w:r>
      <w:r w:rsidRPr="00BA048E">
        <w:rPr>
          <w:rFonts w:ascii="Times New Roman" w:eastAsia="Courier New" w:hAnsi="Times New Roman" w:cs="Times New Roman"/>
          <w:bCs/>
          <w:sz w:val="28"/>
          <w:szCs w:val="28"/>
          <w:lang w:val="kk-KZ" w:eastAsia="ru-RU"/>
        </w:rPr>
        <w:t xml:space="preserve">в соответствии с «Инструкцией по </w:t>
      </w:r>
      <w:r w:rsidRPr="00BA048E">
        <w:rPr>
          <w:rFonts w:ascii="Times New Roman" w:eastAsia="Courier New" w:hAnsi="Times New Roman" w:cs="Times New Roman"/>
          <w:bCs/>
          <w:sz w:val="28"/>
          <w:szCs w:val="28"/>
          <w:lang w:eastAsia="ru-RU"/>
        </w:rPr>
        <w:t>проведению</w:t>
      </w:r>
      <w:r w:rsidRPr="00BA048E">
        <w:rPr>
          <w:rFonts w:ascii="Times New Roman" w:eastAsia="Courier New" w:hAnsi="Times New Roman" w:cs="Times New Roman"/>
          <w:bCs/>
          <w:sz w:val="28"/>
          <w:szCs w:val="28"/>
          <w:lang w:val="kk-KZ" w:eastAsia="ru-RU"/>
        </w:rPr>
        <w:t xml:space="preserve"> диагностики уровня когнитивного развития </w:t>
      </w:r>
      <w:proofErr w:type="gramStart"/>
      <w:r w:rsidRPr="00BA048E">
        <w:rPr>
          <w:rFonts w:ascii="Times New Roman" w:eastAsia="Courier New" w:hAnsi="Times New Roman" w:cs="Times New Roman"/>
          <w:bCs/>
          <w:sz w:val="28"/>
          <w:szCs w:val="28"/>
          <w:lang w:val="kk-KZ" w:eastAsia="ru-RU"/>
        </w:rPr>
        <w:t>обучающихся</w:t>
      </w:r>
      <w:proofErr w:type="gramEnd"/>
      <w:r w:rsidRPr="00BA048E">
        <w:rPr>
          <w:rFonts w:ascii="Times New Roman" w:eastAsia="Courier New" w:hAnsi="Times New Roman" w:cs="Times New Roman"/>
          <w:bCs/>
          <w:sz w:val="28"/>
          <w:szCs w:val="28"/>
          <w:lang w:val="kk-KZ" w:eastAsia="ru-RU"/>
        </w:rPr>
        <w:t xml:space="preserve"> первого класса»</w:t>
      </w:r>
      <w:r w:rsidRPr="00BA048E">
        <w:rPr>
          <w:rFonts w:ascii="Times New Roman" w:eastAsia="Courier New" w:hAnsi="Times New Roman" w:cs="Times New Roman"/>
          <w:sz w:val="28"/>
          <w:szCs w:val="28"/>
          <w:lang w:eastAsia="ru-RU"/>
        </w:rPr>
        <w:t>;</w:t>
      </w:r>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Times New Roman" w:hAnsi="Times New Roman" w:cs="Times New Roman"/>
          <w:sz w:val="28"/>
          <w:szCs w:val="28"/>
          <w:lang w:eastAsia="ru-RU"/>
        </w:rPr>
        <w:t>проводит регулярные (1 раз в конце четверти) обсуждения с учителями с целью выявления проблемных вопросов, связанных с апробацией новой образовательной программы, итоги обсуждения размещает на онлайн-платформе МОН РК</w:t>
      </w:r>
      <w:r w:rsidRPr="00BA048E">
        <w:rPr>
          <w:rFonts w:ascii="Times New Roman" w:eastAsia="Courier New" w:hAnsi="Times New Roman" w:cs="Times New Roman"/>
          <w:sz w:val="28"/>
          <w:szCs w:val="28"/>
          <w:lang w:eastAsia="ru-RU"/>
        </w:rPr>
        <w:t>;</w:t>
      </w:r>
    </w:p>
    <w:p w:rsidR="00D009DC" w:rsidRPr="00BA048E" w:rsidRDefault="00D009DC" w:rsidP="00677535">
      <w:pPr>
        <w:numPr>
          <w:ilvl w:val="0"/>
          <w:numId w:val="7"/>
        </w:numPr>
        <w:tabs>
          <w:tab w:val="left" w:pos="0"/>
          <w:tab w:val="left" w:pos="426"/>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заполняет ТК (приложение 3);</w:t>
      </w:r>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несет ответственность за достоверность свода исходных данных по школе;</w:t>
      </w:r>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несет ответственность за качество и своевременность передачи необходимой информации методисту ГорОО (РайОО);</w:t>
      </w:r>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осуществляет сбор, обработку и передачу необходимой информации по мере поступления запроса от НАО и АОО;</w:t>
      </w:r>
    </w:p>
    <w:p w:rsidR="00D009DC" w:rsidRPr="00BA048E" w:rsidRDefault="00D009DC" w:rsidP="00677535">
      <w:pPr>
        <w:numPr>
          <w:ilvl w:val="0"/>
          <w:numId w:val="7"/>
        </w:numPr>
        <w:tabs>
          <w:tab w:val="left" w:pos="0"/>
          <w:tab w:val="left" w:pos="426"/>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принимает участие в анкетировании, интервьюировании, собеседованиях;</w:t>
      </w:r>
    </w:p>
    <w:p w:rsidR="00D009DC" w:rsidRPr="00BA048E" w:rsidRDefault="00D009DC" w:rsidP="00677535">
      <w:pPr>
        <w:numPr>
          <w:ilvl w:val="0"/>
          <w:numId w:val="7"/>
        </w:numPr>
        <w:tabs>
          <w:tab w:val="left" w:pos="0"/>
          <w:tab w:val="left" w:pos="426"/>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составляет отчеты по итогам апробации (промежуточный и итоговый) для передачи в НАО.</w:t>
      </w:r>
      <w:r w:rsidRPr="00BA048E">
        <w:rPr>
          <w:rFonts w:ascii="Times New Roman" w:eastAsia="Times New Roman" w:hAnsi="Times New Roman" w:cs="Times New Roman"/>
          <w:sz w:val="28"/>
          <w:szCs w:val="28"/>
          <w:lang w:eastAsia="ru-RU"/>
        </w:rPr>
        <w:t xml:space="preserve"> </w:t>
      </w:r>
    </w:p>
    <w:p w:rsidR="00D009DC" w:rsidRPr="00BA048E" w:rsidRDefault="00D009DC" w:rsidP="00677535">
      <w:pPr>
        <w:widowControl w:val="0"/>
        <w:tabs>
          <w:tab w:val="left" w:pos="851"/>
          <w:tab w:val="left" w:pos="1134"/>
        </w:tabs>
        <w:spacing w:after="0" w:line="240" w:lineRule="auto"/>
        <w:ind w:firstLine="567"/>
        <w:contextualSpacing/>
        <w:jc w:val="both"/>
        <w:rPr>
          <w:rFonts w:ascii="Times New Roman" w:eastAsia="Courier New" w:hAnsi="Times New Roman" w:cs="Times New Roman"/>
          <w:b/>
          <w:i/>
          <w:sz w:val="28"/>
          <w:szCs w:val="28"/>
          <w:lang w:eastAsia="ru-RU"/>
        </w:rPr>
      </w:pPr>
      <w:r w:rsidRPr="00BA048E">
        <w:rPr>
          <w:rFonts w:ascii="Times New Roman" w:eastAsia="Courier New" w:hAnsi="Times New Roman" w:cs="Times New Roman"/>
          <w:b/>
          <w:i/>
          <w:sz w:val="28"/>
          <w:szCs w:val="28"/>
          <w:lang w:eastAsia="ru-RU"/>
        </w:rPr>
        <w:t xml:space="preserve">Функции директора пилотной школы: </w:t>
      </w:r>
    </w:p>
    <w:p w:rsidR="00D009DC" w:rsidRPr="00BA048E" w:rsidRDefault="00D009DC" w:rsidP="00677535">
      <w:pPr>
        <w:numPr>
          <w:ilvl w:val="0"/>
          <w:numId w:val="8"/>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несет ответственность за достоверность и полноту предоставляемой информации по школе;</w:t>
      </w:r>
    </w:p>
    <w:p w:rsidR="00D009DC" w:rsidRPr="00BA048E" w:rsidRDefault="00D009DC" w:rsidP="00677535">
      <w:pPr>
        <w:numPr>
          <w:ilvl w:val="0"/>
          <w:numId w:val="8"/>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несет ответственность за качество проведения мониторинга в школе;</w:t>
      </w:r>
    </w:p>
    <w:p w:rsidR="00D009DC" w:rsidRPr="00BA048E" w:rsidRDefault="00D009DC" w:rsidP="00677535">
      <w:pPr>
        <w:numPr>
          <w:ilvl w:val="0"/>
          <w:numId w:val="8"/>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 xml:space="preserve">осуществляет </w:t>
      </w:r>
      <w:proofErr w:type="gramStart"/>
      <w:r w:rsidRPr="00BA048E">
        <w:rPr>
          <w:rFonts w:ascii="Times New Roman" w:eastAsia="Courier New" w:hAnsi="Times New Roman" w:cs="Times New Roman"/>
          <w:sz w:val="28"/>
          <w:szCs w:val="28"/>
          <w:lang w:eastAsia="ru-RU"/>
        </w:rPr>
        <w:t>контроль за</w:t>
      </w:r>
      <w:proofErr w:type="gramEnd"/>
      <w:r w:rsidRPr="00BA048E">
        <w:rPr>
          <w:rFonts w:ascii="Times New Roman" w:eastAsia="Courier New" w:hAnsi="Times New Roman" w:cs="Times New Roman"/>
          <w:sz w:val="28"/>
          <w:szCs w:val="28"/>
          <w:lang w:eastAsia="ru-RU"/>
        </w:rPr>
        <w:t xml:space="preserve"> своевременностью сбора и передачи информации по мониторингу;</w:t>
      </w:r>
    </w:p>
    <w:p w:rsidR="00D009DC" w:rsidRPr="00BA048E" w:rsidRDefault="00D009DC" w:rsidP="00677535">
      <w:pPr>
        <w:numPr>
          <w:ilvl w:val="0"/>
          <w:numId w:val="8"/>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lastRenderedPageBreak/>
        <w:t>организует обсуждение на педагогическом совете школы и на родительских собраниях вопросов мониторинга апробации новой образовательной программы;</w:t>
      </w:r>
    </w:p>
    <w:p w:rsidR="00D009DC" w:rsidRPr="00BA048E" w:rsidRDefault="00D009DC" w:rsidP="00677535">
      <w:pPr>
        <w:numPr>
          <w:ilvl w:val="0"/>
          <w:numId w:val="8"/>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принимает участие в анкетировании, интервьюировании, собеседованиях;</w:t>
      </w:r>
    </w:p>
    <w:p w:rsidR="00D009DC" w:rsidRPr="00BA048E" w:rsidRDefault="00D009DC" w:rsidP="00677535">
      <w:pPr>
        <w:numPr>
          <w:ilvl w:val="0"/>
          <w:numId w:val="8"/>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принимает участие в составлении отчета по итогам мониторинга.</w:t>
      </w:r>
    </w:p>
    <w:p w:rsidR="00D009DC" w:rsidRPr="00BA048E" w:rsidRDefault="00D009DC" w:rsidP="00677535">
      <w:pPr>
        <w:tabs>
          <w:tab w:val="left" w:pos="851"/>
          <w:tab w:val="left" w:pos="1134"/>
        </w:tabs>
        <w:spacing w:after="0" w:line="240" w:lineRule="auto"/>
        <w:ind w:firstLine="567"/>
        <w:jc w:val="both"/>
        <w:rPr>
          <w:rFonts w:ascii="Times New Roman" w:eastAsia="Calibri" w:hAnsi="Times New Roman" w:cs="Times New Roman"/>
          <w:b/>
          <w:sz w:val="28"/>
          <w:szCs w:val="28"/>
          <w:lang w:eastAsia="ru-RU"/>
        </w:rPr>
      </w:pPr>
      <w:r w:rsidRPr="00BA048E">
        <w:rPr>
          <w:rFonts w:ascii="Times New Roman" w:eastAsia="Times New Roman" w:hAnsi="Times New Roman" w:cs="Times New Roman"/>
          <w:b/>
          <w:sz w:val="28"/>
          <w:szCs w:val="28"/>
          <w:lang w:eastAsia="ru-RU"/>
        </w:rPr>
        <w:t xml:space="preserve">1.2.2 Участники мониторинга от </w:t>
      </w:r>
      <w:r w:rsidRPr="00BA048E">
        <w:rPr>
          <w:rFonts w:ascii="Times New Roman" w:eastAsia="Calibri" w:hAnsi="Times New Roman" w:cs="Times New Roman"/>
          <w:b/>
          <w:sz w:val="28"/>
          <w:szCs w:val="28"/>
          <w:lang w:eastAsia="ru-RU"/>
        </w:rPr>
        <w:t>ОблУО и ГорОО:</w:t>
      </w:r>
    </w:p>
    <w:p w:rsidR="00D009DC" w:rsidRPr="00BA048E" w:rsidRDefault="00D009DC" w:rsidP="00677535">
      <w:pPr>
        <w:widowControl w:val="0"/>
        <w:numPr>
          <w:ilvl w:val="0"/>
          <w:numId w:val="9"/>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методисты районных (городских) отделов образования;</w:t>
      </w:r>
    </w:p>
    <w:p w:rsidR="00D009DC" w:rsidRPr="00BA048E" w:rsidRDefault="00D009DC" w:rsidP="00677535">
      <w:pPr>
        <w:widowControl w:val="0"/>
        <w:numPr>
          <w:ilvl w:val="0"/>
          <w:numId w:val="9"/>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методисты областных, гг. Алматы, Астана управлений образования.</w:t>
      </w:r>
    </w:p>
    <w:p w:rsidR="00D009DC" w:rsidRPr="00BA048E" w:rsidRDefault="00D009DC" w:rsidP="00677535">
      <w:pPr>
        <w:widowControl w:val="0"/>
        <w:tabs>
          <w:tab w:val="left" w:pos="851"/>
          <w:tab w:val="left" w:pos="1134"/>
        </w:tabs>
        <w:spacing w:after="0" w:line="240" w:lineRule="auto"/>
        <w:ind w:firstLine="567"/>
        <w:contextualSpacing/>
        <w:jc w:val="both"/>
        <w:rPr>
          <w:rFonts w:ascii="Times New Roman" w:eastAsia="Courier New" w:hAnsi="Times New Roman" w:cs="Times New Roman"/>
          <w:b/>
          <w:i/>
          <w:sz w:val="28"/>
          <w:szCs w:val="28"/>
          <w:lang w:eastAsia="ru-RU"/>
        </w:rPr>
      </w:pPr>
      <w:r w:rsidRPr="00BA048E">
        <w:rPr>
          <w:rFonts w:ascii="Times New Roman" w:eastAsia="Courier New" w:hAnsi="Times New Roman" w:cs="Times New Roman"/>
          <w:b/>
          <w:i/>
          <w:sz w:val="28"/>
          <w:szCs w:val="28"/>
          <w:lang w:eastAsia="ru-RU"/>
        </w:rPr>
        <w:t xml:space="preserve">Функции методистов районных (городских) отделов образования: </w:t>
      </w:r>
    </w:p>
    <w:p w:rsidR="00D009DC" w:rsidRPr="00BA048E" w:rsidRDefault="00D009DC" w:rsidP="00677535">
      <w:pPr>
        <w:numPr>
          <w:ilvl w:val="0"/>
          <w:numId w:val="7"/>
        </w:numPr>
        <w:tabs>
          <w:tab w:val="left" w:pos="0"/>
          <w:tab w:val="left" w:pos="426"/>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осуществляет координацию мониторинга по району (городу);</w:t>
      </w:r>
    </w:p>
    <w:p w:rsidR="00D009DC" w:rsidRPr="00BA048E" w:rsidRDefault="00D009DC" w:rsidP="00677535">
      <w:pPr>
        <w:numPr>
          <w:ilvl w:val="0"/>
          <w:numId w:val="7"/>
        </w:numPr>
        <w:tabs>
          <w:tab w:val="left" w:pos="0"/>
          <w:tab w:val="left" w:pos="426"/>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 xml:space="preserve">осуществляет подготовку пилотных школ района (города) к визитам рабочих групп мониторинга (составляет график встреч, формирует </w:t>
      </w:r>
      <w:proofErr w:type="gramStart"/>
      <w:r w:rsidRPr="00BA048E">
        <w:rPr>
          <w:rFonts w:ascii="Times New Roman" w:eastAsia="Courier New" w:hAnsi="Times New Roman" w:cs="Times New Roman"/>
          <w:sz w:val="28"/>
          <w:szCs w:val="28"/>
          <w:lang w:eastAsia="ru-RU"/>
        </w:rPr>
        <w:t>фокус-группы</w:t>
      </w:r>
      <w:proofErr w:type="gramEnd"/>
      <w:r w:rsidRPr="00BA048E">
        <w:rPr>
          <w:rFonts w:ascii="Times New Roman" w:eastAsia="Courier New" w:hAnsi="Times New Roman" w:cs="Times New Roman"/>
          <w:sz w:val="28"/>
          <w:szCs w:val="28"/>
          <w:lang w:eastAsia="ru-RU"/>
        </w:rPr>
        <w:t xml:space="preserve">, готовит расписание уроков для посещения и т.д. в соответствии с «Инструкцией по проведению визитов в школы»); </w:t>
      </w:r>
    </w:p>
    <w:p w:rsidR="00D009DC" w:rsidRPr="00BA048E" w:rsidRDefault="00D009DC" w:rsidP="00677535">
      <w:pPr>
        <w:numPr>
          <w:ilvl w:val="0"/>
          <w:numId w:val="7"/>
        </w:numPr>
        <w:tabs>
          <w:tab w:val="left" w:pos="0"/>
          <w:tab w:val="left" w:pos="426"/>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 xml:space="preserve">осуществляет подготовку пилотных школ района (города) к тестированию </w:t>
      </w:r>
      <w:r w:rsidRPr="00BA048E">
        <w:rPr>
          <w:rFonts w:ascii="Times New Roman" w:eastAsia="Courier New" w:hAnsi="Times New Roman" w:cs="Times New Roman"/>
          <w:bCs/>
          <w:sz w:val="28"/>
          <w:szCs w:val="28"/>
          <w:lang w:val="kk-KZ" w:eastAsia="ru-RU"/>
        </w:rPr>
        <w:t xml:space="preserve">в соответствии с «Инструкцией по </w:t>
      </w:r>
      <w:r w:rsidRPr="00BA048E">
        <w:rPr>
          <w:rFonts w:ascii="Times New Roman" w:eastAsia="Courier New" w:hAnsi="Times New Roman" w:cs="Times New Roman"/>
          <w:bCs/>
          <w:sz w:val="28"/>
          <w:szCs w:val="28"/>
          <w:lang w:eastAsia="ru-RU"/>
        </w:rPr>
        <w:t>проведению</w:t>
      </w:r>
      <w:r w:rsidRPr="00BA048E">
        <w:rPr>
          <w:rFonts w:ascii="Times New Roman" w:eastAsia="Courier New" w:hAnsi="Times New Roman" w:cs="Times New Roman"/>
          <w:bCs/>
          <w:sz w:val="28"/>
          <w:szCs w:val="28"/>
          <w:lang w:val="kk-KZ" w:eastAsia="ru-RU"/>
        </w:rPr>
        <w:t xml:space="preserve"> диагностики уровня когнитивного развития обучающихся первого класса»</w:t>
      </w:r>
      <w:r w:rsidRPr="00BA048E">
        <w:rPr>
          <w:rFonts w:ascii="Times New Roman" w:eastAsia="Courier New" w:hAnsi="Times New Roman" w:cs="Times New Roman"/>
          <w:sz w:val="28"/>
          <w:szCs w:val="28"/>
          <w:lang w:eastAsia="ru-RU"/>
        </w:rPr>
        <w:t>;</w:t>
      </w:r>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proofErr w:type="gramStart"/>
      <w:r w:rsidRPr="00BA048E">
        <w:rPr>
          <w:rFonts w:ascii="Times New Roman" w:eastAsia="Times New Roman" w:hAnsi="Times New Roman" w:cs="Times New Roman"/>
          <w:sz w:val="28"/>
          <w:szCs w:val="28"/>
          <w:lang w:eastAsia="ru-RU"/>
        </w:rPr>
        <w:t>принимает участие в регулярных (1 раз в конце четверти) обсуждениях, проводимых в пилотных школах с целью выявления проблемных вопросов, связанных с апробацией новой образовательной программы</w:t>
      </w:r>
      <w:r w:rsidRPr="00BA048E">
        <w:rPr>
          <w:rFonts w:ascii="Times New Roman" w:eastAsia="Courier New" w:hAnsi="Times New Roman" w:cs="Times New Roman"/>
          <w:sz w:val="28"/>
          <w:szCs w:val="28"/>
          <w:lang w:eastAsia="ru-RU"/>
        </w:rPr>
        <w:t>;</w:t>
      </w:r>
      <w:proofErr w:type="gramEnd"/>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несет ответственность за качество и своевременность передачи необходимой информации методисту Областных и гг. Алматы, Астана управлений образования;</w:t>
      </w:r>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осуществляет сбор, обработку и передачу необходимой информации по мере поступления запроса от НАО и АОО</w:t>
      </w:r>
      <w:r w:rsidRPr="00BA048E">
        <w:rPr>
          <w:rFonts w:ascii="Times New Roman" w:eastAsia="Times New Roman" w:hAnsi="Times New Roman" w:cs="Times New Roman"/>
          <w:sz w:val="28"/>
          <w:szCs w:val="28"/>
          <w:lang w:eastAsia="ru-RU"/>
        </w:rPr>
        <w:t xml:space="preserve">. </w:t>
      </w:r>
    </w:p>
    <w:p w:rsidR="00D009DC" w:rsidRPr="00BA048E" w:rsidRDefault="00D009DC" w:rsidP="00677535">
      <w:pPr>
        <w:tabs>
          <w:tab w:val="left" w:pos="851"/>
          <w:tab w:val="left" w:pos="1134"/>
        </w:tabs>
        <w:spacing w:after="0" w:line="240" w:lineRule="auto"/>
        <w:ind w:firstLine="567"/>
        <w:jc w:val="both"/>
        <w:rPr>
          <w:rFonts w:ascii="Times New Roman" w:eastAsia="Calibri" w:hAnsi="Times New Roman" w:cs="Times New Roman"/>
          <w:b/>
          <w:i/>
          <w:sz w:val="28"/>
          <w:szCs w:val="28"/>
          <w:lang w:eastAsia="ru-RU"/>
        </w:rPr>
      </w:pPr>
      <w:r w:rsidRPr="00BA048E">
        <w:rPr>
          <w:rFonts w:ascii="Times New Roman" w:eastAsia="Calibri" w:hAnsi="Times New Roman" w:cs="Times New Roman"/>
          <w:b/>
          <w:i/>
          <w:sz w:val="28"/>
          <w:szCs w:val="28"/>
          <w:lang w:eastAsia="ru-RU"/>
        </w:rPr>
        <w:t xml:space="preserve">Функции методистов областных, гг. Алматы, Астана управлений образования: </w:t>
      </w:r>
    </w:p>
    <w:p w:rsidR="00D009DC" w:rsidRPr="00BA048E" w:rsidRDefault="00D009DC" w:rsidP="00677535">
      <w:pPr>
        <w:numPr>
          <w:ilvl w:val="0"/>
          <w:numId w:val="7"/>
        </w:numPr>
        <w:tabs>
          <w:tab w:val="left" w:pos="0"/>
          <w:tab w:val="left" w:pos="426"/>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осуществляет координацию мониторинга по области;</w:t>
      </w:r>
    </w:p>
    <w:p w:rsidR="00D009DC" w:rsidRPr="00BA048E" w:rsidRDefault="00D009DC" w:rsidP="00677535">
      <w:pPr>
        <w:numPr>
          <w:ilvl w:val="0"/>
          <w:numId w:val="7"/>
        </w:numPr>
        <w:tabs>
          <w:tab w:val="left" w:pos="0"/>
          <w:tab w:val="left" w:pos="426"/>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 xml:space="preserve">контролирует процесс подготовки пилотных школ области к визитам рабочих групп; </w:t>
      </w:r>
    </w:p>
    <w:p w:rsidR="00D009DC" w:rsidRPr="00BA048E" w:rsidRDefault="00D009DC" w:rsidP="00677535">
      <w:pPr>
        <w:numPr>
          <w:ilvl w:val="0"/>
          <w:numId w:val="7"/>
        </w:numPr>
        <w:tabs>
          <w:tab w:val="left" w:pos="0"/>
          <w:tab w:val="left" w:pos="426"/>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контролирует процесс подготовки пилотных школ к тестированию</w:t>
      </w:r>
      <w:r w:rsidRPr="00BA048E">
        <w:rPr>
          <w:rFonts w:ascii="Times New Roman" w:eastAsia="Courier New" w:hAnsi="Times New Roman" w:cs="Times New Roman"/>
          <w:bCs/>
          <w:sz w:val="28"/>
          <w:szCs w:val="28"/>
          <w:lang w:val="kk-KZ" w:eastAsia="ru-RU"/>
        </w:rPr>
        <w:t>;</w:t>
      </w:r>
    </w:p>
    <w:p w:rsidR="00D009DC" w:rsidRPr="00BA048E" w:rsidRDefault="00D009DC" w:rsidP="00677535">
      <w:pPr>
        <w:numPr>
          <w:ilvl w:val="0"/>
          <w:numId w:val="7"/>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Times New Roman" w:hAnsi="Times New Roman" w:cs="Times New Roman"/>
          <w:sz w:val="28"/>
          <w:szCs w:val="28"/>
          <w:lang w:eastAsia="ru-RU"/>
        </w:rPr>
        <w:t>обсуждает с администрацией пилотной школы ход апробации с целью выявления проблемных вопросов</w:t>
      </w:r>
      <w:r w:rsidRPr="00BA048E">
        <w:rPr>
          <w:rFonts w:ascii="Times New Roman" w:eastAsia="Courier New" w:hAnsi="Times New Roman" w:cs="Times New Roman"/>
          <w:sz w:val="28"/>
          <w:szCs w:val="28"/>
          <w:lang w:eastAsia="ru-RU"/>
        </w:rPr>
        <w:t>;</w:t>
      </w:r>
    </w:p>
    <w:p w:rsidR="00D009DC" w:rsidRPr="00BA048E" w:rsidRDefault="00D009DC" w:rsidP="00677535">
      <w:pPr>
        <w:numPr>
          <w:ilvl w:val="0"/>
          <w:numId w:val="7"/>
        </w:numPr>
        <w:tabs>
          <w:tab w:val="left" w:pos="851"/>
          <w:tab w:val="left" w:pos="993"/>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несет ответственность за качество и своевременность передачи необходимой информации НАО и АОО;</w:t>
      </w:r>
    </w:p>
    <w:p w:rsidR="00D009DC" w:rsidRPr="00BA048E" w:rsidRDefault="00D009DC" w:rsidP="00677535">
      <w:pPr>
        <w:numPr>
          <w:ilvl w:val="0"/>
          <w:numId w:val="7"/>
        </w:numPr>
        <w:tabs>
          <w:tab w:val="left" w:pos="851"/>
          <w:tab w:val="left" w:pos="993"/>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осуществляет сбор, обработку и передачу необходимой информации по мере поступления запроса от НАО и АОО</w:t>
      </w:r>
      <w:r w:rsidRPr="00BA048E">
        <w:rPr>
          <w:rFonts w:ascii="Times New Roman" w:eastAsia="Times New Roman" w:hAnsi="Times New Roman" w:cs="Times New Roman"/>
          <w:sz w:val="28"/>
          <w:szCs w:val="28"/>
          <w:lang w:eastAsia="ru-RU"/>
        </w:rPr>
        <w:t>.</w:t>
      </w:r>
    </w:p>
    <w:p w:rsidR="00D009DC" w:rsidRPr="00BA048E" w:rsidRDefault="00D009DC" w:rsidP="00677535">
      <w:pPr>
        <w:tabs>
          <w:tab w:val="left" w:pos="851"/>
          <w:tab w:val="left" w:pos="993"/>
          <w:tab w:val="left" w:pos="1134"/>
        </w:tabs>
        <w:spacing w:after="0" w:line="240" w:lineRule="auto"/>
        <w:ind w:firstLine="567"/>
        <w:jc w:val="both"/>
        <w:rPr>
          <w:rFonts w:ascii="Times New Roman" w:eastAsia="Times New Roman" w:hAnsi="Times New Roman" w:cs="Times New Roman"/>
          <w:b/>
          <w:sz w:val="28"/>
          <w:szCs w:val="28"/>
          <w:lang w:eastAsia="ru-RU"/>
        </w:rPr>
      </w:pPr>
      <w:r w:rsidRPr="00BA048E">
        <w:rPr>
          <w:rFonts w:ascii="Times New Roman" w:eastAsia="Times New Roman" w:hAnsi="Times New Roman" w:cs="Times New Roman"/>
          <w:b/>
          <w:sz w:val="28"/>
          <w:szCs w:val="28"/>
          <w:lang w:eastAsia="ru-RU"/>
        </w:rPr>
        <w:t>1.2.3 Функции НАО и АОО:</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НАО осуществляет общее руководство мониторингом;</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НАО </w:t>
      </w:r>
      <w:r w:rsidRPr="00BA048E">
        <w:rPr>
          <w:rFonts w:ascii="Times New Roman" w:eastAsia="Courier New" w:hAnsi="Times New Roman" w:cs="Times New Roman"/>
          <w:sz w:val="28"/>
          <w:szCs w:val="28"/>
          <w:lang w:eastAsia="ru-RU"/>
        </w:rPr>
        <w:t>определяет задачи всех этапов мониторинга;</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НАО разрабатывает структуру и технологические карты мониторинга;</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lastRenderedPageBreak/>
        <w:t>НАО составляет график визитов в пилотные школы;</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Times New Roman" w:hAnsi="Times New Roman" w:cs="Times New Roman"/>
          <w:sz w:val="28"/>
          <w:szCs w:val="28"/>
          <w:lang w:eastAsia="ru-RU"/>
        </w:rPr>
        <w:t>НАО готовит информационные письма о проведении тестировании, визитов, сроках предоставления необходимой информации в рамках мониторинга;</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НАО осуществляет сбор исходных данных (СИД), обрабатывает поток информации (ОПИ); </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НАО проводит анализ полученных данных;</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НАО выявляет проблемы, связанные с процессом апробации учебных планов, программ, УМК, системы оценивания;</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НАО обобщает результаты мониторинга, формулирует выводы;</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 xml:space="preserve">НАО разрабатывает варианты решения проблем (рекомендации по внесению изменений в учебные программы, руководство по оцениванию, УМК и т.д.); </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НАО согласовывает варианты решения проблем с АОО;</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Times New Roman" w:hAnsi="Times New Roman" w:cs="Times New Roman"/>
          <w:sz w:val="28"/>
          <w:szCs w:val="28"/>
          <w:lang w:eastAsia="ru-RU"/>
        </w:rPr>
      </w:pPr>
      <w:r w:rsidRPr="00BA048E">
        <w:rPr>
          <w:rFonts w:ascii="Times New Roman" w:eastAsia="Courier New" w:hAnsi="Times New Roman" w:cs="Times New Roman"/>
          <w:sz w:val="28"/>
          <w:szCs w:val="28"/>
          <w:lang w:eastAsia="ru-RU"/>
        </w:rPr>
        <w:t>АОО</w:t>
      </w:r>
      <w:r w:rsidRPr="00BA048E">
        <w:rPr>
          <w:rFonts w:ascii="Times New Roman" w:eastAsia="Times New Roman" w:hAnsi="Times New Roman" w:cs="Times New Roman"/>
          <w:sz w:val="28"/>
          <w:szCs w:val="28"/>
          <w:lang w:eastAsia="ru-RU"/>
        </w:rPr>
        <w:t xml:space="preserve"> разрабатывает </w:t>
      </w:r>
      <w:r w:rsidRPr="00BA048E">
        <w:rPr>
          <w:rFonts w:ascii="Times New Roman" w:eastAsia="Courier New" w:hAnsi="Times New Roman" w:cs="Times New Roman"/>
          <w:sz w:val="28"/>
          <w:szCs w:val="28"/>
          <w:lang w:eastAsia="ru-RU"/>
        </w:rPr>
        <w:t xml:space="preserve">«Инструкцию по проведению визитов в школы», </w:t>
      </w:r>
      <w:r w:rsidRPr="00BA048E">
        <w:rPr>
          <w:rFonts w:ascii="Times New Roman" w:eastAsia="Courier New" w:hAnsi="Times New Roman" w:cs="Times New Roman"/>
          <w:bCs/>
          <w:sz w:val="28"/>
          <w:szCs w:val="28"/>
          <w:lang w:val="kk-KZ" w:eastAsia="ru-RU"/>
        </w:rPr>
        <w:t xml:space="preserve">«Инструкцию по </w:t>
      </w:r>
      <w:r w:rsidRPr="00BA048E">
        <w:rPr>
          <w:rFonts w:ascii="Times New Roman" w:eastAsia="Courier New" w:hAnsi="Times New Roman" w:cs="Times New Roman"/>
          <w:bCs/>
          <w:sz w:val="28"/>
          <w:szCs w:val="28"/>
          <w:lang w:eastAsia="ru-RU"/>
        </w:rPr>
        <w:t>проведению</w:t>
      </w:r>
      <w:r w:rsidRPr="00BA048E">
        <w:rPr>
          <w:rFonts w:ascii="Times New Roman" w:eastAsia="Courier New" w:hAnsi="Times New Roman" w:cs="Times New Roman"/>
          <w:bCs/>
          <w:sz w:val="28"/>
          <w:szCs w:val="28"/>
          <w:lang w:val="kk-KZ" w:eastAsia="ru-RU"/>
        </w:rPr>
        <w:t xml:space="preserve"> диагностики уровня когнитивного развития обучающихся первого класса»;</w:t>
      </w:r>
      <w:r w:rsidRPr="00BA048E">
        <w:rPr>
          <w:rFonts w:ascii="Times New Roman" w:eastAsia="Times New Roman" w:hAnsi="Times New Roman" w:cs="Times New Roman"/>
          <w:sz w:val="28"/>
          <w:szCs w:val="28"/>
          <w:lang w:eastAsia="ru-RU"/>
        </w:rPr>
        <w:t xml:space="preserve"> </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Times New Roman" w:hAnsi="Times New Roman" w:cs="Times New Roman"/>
          <w:sz w:val="28"/>
          <w:szCs w:val="28"/>
          <w:lang w:eastAsia="ru-RU"/>
        </w:rPr>
      </w:pPr>
      <w:r w:rsidRPr="00BA048E">
        <w:rPr>
          <w:rFonts w:ascii="Times New Roman" w:eastAsia="Courier New" w:hAnsi="Times New Roman" w:cs="Times New Roman"/>
          <w:sz w:val="28"/>
          <w:szCs w:val="28"/>
          <w:lang w:eastAsia="ru-RU"/>
        </w:rPr>
        <w:t>АОО</w:t>
      </w:r>
      <w:r w:rsidRPr="00BA048E">
        <w:rPr>
          <w:rFonts w:ascii="Times New Roman" w:eastAsia="Times New Roman" w:hAnsi="Times New Roman" w:cs="Times New Roman"/>
          <w:sz w:val="28"/>
          <w:szCs w:val="28"/>
          <w:lang w:eastAsia="ru-RU"/>
        </w:rPr>
        <w:t xml:space="preserve"> разрабатывает анкеты (приложение 4), вопросы интервью, листы наблюдения уроков (приложение 2);</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Times New Roman" w:hAnsi="Times New Roman" w:cs="Times New Roman"/>
          <w:sz w:val="28"/>
          <w:szCs w:val="28"/>
          <w:lang w:eastAsia="ru-RU"/>
        </w:rPr>
        <w:t>АОО разрабатывает тесты для сбора данных с обучающихся контрольных и пилотных школ в начале учебного года для сравнения;</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совместно </w:t>
      </w:r>
      <w:r w:rsidRPr="00BA048E">
        <w:rPr>
          <w:rFonts w:ascii="Times New Roman" w:eastAsia="Courier New" w:hAnsi="Times New Roman" w:cs="Times New Roman"/>
          <w:sz w:val="28"/>
          <w:szCs w:val="28"/>
          <w:lang w:eastAsia="ru-RU"/>
        </w:rPr>
        <w:t>разрабатывают</w:t>
      </w:r>
      <w:r w:rsidRPr="00BA048E">
        <w:rPr>
          <w:rFonts w:ascii="Times New Roman" w:eastAsia="Times New Roman" w:hAnsi="Times New Roman" w:cs="Times New Roman"/>
          <w:sz w:val="28"/>
          <w:szCs w:val="28"/>
          <w:lang w:eastAsia="ru-RU"/>
        </w:rPr>
        <w:t xml:space="preserve"> </w:t>
      </w:r>
      <w:r w:rsidRPr="00BA048E">
        <w:rPr>
          <w:rFonts w:ascii="Times New Roman" w:eastAsia="Courier New" w:hAnsi="Times New Roman" w:cs="Times New Roman"/>
          <w:sz w:val="28"/>
          <w:szCs w:val="28"/>
          <w:lang w:eastAsia="ru-RU"/>
        </w:rPr>
        <w:t>логистику визитов в пилотные школы;</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совместно формируют состав рабочих групп мониторинга;</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совместно проводят инструктаж членов рабочих групп мониторинга;</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совместно разрабатывают график подготовки и проведения мониторинга (приложение 5);</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совместно проводят обучение тренеров мониторинга;</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совместно инициируют обсуждения вопросов апробации на онлайн-платформе МОН РК;</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совместно поддерживают постоянную связь с учителями по всем возникающим вопросам  через онлайн платформу;</w:t>
      </w:r>
    </w:p>
    <w:p w:rsidR="00D009DC" w:rsidRPr="00BA048E" w:rsidRDefault="00D009DC" w:rsidP="00677535">
      <w:pPr>
        <w:widowControl w:val="0"/>
        <w:numPr>
          <w:ilvl w:val="0"/>
          <w:numId w:val="10"/>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совместно составляют промежуточный и итоговый отчеты по мониторингу.</w:t>
      </w:r>
    </w:p>
    <w:p w:rsidR="00D009DC" w:rsidRPr="00BA048E" w:rsidRDefault="00D009DC" w:rsidP="00677535">
      <w:pPr>
        <w:widowControl w:val="0"/>
        <w:tabs>
          <w:tab w:val="left" w:pos="851"/>
          <w:tab w:val="left" w:pos="1134"/>
        </w:tabs>
        <w:spacing w:after="0" w:line="240" w:lineRule="auto"/>
        <w:ind w:firstLine="567"/>
        <w:contextualSpacing/>
        <w:jc w:val="both"/>
        <w:rPr>
          <w:rFonts w:ascii="Times New Roman" w:eastAsia="Courier New" w:hAnsi="Times New Roman" w:cs="Times New Roman"/>
          <w:b/>
          <w:sz w:val="28"/>
          <w:szCs w:val="28"/>
          <w:lang w:eastAsia="ru-RU"/>
        </w:rPr>
      </w:pPr>
      <w:r w:rsidRPr="00BA048E">
        <w:rPr>
          <w:rFonts w:ascii="Times New Roman" w:eastAsia="Courier New" w:hAnsi="Times New Roman" w:cs="Times New Roman"/>
          <w:b/>
          <w:sz w:val="28"/>
          <w:szCs w:val="28"/>
          <w:lang w:eastAsia="ru-RU"/>
        </w:rPr>
        <w:t xml:space="preserve">1.2.4 Функции Координационного совета </w:t>
      </w:r>
      <w:r w:rsidRPr="00BA048E">
        <w:rPr>
          <w:rFonts w:ascii="Times New Roman" w:eastAsia="Courier New" w:hAnsi="Times New Roman" w:cs="Times New Roman"/>
          <w:sz w:val="28"/>
          <w:szCs w:val="28"/>
          <w:lang w:eastAsia="ru-RU"/>
        </w:rPr>
        <w:t>(приложение 6):</w:t>
      </w:r>
    </w:p>
    <w:p w:rsidR="00D009DC" w:rsidRPr="00BA048E" w:rsidRDefault="00D009DC" w:rsidP="00677535">
      <w:pPr>
        <w:widowControl w:val="0"/>
        <w:numPr>
          <w:ilvl w:val="0"/>
          <w:numId w:val="11"/>
        </w:numPr>
        <w:tabs>
          <w:tab w:val="left" w:pos="851"/>
          <w:tab w:val="left" w:pos="1134"/>
        </w:tabs>
        <w:spacing w:after="0" w:line="240" w:lineRule="auto"/>
        <w:ind w:left="0" w:firstLine="567"/>
        <w:contextualSpacing/>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Осуществляет общее руководство мониторингом, координацией и согласованием действий всех участников мониторинга.</w:t>
      </w:r>
    </w:p>
    <w:p w:rsidR="00D009DC" w:rsidRPr="00BA048E" w:rsidRDefault="00D009DC" w:rsidP="00677535">
      <w:pPr>
        <w:widowControl w:val="0"/>
        <w:numPr>
          <w:ilvl w:val="0"/>
          <w:numId w:val="11"/>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Контролирует версии документов (учебных программ и планов, руководств, УМК).</w:t>
      </w:r>
    </w:p>
    <w:p w:rsidR="00D009DC" w:rsidRPr="00BA048E" w:rsidRDefault="00D009DC" w:rsidP="00677535">
      <w:pPr>
        <w:widowControl w:val="0"/>
        <w:numPr>
          <w:ilvl w:val="0"/>
          <w:numId w:val="11"/>
        </w:numPr>
        <w:tabs>
          <w:tab w:val="left" w:pos="851"/>
          <w:tab w:val="left" w:pos="1134"/>
        </w:tabs>
        <w:spacing w:after="0" w:line="240" w:lineRule="auto"/>
        <w:ind w:left="0" w:firstLine="567"/>
        <w:contextualSpacing/>
        <w:jc w:val="both"/>
        <w:rPr>
          <w:rFonts w:ascii="Times New Roman" w:eastAsia="Courier New" w:hAnsi="Times New Roman" w:cs="Times New Roman"/>
          <w:sz w:val="28"/>
          <w:szCs w:val="28"/>
          <w:lang w:eastAsia="ru-RU"/>
        </w:rPr>
      </w:pPr>
      <w:r w:rsidRPr="00BA048E">
        <w:rPr>
          <w:rFonts w:ascii="Times New Roman" w:eastAsia="Courier New" w:hAnsi="Times New Roman" w:cs="Times New Roman"/>
          <w:sz w:val="28"/>
          <w:szCs w:val="28"/>
          <w:lang w:eastAsia="ru-RU"/>
        </w:rPr>
        <w:t>Одобряет и рекомендует к утверждению документы (учебные программы и планы, руководства, УМК).</w:t>
      </w:r>
    </w:p>
    <w:p w:rsidR="00D009DC" w:rsidRPr="00BA048E" w:rsidRDefault="00D009DC" w:rsidP="00D009DC">
      <w:pPr>
        <w:tabs>
          <w:tab w:val="left" w:pos="851"/>
        </w:tabs>
        <w:spacing w:after="0" w:line="240" w:lineRule="auto"/>
        <w:jc w:val="both"/>
        <w:rPr>
          <w:rFonts w:ascii="Times New Roman" w:eastAsia="Times New Roman" w:hAnsi="Times New Roman" w:cs="Times New Roman"/>
          <w:color w:val="FF0000"/>
          <w:sz w:val="28"/>
          <w:szCs w:val="28"/>
          <w:lang w:eastAsia="ru-RU"/>
        </w:rPr>
      </w:pPr>
    </w:p>
    <w:p w:rsidR="00D009DC" w:rsidRPr="00BA048E" w:rsidRDefault="00D009DC" w:rsidP="00D009DC">
      <w:pPr>
        <w:spacing w:after="0" w:line="240" w:lineRule="auto"/>
        <w:jc w:val="both"/>
        <w:rPr>
          <w:rFonts w:ascii="Times New Roman" w:eastAsia="Calibri" w:hAnsi="Times New Roman" w:cs="Times New Roman"/>
          <w:color w:val="000000"/>
          <w:sz w:val="28"/>
          <w:szCs w:val="28"/>
          <w:lang w:eastAsia="ru-RU"/>
        </w:rPr>
        <w:sectPr w:rsidR="00D009DC" w:rsidRPr="00BA048E" w:rsidSect="00220E99">
          <w:footerReference w:type="default" r:id="rId8"/>
          <w:pgSz w:w="11906" w:h="16838"/>
          <w:pgMar w:top="1134" w:right="851" w:bottom="1134" w:left="1701" w:header="720" w:footer="720" w:gutter="0"/>
          <w:pgNumType w:start="1"/>
          <w:cols w:space="720"/>
          <w:titlePg/>
          <w:docGrid w:linePitch="299"/>
        </w:sectPr>
      </w:pP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b/>
          <w:sz w:val="28"/>
          <w:szCs w:val="28"/>
          <w:lang w:eastAsia="ru-RU"/>
        </w:rPr>
      </w:pPr>
      <w:r w:rsidRPr="00BA048E">
        <w:rPr>
          <w:rFonts w:ascii="Times New Roman" w:eastAsia="Times New Roman" w:hAnsi="Times New Roman" w:cs="Times New Roman"/>
          <w:b/>
          <w:sz w:val="28"/>
          <w:szCs w:val="28"/>
          <w:lang w:eastAsia="ru-RU"/>
        </w:rPr>
        <w:lastRenderedPageBreak/>
        <w:t>2 Этапы и процедуры мониторинга</w:t>
      </w:r>
    </w:p>
    <w:p w:rsidR="00D009DC" w:rsidRPr="00BA048E" w:rsidRDefault="00D009DC" w:rsidP="00677535">
      <w:pPr>
        <w:spacing w:after="0" w:line="240" w:lineRule="auto"/>
        <w:ind w:firstLine="567"/>
        <w:jc w:val="both"/>
        <w:rPr>
          <w:rFonts w:ascii="Times New Roman" w:eastAsia="Calibri" w:hAnsi="Times New Roman" w:cs="Times New Roman"/>
          <w:sz w:val="28"/>
          <w:szCs w:val="28"/>
          <w:lang w:eastAsia="ru-RU"/>
        </w:rPr>
      </w:pP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b/>
          <w:sz w:val="28"/>
          <w:szCs w:val="28"/>
          <w:lang w:eastAsia="ru-RU"/>
        </w:rPr>
      </w:pPr>
      <w:r w:rsidRPr="00BA048E">
        <w:rPr>
          <w:rFonts w:ascii="Times New Roman" w:eastAsia="Times New Roman" w:hAnsi="Times New Roman" w:cs="Times New Roman"/>
          <w:b/>
          <w:sz w:val="28"/>
          <w:szCs w:val="28"/>
          <w:lang w:eastAsia="ru-RU"/>
        </w:rPr>
        <w:t xml:space="preserve">Предварительный этап: сбор и анализ статистических показателей, диагностическое тестирование обучающихся </w:t>
      </w:r>
      <w:r w:rsidRPr="00BA048E">
        <w:rPr>
          <w:rFonts w:ascii="Times New Roman" w:eastAsia="Times New Roman" w:hAnsi="Times New Roman" w:cs="Times New Roman"/>
          <w:sz w:val="28"/>
          <w:szCs w:val="28"/>
          <w:lang w:eastAsia="ru-RU"/>
        </w:rPr>
        <w:t>(2-3-я недели сентября)</w:t>
      </w:r>
      <w:r w:rsidRPr="00BA048E">
        <w:rPr>
          <w:rFonts w:ascii="Times New Roman" w:eastAsia="Times New Roman" w:hAnsi="Times New Roman" w:cs="Times New Roman"/>
          <w:b/>
          <w:sz w:val="28"/>
          <w:szCs w:val="28"/>
          <w:lang w:eastAsia="ru-RU"/>
        </w:rPr>
        <w:t>.</w:t>
      </w:r>
    </w:p>
    <w:p w:rsidR="00D009DC" w:rsidRPr="00BA048E" w:rsidRDefault="00D009DC" w:rsidP="00677535">
      <w:pPr>
        <w:spacing w:after="0" w:line="240" w:lineRule="auto"/>
        <w:ind w:firstLine="567"/>
        <w:rPr>
          <w:rFonts w:ascii="Times New Roman" w:eastAsia="Times New Roman" w:hAnsi="Times New Roman" w:cs="Times New Roman"/>
          <w:sz w:val="28"/>
          <w:szCs w:val="28"/>
          <w:lang w:eastAsia="ru-RU"/>
        </w:rPr>
      </w:pP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Заместители директоров заполняют ТК 1.1</w:t>
      </w:r>
      <w:proofErr w:type="gramStart"/>
      <w:r w:rsidRPr="00BA048E">
        <w:rPr>
          <w:rFonts w:ascii="Times New Roman" w:eastAsia="Times New Roman" w:hAnsi="Times New Roman" w:cs="Times New Roman"/>
          <w:sz w:val="28"/>
          <w:szCs w:val="28"/>
          <w:lang w:eastAsia="ru-RU"/>
        </w:rPr>
        <w:t>А</w:t>
      </w:r>
      <w:proofErr w:type="gramEnd"/>
      <w:r w:rsidRPr="00BA048E">
        <w:rPr>
          <w:rFonts w:ascii="Times New Roman" w:eastAsia="Times New Roman" w:hAnsi="Times New Roman" w:cs="Times New Roman"/>
          <w:sz w:val="28"/>
          <w:szCs w:val="28"/>
          <w:lang w:eastAsia="ru-RU"/>
        </w:rPr>
        <w:t>, 1.1Б и ТК 5.1  и передают в НАО. НАО обрабатывает статистические показатели 30 пилотных и 15 контрольных школ, а также совместно с АОО организует диагностическое тестирование (на входе) обучающихся 1-х классов пилотных и контрольных школ, которое проводится для определения уровня их готовности к обучению в школе в соответствии с ожидаемыми результатами образовательной программы предшколы.</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Тестирование проводится учителями начальных классов в соответствии с «Инструкцией по организации и проведению диагностического тестирования» с участием обученных специалистов. </w:t>
      </w: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Обученные специалисты передают отчетную информацию о проделанной работе и результаты тестирования в НАО для обработки и анализа. </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b/>
          <w:sz w:val="28"/>
          <w:szCs w:val="28"/>
          <w:lang w:eastAsia="ru-RU"/>
        </w:rPr>
      </w:pP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b/>
          <w:sz w:val="28"/>
          <w:szCs w:val="28"/>
          <w:lang w:eastAsia="ru-RU"/>
        </w:rPr>
        <w:t xml:space="preserve">1-й этап: Сбор и первичная обработка исходных данных </w:t>
      </w:r>
      <w:r w:rsidRPr="00BA048E">
        <w:rPr>
          <w:rFonts w:ascii="Times New Roman" w:eastAsia="Times New Roman" w:hAnsi="Times New Roman" w:cs="Times New Roman"/>
          <w:sz w:val="28"/>
          <w:szCs w:val="28"/>
          <w:lang w:eastAsia="ru-RU"/>
        </w:rPr>
        <w:t>(октябрь, декабрь)</w:t>
      </w:r>
      <w:r w:rsidRPr="00BA048E">
        <w:rPr>
          <w:rFonts w:ascii="Times New Roman" w:eastAsia="Times New Roman" w:hAnsi="Times New Roman" w:cs="Times New Roman"/>
          <w:b/>
          <w:sz w:val="28"/>
          <w:szCs w:val="28"/>
          <w:lang w:eastAsia="ru-RU"/>
        </w:rPr>
        <w:t>.</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Сбор первоначальных данных (заполнение ТК и онлайн-анкетирование) проводится с целью получения обратной связи от учителей, обучающихся, администрации и родителей об учебных программах, учебных планах, руководствах и методических рекомендациях по оцениванию, УМК. </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b/>
          <w:sz w:val="28"/>
          <w:szCs w:val="28"/>
          <w:lang w:eastAsia="ru-RU"/>
        </w:rPr>
        <w:t>Учителя начальных классов</w:t>
      </w:r>
      <w:r w:rsidRPr="00BA048E">
        <w:rPr>
          <w:rFonts w:ascii="Times New Roman" w:eastAsia="Times New Roman" w:hAnsi="Times New Roman" w:cs="Times New Roman"/>
          <w:sz w:val="28"/>
          <w:szCs w:val="28"/>
          <w:lang w:eastAsia="ru-RU"/>
        </w:rPr>
        <w:t xml:space="preserve"> заполняют ТК 2.1 и 3.1.</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b/>
          <w:sz w:val="28"/>
          <w:szCs w:val="28"/>
          <w:lang w:eastAsia="ru-RU"/>
        </w:rPr>
        <w:t>Заместители директоров</w:t>
      </w:r>
      <w:r w:rsidRPr="00BA048E">
        <w:rPr>
          <w:rFonts w:ascii="Times New Roman" w:eastAsia="Times New Roman" w:hAnsi="Times New Roman" w:cs="Times New Roman"/>
          <w:sz w:val="28"/>
          <w:szCs w:val="28"/>
          <w:lang w:eastAsia="ru-RU"/>
        </w:rPr>
        <w:t xml:space="preserve"> заполняют ТК 4.1.</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На данном этапе осуществляется сбор исходных данных, 190 подготовленных специалистов контролируют своевременное заполнение ТК школами и оказывают консультативную помощь при их заполнении и передаче информации в НАО. По окончании 2-ой четверти обученные специалисты организовывают и контролируют процесс проведения онлайн-анкетирования среди учителей, обучающихся, администрации и родителей и передают отчетную информацию о проделанной работе в НАО.</w:t>
      </w: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b/>
          <w:sz w:val="28"/>
          <w:szCs w:val="28"/>
          <w:lang w:eastAsia="ru-RU"/>
        </w:rPr>
        <w:t xml:space="preserve">2-й этап: Анализ первоначальных данных </w:t>
      </w:r>
      <w:r w:rsidRPr="00BA048E">
        <w:rPr>
          <w:rFonts w:ascii="Times New Roman" w:eastAsia="Times New Roman" w:hAnsi="Times New Roman" w:cs="Times New Roman"/>
          <w:sz w:val="28"/>
          <w:szCs w:val="28"/>
          <w:lang w:eastAsia="ru-RU"/>
        </w:rPr>
        <w:t>(ноябрь, январь)</w:t>
      </w:r>
      <w:r w:rsidRPr="00BA048E">
        <w:rPr>
          <w:rFonts w:ascii="Times New Roman" w:eastAsia="Times New Roman" w:hAnsi="Times New Roman" w:cs="Times New Roman"/>
          <w:b/>
          <w:sz w:val="28"/>
          <w:szCs w:val="28"/>
          <w:lang w:eastAsia="ru-RU"/>
        </w:rPr>
        <w:t>.</w:t>
      </w: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Анализ первоначальных данных проводится на основе обработки информации из ТК и результатов анкетирования для выработки предварительных рекомендаций о внесении необходимых изменений в учебные программы и учебные планы, УМК, руководство и методические рекомендации по оцениванию. </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Анализ первоначальных данных осуществляют сотрудники НАО совместно с АОО и составляют перечень проблем, возникающих у учителей при использовании учебных программ и планов по предметам, руководства и методических рекомендаций по оцениванию, УМК. </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lastRenderedPageBreak/>
        <w:t xml:space="preserve">После обработки и анализа данных НАО готовит отчеты по предметам и предварительные выводы, которые обсуждаются с АОО для изучения доказательств и дальнейшего исследования. </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На основе этого анализа, сотрудники НАО и АОО определят области, которые требуют дальнейшего изучения на 3-м этапе.</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b/>
          <w:sz w:val="28"/>
          <w:szCs w:val="28"/>
          <w:lang w:eastAsia="ru-RU"/>
        </w:rPr>
        <w:t xml:space="preserve">3-й этап: Визиты в школы </w:t>
      </w:r>
      <w:r w:rsidRPr="00BA048E">
        <w:rPr>
          <w:rFonts w:ascii="Times New Roman" w:eastAsia="Times New Roman" w:hAnsi="Times New Roman" w:cs="Times New Roman"/>
          <w:sz w:val="28"/>
          <w:szCs w:val="28"/>
          <w:lang w:eastAsia="ru-RU"/>
        </w:rPr>
        <w:t>(февраль)</w:t>
      </w: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Визиты в школы проводятся с целью изучения проблем, выявленных на этапе анализа первоначальных данных, оказания методической поддержки школам в период апробации и не носят контролирующих функций. Во время визитов изучаются мнения учителей, обучающихся, родителей и администрации школ о качестве учебных программ и планов, УМК руководства и методических рекомендаций по оцениванию, определяется уровень поддержки учителей со стороны администрации школы в процессе апробации. </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Рабочие группы мониторинга из числа представителей АОО, НАО и обученных специалистов выезжают в школы, проводят наблюдение уроков и беседы (</w:t>
      </w:r>
      <w:proofErr w:type="gramStart"/>
      <w:r w:rsidRPr="00BA048E">
        <w:rPr>
          <w:rFonts w:ascii="Times New Roman" w:eastAsia="Times New Roman" w:hAnsi="Times New Roman" w:cs="Times New Roman"/>
          <w:sz w:val="28"/>
          <w:szCs w:val="28"/>
          <w:lang w:eastAsia="ru-RU"/>
        </w:rPr>
        <w:t>фокус-группы</w:t>
      </w:r>
      <w:proofErr w:type="gramEnd"/>
      <w:r w:rsidRPr="00BA048E">
        <w:rPr>
          <w:rFonts w:ascii="Times New Roman" w:eastAsia="Times New Roman" w:hAnsi="Times New Roman" w:cs="Times New Roman"/>
          <w:sz w:val="28"/>
          <w:szCs w:val="28"/>
          <w:lang w:eastAsia="ru-RU"/>
        </w:rPr>
        <w:t>) с администрацией, учителями, учащимися и их родителями для триангуляции данных.</w:t>
      </w:r>
      <w:r w:rsidRPr="00BA048E">
        <w:rPr>
          <w:rFonts w:ascii="Times New Roman" w:eastAsia="Times New Roman" w:hAnsi="Times New Roman" w:cs="Times New Roman"/>
          <w:b/>
          <w:sz w:val="28"/>
          <w:szCs w:val="28"/>
          <w:lang w:eastAsia="ru-RU"/>
        </w:rPr>
        <w:t xml:space="preserve"> </w:t>
      </w:r>
      <w:r w:rsidRPr="00BA048E">
        <w:rPr>
          <w:rFonts w:ascii="Times New Roman" w:eastAsia="Times New Roman" w:hAnsi="Times New Roman" w:cs="Times New Roman"/>
          <w:sz w:val="28"/>
          <w:szCs w:val="28"/>
          <w:lang w:eastAsia="ru-RU"/>
        </w:rPr>
        <w:t xml:space="preserve">Данные фиксируются рабочей группой с помощью листов наблюдения уроков, протоколов бесед, фотографий и аудиозаписей в соответствии с «Инструкцией по проведению визитов» и передаются в НАО для обработки, анализа и подготовки отчетов по предметам. </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По окончании 3-й четверти учителя начальных классов заполняют ТК 2.1, 2.2, 3.1, заместители директоров заполняют ТК 4.1 и 5.1.</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b/>
          <w:sz w:val="28"/>
          <w:szCs w:val="28"/>
          <w:lang w:eastAsia="ru-RU"/>
        </w:rPr>
      </w:pP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b/>
          <w:sz w:val="28"/>
          <w:szCs w:val="28"/>
          <w:lang w:eastAsia="ru-RU"/>
        </w:rPr>
        <w:t xml:space="preserve">4-й этап: Корректировка и анализ статистических показателей, диагностическое тестирование на выходе </w:t>
      </w:r>
      <w:r w:rsidRPr="00BA048E">
        <w:rPr>
          <w:rFonts w:ascii="Times New Roman" w:eastAsia="Times New Roman" w:hAnsi="Times New Roman" w:cs="Times New Roman"/>
          <w:sz w:val="28"/>
          <w:szCs w:val="28"/>
          <w:lang w:eastAsia="ru-RU"/>
        </w:rPr>
        <w:t>(апрель)</w:t>
      </w: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i/>
          <w:sz w:val="28"/>
          <w:szCs w:val="28"/>
          <w:lang w:eastAsia="ru-RU"/>
        </w:rPr>
      </w:pPr>
      <w:r w:rsidRPr="00BA048E">
        <w:rPr>
          <w:rFonts w:ascii="Times New Roman" w:eastAsia="Times New Roman" w:hAnsi="Times New Roman" w:cs="Times New Roman"/>
          <w:i/>
          <w:sz w:val="28"/>
          <w:szCs w:val="28"/>
          <w:lang w:eastAsia="ru-RU"/>
        </w:rPr>
        <w:t>А. Корректировка статистических показателей.</w:t>
      </w: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i/>
          <w:sz w:val="28"/>
          <w:szCs w:val="28"/>
          <w:lang w:eastAsia="ru-RU"/>
        </w:rPr>
      </w:pPr>
      <w:r w:rsidRPr="00BA048E">
        <w:rPr>
          <w:rFonts w:ascii="Times New Roman" w:eastAsia="Times New Roman" w:hAnsi="Times New Roman" w:cs="Times New Roman"/>
          <w:i/>
          <w:sz w:val="28"/>
          <w:szCs w:val="28"/>
          <w:lang w:eastAsia="ru-RU"/>
        </w:rPr>
        <w:t xml:space="preserve">Б. Диагностическое тестирование </w:t>
      </w:r>
      <w:proofErr w:type="gramStart"/>
      <w:r w:rsidRPr="00BA048E">
        <w:rPr>
          <w:rFonts w:ascii="Times New Roman" w:eastAsia="Times New Roman" w:hAnsi="Times New Roman" w:cs="Times New Roman"/>
          <w:i/>
          <w:sz w:val="28"/>
          <w:szCs w:val="28"/>
          <w:lang w:eastAsia="ru-RU"/>
        </w:rPr>
        <w:t>обучающихся</w:t>
      </w:r>
      <w:proofErr w:type="gramEnd"/>
      <w:r w:rsidRPr="00BA048E">
        <w:rPr>
          <w:rFonts w:ascii="Times New Roman" w:eastAsia="Times New Roman" w:hAnsi="Times New Roman" w:cs="Times New Roman"/>
          <w:i/>
          <w:sz w:val="28"/>
          <w:szCs w:val="28"/>
          <w:lang w:eastAsia="ru-RU"/>
        </w:rPr>
        <w:t xml:space="preserve"> на выходе</w:t>
      </w: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sz w:val="28"/>
          <w:szCs w:val="28"/>
          <w:lang w:eastAsia="ru-RU"/>
        </w:rPr>
        <w:t>Диагностическое тестирование (на выходе)</w:t>
      </w:r>
      <w:r w:rsidRPr="00BA048E">
        <w:rPr>
          <w:rFonts w:ascii="Times New Roman" w:eastAsia="Times New Roman" w:hAnsi="Times New Roman" w:cs="Times New Roman"/>
          <w:b/>
          <w:sz w:val="28"/>
          <w:szCs w:val="28"/>
          <w:lang w:eastAsia="ru-RU"/>
        </w:rPr>
        <w:t xml:space="preserve"> </w:t>
      </w:r>
      <w:r w:rsidRPr="00BA048E">
        <w:rPr>
          <w:rFonts w:ascii="Times New Roman" w:eastAsia="Times New Roman" w:hAnsi="Times New Roman" w:cs="Times New Roman"/>
          <w:sz w:val="28"/>
          <w:szCs w:val="28"/>
          <w:lang w:eastAsia="ru-RU"/>
        </w:rPr>
        <w:t xml:space="preserve">направлено на измерение прогресса в развитии </w:t>
      </w:r>
      <w:proofErr w:type="gramStart"/>
      <w:r w:rsidRPr="00BA048E">
        <w:rPr>
          <w:rFonts w:ascii="Times New Roman" w:eastAsia="Times New Roman" w:hAnsi="Times New Roman" w:cs="Times New Roman"/>
          <w:sz w:val="28"/>
          <w:szCs w:val="28"/>
          <w:lang w:eastAsia="ru-RU"/>
        </w:rPr>
        <w:t>обучающихся</w:t>
      </w:r>
      <w:proofErr w:type="gramEnd"/>
      <w:r w:rsidRPr="00BA048E">
        <w:rPr>
          <w:rFonts w:ascii="Times New Roman" w:eastAsia="Times New Roman" w:hAnsi="Times New Roman" w:cs="Times New Roman"/>
          <w:sz w:val="28"/>
          <w:szCs w:val="28"/>
          <w:lang w:eastAsia="ru-RU"/>
        </w:rPr>
        <w:t xml:space="preserve"> 1-го класса в обучении по новой образовательной программе.</w:t>
      </w: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Тестирование проводят рабочие группы мониторинга совместно с учителями школ в соответствии с «Инструкцией по организации и проведению диагностического тестирования». </w:t>
      </w: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По результатам тестирования проводится сравнительный анализ уровня развития обучающихся пилотных и контрольных школ на основе данных тестирования на входе и на выходе. </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t>По окончании 4-ой четверти учителя начальных классов заполняют ТК 2.1 и 3.1, заместители директоров заполняют ТК 4.1.</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b/>
          <w:sz w:val="28"/>
          <w:szCs w:val="28"/>
          <w:lang w:eastAsia="ru-RU"/>
        </w:rPr>
      </w:pP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b/>
          <w:sz w:val="28"/>
          <w:szCs w:val="28"/>
          <w:lang w:eastAsia="ru-RU"/>
        </w:rPr>
        <w:t xml:space="preserve">5-й этап: Выводы и рекомендации по внесению изменений в учебные программы, методические рекомендации по оцениванию, УМК </w:t>
      </w:r>
      <w:r w:rsidRPr="00BA048E">
        <w:rPr>
          <w:rFonts w:ascii="Times New Roman" w:eastAsia="Times New Roman" w:hAnsi="Times New Roman" w:cs="Times New Roman"/>
          <w:sz w:val="28"/>
          <w:szCs w:val="28"/>
          <w:lang w:eastAsia="ru-RU"/>
        </w:rPr>
        <w:t>(май)</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A048E">
        <w:rPr>
          <w:rFonts w:ascii="Times New Roman" w:eastAsia="Times New Roman" w:hAnsi="Times New Roman" w:cs="Times New Roman"/>
          <w:sz w:val="28"/>
          <w:szCs w:val="28"/>
          <w:lang w:eastAsia="ru-RU"/>
        </w:rPr>
        <w:lastRenderedPageBreak/>
        <w:t>НАО</w:t>
      </w:r>
      <w:r w:rsidRPr="00BA048E">
        <w:rPr>
          <w:rFonts w:ascii="Times New Roman" w:eastAsia="Calibri" w:hAnsi="Times New Roman" w:cs="Times New Roman"/>
          <w:sz w:val="28"/>
          <w:szCs w:val="28"/>
          <w:lang w:eastAsia="ru-RU"/>
        </w:rPr>
        <w:t xml:space="preserve"> проводит анализ результатов, а также</w:t>
      </w:r>
      <w:r w:rsidRPr="00BA048E">
        <w:rPr>
          <w:rFonts w:ascii="Times New Roman" w:eastAsia="Times New Roman" w:hAnsi="Times New Roman" w:cs="Times New Roman"/>
          <w:sz w:val="28"/>
          <w:szCs w:val="28"/>
          <w:lang w:eastAsia="ru-RU"/>
        </w:rPr>
        <w:t xml:space="preserve"> модерацию собранных данных, консультации с тренерами учителей, разработчиками программ, системы оценивания, авторами учебников, </w:t>
      </w:r>
      <w:r w:rsidRPr="00BA048E">
        <w:rPr>
          <w:rFonts w:ascii="Times New Roman" w:eastAsia="Calibri" w:hAnsi="Times New Roman" w:cs="Times New Roman"/>
          <w:sz w:val="28"/>
          <w:szCs w:val="28"/>
          <w:lang w:eastAsia="ru-RU"/>
        </w:rPr>
        <w:t xml:space="preserve">готовит заключения на основе обобщения выводов, разрабатывает  рекомендации, предлагает </w:t>
      </w:r>
      <w:r w:rsidRPr="00BA048E">
        <w:rPr>
          <w:rFonts w:ascii="Times New Roman" w:eastAsia="Times New Roman" w:hAnsi="Times New Roman" w:cs="Times New Roman"/>
          <w:sz w:val="28"/>
          <w:szCs w:val="28"/>
          <w:lang w:eastAsia="ru-RU"/>
        </w:rPr>
        <w:t>необходимые меры по улучшению учебных программ, планов, методических рекомендаций по оцениванию, УМК.</w:t>
      </w: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sz w:val="28"/>
          <w:szCs w:val="28"/>
          <w:lang w:eastAsia="ru-RU"/>
        </w:rPr>
        <w:t>НАО согласовывают с АОО рекомендации по внесению изменений в учебные программы и планы, методические рекомендации по оцениванию, УМК в соответствии с согласованной формой. АОО совместно с НАО составляет итоговые отчеты и вырабатывает рекомендации по внесению изменений в документы.</w:t>
      </w:r>
    </w:p>
    <w:p w:rsidR="00D009DC" w:rsidRPr="00BA048E" w:rsidRDefault="00D009DC" w:rsidP="00677535">
      <w:pPr>
        <w:tabs>
          <w:tab w:val="left" w:pos="851"/>
        </w:tabs>
        <w:spacing w:after="0" w:line="240" w:lineRule="auto"/>
        <w:ind w:firstLine="567"/>
        <w:jc w:val="both"/>
        <w:rPr>
          <w:rFonts w:ascii="Times New Roman" w:eastAsia="Times New Roman" w:hAnsi="Times New Roman" w:cs="Times New Roman"/>
          <w:b/>
          <w:sz w:val="28"/>
          <w:szCs w:val="28"/>
          <w:lang w:eastAsia="ru-RU"/>
        </w:rPr>
      </w:pP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b/>
          <w:sz w:val="28"/>
          <w:szCs w:val="28"/>
          <w:lang w:eastAsia="ru-RU"/>
        </w:rPr>
        <w:t xml:space="preserve">6-й этап: Утверждение изменений </w:t>
      </w:r>
      <w:r w:rsidRPr="00BA048E">
        <w:rPr>
          <w:rFonts w:ascii="Times New Roman" w:eastAsia="Times New Roman" w:hAnsi="Times New Roman" w:cs="Times New Roman"/>
          <w:sz w:val="28"/>
          <w:szCs w:val="28"/>
          <w:lang w:eastAsia="ru-RU"/>
        </w:rPr>
        <w:t>(июнь)</w:t>
      </w: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Выводы и рекомендации по внесению изменений предоставляются Координационному совету МОН РК для принятия решений по утверждению внесенных изменений. </w:t>
      </w:r>
    </w:p>
    <w:p w:rsidR="00D009DC" w:rsidRPr="00BA048E" w:rsidRDefault="00D009DC" w:rsidP="00677535">
      <w:pPr>
        <w:tabs>
          <w:tab w:val="left" w:pos="851"/>
        </w:tabs>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sz w:val="28"/>
          <w:szCs w:val="28"/>
          <w:lang w:eastAsia="ru-RU"/>
        </w:rPr>
        <w:t xml:space="preserve">НАО и АОО вносят утвержденные изменения. </w:t>
      </w:r>
    </w:p>
    <w:p w:rsidR="00D009DC" w:rsidRPr="00BA048E" w:rsidRDefault="00D009DC" w:rsidP="00677535">
      <w:pPr>
        <w:spacing w:after="0" w:line="240" w:lineRule="auto"/>
        <w:ind w:firstLine="567"/>
        <w:jc w:val="both"/>
        <w:rPr>
          <w:rFonts w:ascii="Times New Roman" w:eastAsia="Calibri" w:hAnsi="Times New Roman" w:cs="Times New Roman"/>
          <w:sz w:val="28"/>
          <w:szCs w:val="28"/>
          <w:lang w:eastAsia="ru-RU"/>
        </w:rPr>
      </w:pPr>
      <w:r w:rsidRPr="00BA048E">
        <w:rPr>
          <w:rFonts w:ascii="Times New Roman" w:eastAsia="Times New Roman" w:hAnsi="Times New Roman" w:cs="Times New Roman"/>
          <w:sz w:val="28"/>
          <w:szCs w:val="28"/>
          <w:lang w:eastAsia="ru-RU"/>
        </w:rPr>
        <w:t>Окончательные версии документов со всеми внесенными изменениями утверждаются МОН РК и доводятся до сведения всех заинтересованных сторон.</w:t>
      </w:r>
      <w:r w:rsidRPr="00BA048E">
        <w:rPr>
          <w:rFonts w:ascii="Times New Roman" w:eastAsia="Calibri" w:hAnsi="Times New Roman" w:cs="Times New Roman"/>
          <w:sz w:val="28"/>
          <w:szCs w:val="28"/>
          <w:lang w:eastAsia="ru-RU"/>
        </w:rPr>
        <w:t xml:space="preserve"> </w:t>
      </w:r>
    </w:p>
    <w:p w:rsidR="00BA048E" w:rsidRPr="00BA048E" w:rsidRDefault="00BA048E">
      <w:r w:rsidRPr="00BA048E">
        <w:br w:type="page"/>
      </w:r>
    </w:p>
    <w:p w:rsidR="00BA048E" w:rsidRPr="00BA048E" w:rsidRDefault="00BA048E" w:rsidP="00BA048E">
      <w:pPr>
        <w:spacing w:after="0" w:line="240" w:lineRule="auto"/>
        <w:ind w:firstLine="567"/>
        <w:jc w:val="right"/>
        <w:rPr>
          <w:rFonts w:ascii="Times New Roman" w:hAnsi="Times New Roman" w:cs="Times New Roman"/>
          <w:sz w:val="28"/>
          <w:szCs w:val="28"/>
        </w:rPr>
      </w:pPr>
      <w:bookmarkStart w:id="0" w:name="_Toc404615156"/>
      <w:r w:rsidRPr="00BA048E">
        <w:rPr>
          <w:rFonts w:ascii="Times New Roman" w:hAnsi="Times New Roman" w:cs="Times New Roman"/>
          <w:sz w:val="28"/>
          <w:szCs w:val="28"/>
        </w:rPr>
        <w:lastRenderedPageBreak/>
        <w:t>Приложение 2</w:t>
      </w:r>
    </w:p>
    <w:p w:rsidR="00BA048E" w:rsidRPr="00BA048E" w:rsidRDefault="00BA048E" w:rsidP="00BA048E">
      <w:pPr>
        <w:spacing w:after="0" w:line="240" w:lineRule="auto"/>
        <w:ind w:firstLine="567"/>
        <w:jc w:val="both"/>
        <w:rPr>
          <w:rFonts w:ascii="Times New Roman" w:hAnsi="Times New Roman" w:cs="Times New Roman"/>
          <w:b/>
          <w:sz w:val="28"/>
          <w:szCs w:val="28"/>
        </w:rPr>
      </w:pPr>
    </w:p>
    <w:p w:rsidR="00BA048E" w:rsidRPr="00BA048E" w:rsidRDefault="00BA048E" w:rsidP="00BA048E">
      <w:pPr>
        <w:spacing w:after="0" w:line="240" w:lineRule="auto"/>
        <w:ind w:firstLine="567"/>
        <w:jc w:val="center"/>
        <w:rPr>
          <w:rFonts w:ascii="Times New Roman" w:hAnsi="Times New Roman" w:cs="Times New Roman"/>
          <w:b/>
          <w:sz w:val="28"/>
          <w:szCs w:val="28"/>
        </w:rPr>
      </w:pPr>
      <w:r w:rsidRPr="00BA048E">
        <w:rPr>
          <w:rFonts w:ascii="Times New Roman" w:hAnsi="Times New Roman" w:cs="Times New Roman"/>
          <w:b/>
          <w:sz w:val="28"/>
          <w:szCs w:val="28"/>
          <w:lang w:val="kk-KZ"/>
        </w:rPr>
        <w:t>Руководство</w:t>
      </w:r>
      <w:r w:rsidR="00677535">
        <w:rPr>
          <w:rFonts w:ascii="Times New Roman" w:hAnsi="Times New Roman" w:cs="Times New Roman"/>
          <w:b/>
          <w:sz w:val="28"/>
          <w:szCs w:val="28"/>
          <w:lang w:val="kk-KZ"/>
        </w:rPr>
        <w:t xml:space="preserve"> </w:t>
      </w:r>
      <w:r w:rsidRPr="00BA048E">
        <w:rPr>
          <w:rFonts w:ascii="Times New Roman" w:hAnsi="Times New Roman" w:cs="Times New Roman"/>
          <w:b/>
          <w:sz w:val="28"/>
          <w:szCs w:val="28"/>
        </w:rPr>
        <w:t>по проведению визитов в школы</w:t>
      </w:r>
    </w:p>
    <w:p w:rsidR="00BA048E" w:rsidRPr="00BA048E" w:rsidRDefault="00BA048E" w:rsidP="00BA048E">
      <w:pPr>
        <w:spacing w:after="0" w:line="240" w:lineRule="auto"/>
        <w:ind w:firstLine="567"/>
        <w:jc w:val="both"/>
        <w:rPr>
          <w:rFonts w:ascii="Times New Roman" w:hAnsi="Times New Roman" w:cs="Times New Roman"/>
          <w:sz w:val="28"/>
          <w:szCs w:val="28"/>
        </w:rPr>
      </w:pPr>
    </w:p>
    <w:p w:rsidR="00BA048E" w:rsidRPr="00BA048E" w:rsidRDefault="00BA048E" w:rsidP="00BA048E">
      <w:pPr>
        <w:tabs>
          <w:tab w:val="left" w:pos="1134"/>
        </w:tabs>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t>Общие положения</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Визиты в пилотные школы являются частью мониторинга апробации новой образовательной программы. </w:t>
      </w:r>
    </w:p>
    <w:p w:rsidR="00BA048E" w:rsidRPr="00BA048E" w:rsidRDefault="00BA048E" w:rsidP="00BA048E">
      <w:pPr>
        <w:pStyle w:val="1"/>
        <w:tabs>
          <w:tab w:val="left" w:pos="1134"/>
        </w:tabs>
        <w:spacing w:before="0" w:line="240" w:lineRule="auto"/>
        <w:ind w:firstLine="567"/>
        <w:jc w:val="both"/>
        <w:rPr>
          <w:rFonts w:ascii="Times New Roman" w:hAnsi="Times New Roman" w:cs="Times New Roman"/>
          <w:color w:val="auto"/>
        </w:rPr>
      </w:pPr>
      <w:r w:rsidRPr="00BA048E">
        <w:rPr>
          <w:rFonts w:ascii="Times New Roman" w:hAnsi="Times New Roman" w:cs="Times New Roman"/>
          <w:color w:val="auto"/>
        </w:rPr>
        <w:t xml:space="preserve">Цель </w:t>
      </w:r>
      <w:r w:rsidRPr="00BA048E">
        <w:rPr>
          <w:rFonts w:ascii="Times New Roman" w:hAnsi="Times New Roman" w:cs="Times New Roman"/>
          <w:b w:val="0"/>
          <w:color w:val="auto"/>
        </w:rPr>
        <w:t>визитов в школы</w:t>
      </w:r>
      <w:proofErr w:type="gramStart"/>
      <w:r w:rsidRPr="00BA048E">
        <w:rPr>
          <w:rFonts w:ascii="Times New Roman" w:hAnsi="Times New Roman" w:cs="Times New Roman"/>
          <w:b w:val="0"/>
          <w:color w:val="auto"/>
        </w:rPr>
        <w:t>:о</w:t>
      </w:r>
      <w:proofErr w:type="gramEnd"/>
      <w:r w:rsidRPr="00BA048E">
        <w:rPr>
          <w:rFonts w:ascii="Times New Roman" w:hAnsi="Times New Roman" w:cs="Times New Roman"/>
          <w:b w:val="0"/>
          <w:color w:val="auto"/>
        </w:rPr>
        <w:t xml:space="preserve">ценка и проверка проблемных вопросов, выявленных в результате анализа первоначальных данных. </w:t>
      </w:r>
    </w:p>
    <w:p w:rsidR="00BA048E" w:rsidRPr="00BA048E" w:rsidRDefault="00BA048E" w:rsidP="00BA048E">
      <w:pPr>
        <w:pStyle w:val="1"/>
        <w:tabs>
          <w:tab w:val="left" w:pos="1134"/>
        </w:tabs>
        <w:spacing w:before="0" w:line="240" w:lineRule="auto"/>
        <w:ind w:firstLine="567"/>
        <w:jc w:val="both"/>
        <w:rPr>
          <w:rFonts w:ascii="Times New Roman" w:hAnsi="Times New Roman" w:cs="Times New Roman"/>
          <w:color w:val="auto"/>
        </w:rPr>
      </w:pPr>
      <w:r w:rsidRPr="00BA048E">
        <w:rPr>
          <w:rFonts w:ascii="Times New Roman" w:hAnsi="Times New Roman" w:cs="Times New Roman"/>
          <w:color w:val="auto"/>
        </w:rPr>
        <w:t>Задачи:</w:t>
      </w:r>
    </w:p>
    <w:p w:rsidR="00BA048E" w:rsidRPr="00BA048E" w:rsidRDefault="00BA048E" w:rsidP="00BA048E">
      <w:pPr>
        <w:numPr>
          <w:ilvl w:val="0"/>
          <w:numId w:val="13"/>
        </w:numPr>
        <w:tabs>
          <w:tab w:val="left" w:pos="1134"/>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выявить факторы, способствующие успешной апробации образовательной программы;</w:t>
      </w:r>
    </w:p>
    <w:p w:rsidR="00BA048E" w:rsidRPr="00BA048E" w:rsidRDefault="00BA048E" w:rsidP="00BA048E">
      <w:pPr>
        <w:numPr>
          <w:ilvl w:val="0"/>
          <w:numId w:val="13"/>
        </w:numPr>
        <w:tabs>
          <w:tab w:val="left" w:pos="1134"/>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выявить факторы, препятствующие успешной апробации образовательной программы;</w:t>
      </w:r>
    </w:p>
    <w:p w:rsidR="00BA048E" w:rsidRPr="00BA048E" w:rsidRDefault="00BA048E" w:rsidP="00BA048E">
      <w:pPr>
        <w:numPr>
          <w:ilvl w:val="0"/>
          <w:numId w:val="13"/>
        </w:numPr>
        <w:tabs>
          <w:tab w:val="left" w:pos="1134"/>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выработать рекомендации по внесению необходимых изменений в образовательную программу.</w:t>
      </w:r>
    </w:p>
    <w:p w:rsidR="00BA048E" w:rsidRPr="00BA048E" w:rsidRDefault="00BA048E" w:rsidP="00BA048E">
      <w:pPr>
        <w:pStyle w:val="a9"/>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Визит состоит из наблюдений уроков и встреч с руководством школы, учителями, родителями и учащимися. В состав рабочих групп мониторинга входят:</w:t>
      </w:r>
    </w:p>
    <w:p w:rsidR="00BA048E" w:rsidRPr="00BA048E" w:rsidRDefault="00BA048E" w:rsidP="00BA048E">
      <w:pPr>
        <w:pStyle w:val="a9"/>
        <w:numPr>
          <w:ilvl w:val="0"/>
          <w:numId w:val="15"/>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сотрудники НАО и АОО;</w:t>
      </w:r>
    </w:p>
    <w:p w:rsidR="00BA048E" w:rsidRPr="00BA048E" w:rsidRDefault="00BA048E" w:rsidP="00BA048E">
      <w:pPr>
        <w:pStyle w:val="a9"/>
        <w:numPr>
          <w:ilvl w:val="0"/>
          <w:numId w:val="15"/>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методисты областных и гг. Алматы, Астана управлений образования;</w:t>
      </w:r>
    </w:p>
    <w:p w:rsidR="00BA048E" w:rsidRPr="00BA048E" w:rsidRDefault="00BA048E" w:rsidP="00BA048E">
      <w:pPr>
        <w:pStyle w:val="a9"/>
        <w:numPr>
          <w:ilvl w:val="0"/>
          <w:numId w:val="15"/>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методисты районных (городских) отделов образования;</w:t>
      </w:r>
    </w:p>
    <w:p w:rsidR="00BA048E" w:rsidRPr="00BA048E" w:rsidRDefault="00BA048E" w:rsidP="00BA048E">
      <w:pPr>
        <w:pStyle w:val="a9"/>
        <w:numPr>
          <w:ilvl w:val="0"/>
          <w:numId w:val="15"/>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заместители директоров пилотных школ, курирующих пилотное внедрение новой образовательной программы.</w:t>
      </w:r>
    </w:p>
    <w:p w:rsidR="00BA048E" w:rsidRPr="00BA048E" w:rsidRDefault="00BA048E" w:rsidP="00BA048E">
      <w:pPr>
        <w:pStyle w:val="2"/>
        <w:tabs>
          <w:tab w:val="left" w:pos="1134"/>
        </w:tabs>
        <w:spacing w:before="0" w:after="0" w:line="240" w:lineRule="auto"/>
        <w:ind w:firstLine="567"/>
        <w:jc w:val="both"/>
        <w:rPr>
          <w:rFonts w:ascii="Times New Roman" w:hAnsi="Times New Roman" w:cs="Times New Roman"/>
          <w:b w:val="0"/>
          <w:color w:val="auto"/>
          <w:sz w:val="28"/>
          <w:szCs w:val="28"/>
        </w:rPr>
      </w:pPr>
      <w:r w:rsidRPr="00BA048E">
        <w:rPr>
          <w:rFonts w:ascii="Times New Roman" w:hAnsi="Times New Roman" w:cs="Times New Roman"/>
          <w:b w:val="0"/>
          <w:color w:val="auto"/>
          <w:sz w:val="28"/>
          <w:szCs w:val="28"/>
        </w:rPr>
        <w:t>При подготовке к визитам в школы</w:t>
      </w:r>
      <w:r w:rsidRPr="00BA048E">
        <w:rPr>
          <w:rFonts w:ascii="Times New Roman" w:hAnsi="Times New Roman" w:cs="Times New Roman"/>
          <w:b w:val="0"/>
          <w:color w:val="auto"/>
          <w:sz w:val="28"/>
          <w:szCs w:val="28"/>
          <w:lang w:val="kk-KZ"/>
        </w:rPr>
        <w:t xml:space="preserve"> </w:t>
      </w:r>
      <w:r w:rsidRPr="00BA048E">
        <w:rPr>
          <w:rFonts w:ascii="Times New Roman" w:hAnsi="Times New Roman" w:cs="Times New Roman"/>
          <w:b w:val="0"/>
          <w:color w:val="auto"/>
          <w:sz w:val="28"/>
          <w:szCs w:val="28"/>
        </w:rPr>
        <w:t>члены рабочих групп должны:</w:t>
      </w:r>
    </w:p>
    <w:p w:rsidR="00BA048E" w:rsidRPr="00BA048E" w:rsidRDefault="00BA048E" w:rsidP="00BA048E">
      <w:pPr>
        <w:pStyle w:val="a9"/>
        <w:numPr>
          <w:ilvl w:val="0"/>
          <w:numId w:val="14"/>
        </w:numPr>
        <w:tabs>
          <w:tab w:val="num" w:pos="142"/>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 xml:space="preserve">согласовать программу визита (приложение 2.1); </w:t>
      </w:r>
    </w:p>
    <w:p w:rsidR="00BA048E" w:rsidRPr="00BA048E" w:rsidRDefault="00BA048E" w:rsidP="00BA048E">
      <w:pPr>
        <w:pStyle w:val="a9"/>
        <w:numPr>
          <w:ilvl w:val="0"/>
          <w:numId w:val="14"/>
        </w:numPr>
        <w:tabs>
          <w:tab w:val="num" w:pos="142"/>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 xml:space="preserve">подготовить все необходимые документы (листы наблюдения уроков, вопросы для интервью, расписание уроков) и оборудование (ноутбук, фотоаппарат, диктофон); </w:t>
      </w:r>
    </w:p>
    <w:p w:rsidR="00BA048E" w:rsidRPr="00BA048E" w:rsidRDefault="00BA048E" w:rsidP="00BA048E">
      <w:pPr>
        <w:pStyle w:val="a9"/>
        <w:numPr>
          <w:ilvl w:val="0"/>
          <w:numId w:val="14"/>
        </w:numPr>
        <w:tabs>
          <w:tab w:val="num" w:pos="142"/>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распределитьроли и обязанностимежду членами группы.</w:t>
      </w:r>
    </w:p>
    <w:p w:rsidR="00BA048E" w:rsidRPr="00BA048E" w:rsidRDefault="00BA048E" w:rsidP="00BA048E">
      <w:pPr>
        <w:pStyle w:val="a9"/>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О предстоящем визите школу информирует МОН РК</w:t>
      </w:r>
      <w:proofErr w:type="gramStart"/>
      <w:r w:rsidRPr="00BA048E">
        <w:rPr>
          <w:rFonts w:ascii="Times New Roman" w:hAnsi="Times New Roman" w:cs="Times New Roman"/>
          <w:color w:val="auto"/>
          <w:sz w:val="28"/>
          <w:szCs w:val="28"/>
        </w:rPr>
        <w:t>.Н</w:t>
      </w:r>
      <w:proofErr w:type="gramEnd"/>
      <w:r w:rsidRPr="00BA048E">
        <w:rPr>
          <w:rFonts w:ascii="Times New Roman" w:hAnsi="Times New Roman" w:cs="Times New Roman"/>
          <w:color w:val="auto"/>
          <w:sz w:val="28"/>
          <w:szCs w:val="28"/>
        </w:rPr>
        <w:t>АО готовит информационное письмо для МОН РК, в котором подробно указываются:</w:t>
      </w:r>
    </w:p>
    <w:p w:rsidR="00BA048E" w:rsidRPr="00BA048E" w:rsidRDefault="00BA048E" w:rsidP="00BA048E">
      <w:pPr>
        <w:pStyle w:val="a9"/>
        <w:numPr>
          <w:ilvl w:val="0"/>
          <w:numId w:val="16"/>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цель визита;</w:t>
      </w:r>
    </w:p>
    <w:p w:rsidR="00BA048E" w:rsidRPr="00BA048E" w:rsidRDefault="00BA048E" w:rsidP="00BA048E">
      <w:pPr>
        <w:pStyle w:val="a9"/>
        <w:numPr>
          <w:ilvl w:val="0"/>
          <w:numId w:val="16"/>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дата, сроки визитов.</w:t>
      </w:r>
    </w:p>
    <w:p w:rsidR="00BA048E" w:rsidRPr="00BA048E" w:rsidRDefault="00BA048E" w:rsidP="00BA048E">
      <w:pPr>
        <w:pStyle w:val="a9"/>
        <w:tabs>
          <w:tab w:val="left" w:pos="1134"/>
        </w:tabs>
        <w:spacing w:after="0" w:line="240" w:lineRule="auto"/>
        <w:ind w:left="0" w:firstLine="567"/>
        <w:jc w:val="both"/>
        <w:rPr>
          <w:rFonts w:ascii="Times New Roman" w:hAnsi="Times New Roman" w:cs="Times New Roman"/>
          <w:color w:val="auto"/>
          <w:sz w:val="28"/>
          <w:szCs w:val="28"/>
        </w:rPr>
      </w:pPr>
    </w:p>
    <w:p w:rsidR="00BA048E" w:rsidRPr="00BA048E" w:rsidRDefault="00BA048E" w:rsidP="00BA048E">
      <w:pPr>
        <w:pStyle w:val="a9"/>
        <w:tabs>
          <w:tab w:val="left" w:pos="1134"/>
        </w:tabs>
        <w:spacing w:after="0" w:line="240" w:lineRule="auto"/>
        <w:ind w:left="0" w:firstLine="567"/>
        <w:jc w:val="both"/>
        <w:rPr>
          <w:rFonts w:ascii="Times New Roman" w:hAnsi="Times New Roman" w:cs="Times New Roman"/>
          <w:b/>
          <w:color w:val="auto"/>
          <w:sz w:val="28"/>
          <w:szCs w:val="28"/>
        </w:rPr>
      </w:pPr>
      <w:r w:rsidRPr="00BA048E">
        <w:rPr>
          <w:rFonts w:ascii="Times New Roman" w:hAnsi="Times New Roman" w:cs="Times New Roman"/>
          <w:b/>
          <w:color w:val="auto"/>
          <w:sz w:val="28"/>
          <w:szCs w:val="28"/>
        </w:rPr>
        <w:t>Краткие инструкции по процедурам визита.</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1. Членам группы необходимо встретиться заранеедля согласования Программы визита (приложение 2.1).</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2. Программу визита необходимо предоставить школе заранее, однако по прибытию в школу в программе возможны изменения после обсуждения с представителями школы (в зависимости от занятости учителей, возможностей родителей и т.д.).Школы заранеепредставляют расписание уроков для того, чтобы команда смогла запланировать наблюдение </w:t>
      </w:r>
      <w:r w:rsidRPr="00BA048E">
        <w:rPr>
          <w:rFonts w:ascii="Times New Roman" w:hAnsi="Times New Roman" w:cs="Times New Roman"/>
          <w:sz w:val="28"/>
          <w:szCs w:val="28"/>
        </w:rPr>
        <w:lastRenderedPageBreak/>
        <w:t>уроков</w:t>
      </w:r>
      <w:proofErr w:type="gramStart"/>
      <w:r w:rsidRPr="00BA048E">
        <w:rPr>
          <w:rFonts w:ascii="Times New Roman" w:hAnsi="Times New Roman" w:cs="Times New Roman"/>
          <w:sz w:val="28"/>
          <w:szCs w:val="28"/>
        </w:rPr>
        <w:t>.К</w:t>
      </w:r>
      <w:proofErr w:type="gramEnd"/>
      <w:r w:rsidRPr="00BA048E">
        <w:rPr>
          <w:rFonts w:ascii="Times New Roman" w:hAnsi="Times New Roman" w:cs="Times New Roman"/>
          <w:sz w:val="28"/>
          <w:szCs w:val="28"/>
        </w:rPr>
        <w:t xml:space="preserve">оманда по мониторингу должна самостоятельноопределить, какие уроки они будут наблюдать.. Обратите внимание, что нельзя говорить конкретным учителям, будут ли проводиться наблюдения в их классах, так как все учителя в школе должны полагать, что команда может посетить любой из их уроков.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3. Посещение в каждую школу следует начать со встречи с членом руководства школы, с короткой экскурсией по школе и знакомством со всеми ключевыми сотрудниками школы.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4. Команде необходимопосетить один урок по каждому предмету в каждой школе. У каждой группы должен быть свой список минимального количества основных предметов, которые необходимо охватить.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5. Следует разъяснить учителям, что наблюдения будут проводиться не за ними самими, а за процессом внедрения образовательной программы, и, что наблюдатели могут присутствовать не на целом уроке.</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6. Во время визитов каждая группа организует свое время так, чтобы можно было провести как можно больше продуктивных встреч и наблюдений. Встречи с учащимися следует (по возможности) запланировать во время перемен, а не во время уроков. Встречи с учителями следует запланировать в свободное от уроков время.</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b/>
          <w:bCs/>
          <w:sz w:val="28"/>
          <w:szCs w:val="28"/>
        </w:rPr>
        <w:t xml:space="preserve">7. </w:t>
      </w:r>
      <w:r w:rsidRPr="00BA048E">
        <w:rPr>
          <w:rFonts w:ascii="Times New Roman" w:hAnsi="Times New Roman" w:cs="Times New Roman"/>
          <w:sz w:val="28"/>
          <w:szCs w:val="28"/>
        </w:rPr>
        <w:t xml:space="preserve">В начале и в конце каждого дня необходимо выделить время на встречу между всеми членами команды, проводящей визит. Короткая встреча утром позволит команде распределить, кто будет наблюдать, какие уроки, кто будет принимать участие в различных встречах, и на что будет делаться основной упор. Более продолжительные встречи группы в конце каждого дня (либо в школе, либо в гостинице, где остановилась группа) предоставят возможность провести рефлексию о наблюдениях, проведенных в тот день, проверить сделанные записи и последовательность ведения записей, поделиться результатами и обсудить, на чем необходимо сфокусироваться на следующий день.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8. Перед отбытием команде следует выразить свою благодарность персоналу школы, так как без них визит бы не состоялся, и при желании администрации можнократко описать свои наблюдения и предоставить рекомендации по улучшению образовательного процесса.</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9. </w:t>
      </w:r>
      <w:proofErr w:type="gramStart"/>
      <w:r w:rsidRPr="00BA048E">
        <w:rPr>
          <w:rFonts w:ascii="Times New Roman" w:hAnsi="Times New Roman" w:cs="Times New Roman"/>
          <w:sz w:val="28"/>
          <w:szCs w:val="28"/>
        </w:rPr>
        <w:t>По окончании визита каждый член рабочей группысоставляет отчет по итогам визита (в разрезе учебных предметов) по следующей форме:</w:t>
      </w:r>
      <w:proofErr w:type="gramEnd"/>
    </w:p>
    <w:p w:rsidR="00BA048E" w:rsidRPr="00BA048E" w:rsidRDefault="00BA048E" w:rsidP="00BA048E">
      <w:pPr>
        <w:pStyle w:val="a9"/>
        <w:tabs>
          <w:tab w:val="left" w:pos="1134"/>
        </w:tabs>
        <w:spacing w:after="0" w:line="240" w:lineRule="auto"/>
        <w:ind w:left="0" w:firstLine="567"/>
        <w:jc w:val="both"/>
        <w:rPr>
          <w:rFonts w:ascii="Times New Roman" w:hAnsi="Times New Roman" w:cs="Times New Roman"/>
          <w:b/>
          <w:bCs/>
          <w:color w:val="auto"/>
          <w:sz w:val="28"/>
          <w:szCs w:val="28"/>
        </w:rPr>
      </w:pPr>
      <w:r w:rsidRPr="00BA048E">
        <w:rPr>
          <w:rFonts w:ascii="Times New Roman" w:hAnsi="Times New Roman" w:cs="Times New Roman"/>
          <w:b/>
          <w:bCs/>
          <w:color w:val="auto"/>
          <w:sz w:val="28"/>
          <w:szCs w:val="28"/>
        </w:rPr>
        <w:t>Предмет:</w:t>
      </w:r>
    </w:p>
    <w:p w:rsidR="00BA048E" w:rsidRPr="00BA048E" w:rsidRDefault="00BA048E" w:rsidP="00BA048E">
      <w:pPr>
        <w:pStyle w:val="a9"/>
        <w:tabs>
          <w:tab w:val="left" w:pos="1134"/>
        </w:tabs>
        <w:spacing w:after="0" w:line="240" w:lineRule="auto"/>
        <w:ind w:left="0" w:firstLine="567"/>
        <w:jc w:val="both"/>
        <w:rPr>
          <w:rFonts w:ascii="Times New Roman" w:hAnsi="Times New Roman" w:cs="Times New Roman"/>
          <w:b/>
          <w:bCs/>
          <w:color w:val="auto"/>
          <w:sz w:val="28"/>
          <w:szCs w:val="28"/>
        </w:rPr>
      </w:pPr>
      <w:r w:rsidRPr="00BA048E">
        <w:rPr>
          <w:rFonts w:ascii="Times New Roman" w:hAnsi="Times New Roman" w:cs="Times New Roman"/>
          <w:b/>
          <w:bCs/>
          <w:color w:val="auto"/>
          <w:sz w:val="28"/>
          <w:szCs w:val="28"/>
        </w:rPr>
        <w:t>Клас</w:t>
      </w:r>
      <w:proofErr w:type="gramStart"/>
      <w:r w:rsidRPr="00BA048E">
        <w:rPr>
          <w:rFonts w:ascii="Times New Roman" w:hAnsi="Times New Roman" w:cs="Times New Roman"/>
          <w:b/>
          <w:bCs/>
          <w:color w:val="auto"/>
          <w:sz w:val="28"/>
          <w:szCs w:val="28"/>
        </w:rPr>
        <w:t>с(</w:t>
      </w:r>
      <w:proofErr w:type="gramEnd"/>
      <w:r w:rsidRPr="00BA048E">
        <w:rPr>
          <w:rFonts w:ascii="Times New Roman" w:hAnsi="Times New Roman" w:cs="Times New Roman"/>
          <w:b/>
          <w:bCs/>
          <w:color w:val="auto"/>
          <w:sz w:val="28"/>
          <w:szCs w:val="28"/>
        </w:rPr>
        <w:t>-ы):</w:t>
      </w:r>
    </w:p>
    <w:p w:rsidR="00BA048E" w:rsidRPr="00BA048E" w:rsidRDefault="00BA048E" w:rsidP="00BA048E">
      <w:pPr>
        <w:pStyle w:val="a9"/>
        <w:numPr>
          <w:ilvl w:val="0"/>
          <w:numId w:val="24"/>
        </w:numPr>
        <w:tabs>
          <w:tab w:val="left" w:pos="1134"/>
        </w:tabs>
        <w:spacing w:after="0" w:line="240" w:lineRule="auto"/>
        <w:ind w:left="0" w:firstLine="567"/>
        <w:jc w:val="both"/>
        <w:rPr>
          <w:rFonts w:ascii="Times New Roman" w:hAnsi="Times New Roman" w:cs="Times New Roman"/>
          <w:bCs/>
          <w:i/>
          <w:color w:val="auto"/>
          <w:sz w:val="28"/>
          <w:szCs w:val="28"/>
        </w:rPr>
      </w:pPr>
      <w:r w:rsidRPr="00BA048E">
        <w:rPr>
          <w:rFonts w:ascii="Times New Roman" w:hAnsi="Times New Roman" w:cs="Times New Roman"/>
          <w:b/>
          <w:bCs/>
          <w:color w:val="auto"/>
          <w:sz w:val="28"/>
          <w:szCs w:val="28"/>
        </w:rPr>
        <w:t xml:space="preserve">Проведенные мероприятия </w:t>
      </w:r>
      <w:r w:rsidRPr="00BA048E">
        <w:rPr>
          <w:rFonts w:ascii="Times New Roman" w:hAnsi="Times New Roman" w:cs="Times New Roman"/>
          <w:bCs/>
          <w:i/>
          <w:color w:val="auto"/>
          <w:sz w:val="28"/>
          <w:szCs w:val="28"/>
        </w:rPr>
        <w:t>(перечислить все виды мероприятий, относящиеся к настоящему отчету):</w:t>
      </w:r>
    </w:p>
    <w:p w:rsidR="00BA048E" w:rsidRPr="00BA048E" w:rsidRDefault="00BA048E" w:rsidP="00BA048E">
      <w:pPr>
        <w:pStyle w:val="a9"/>
        <w:numPr>
          <w:ilvl w:val="0"/>
          <w:numId w:val="24"/>
        </w:numPr>
        <w:tabs>
          <w:tab w:val="left" w:pos="1134"/>
        </w:tabs>
        <w:spacing w:after="0" w:line="240" w:lineRule="auto"/>
        <w:ind w:left="0" w:firstLine="567"/>
        <w:jc w:val="both"/>
        <w:rPr>
          <w:rFonts w:ascii="Times New Roman" w:hAnsi="Times New Roman" w:cs="Times New Roman"/>
          <w:bCs/>
          <w:i/>
          <w:color w:val="auto"/>
          <w:sz w:val="28"/>
          <w:szCs w:val="28"/>
        </w:rPr>
      </w:pPr>
      <w:r w:rsidRPr="00BA048E">
        <w:rPr>
          <w:rFonts w:ascii="Times New Roman" w:hAnsi="Times New Roman" w:cs="Times New Roman"/>
          <w:b/>
          <w:bCs/>
          <w:color w:val="auto"/>
          <w:sz w:val="28"/>
          <w:szCs w:val="28"/>
        </w:rPr>
        <w:t>Комментарии</w:t>
      </w:r>
      <w:r w:rsidRPr="00BA048E">
        <w:rPr>
          <w:rFonts w:ascii="Times New Roman" w:hAnsi="Times New Roman" w:cs="Times New Roman"/>
          <w:bCs/>
          <w:i/>
          <w:color w:val="auto"/>
          <w:sz w:val="28"/>
          <w:szCs w:val="28"/>
        </w:rPr>
        <w:t xml:space="preserve"> (что нового, устоявшегося и т.д.):</w:t>
      </w:r>
    </w:p>
    <w:p w:rsidR="00BA048E" w:rsidRPr="00BA048E" w:rsidRDefault="00BA048E" w:rsidP="00BA048E">
      <w:pPr>
        <w:pStyle w:val="a9"/>
        <w:numPr>
          <w:ilvl w:val="0"/>
          <w:numId w:val="24"/>
        </w:numPr>
        <w:tabs>
          <w:tab w:val="left" w:pos="1134"/>
        </w:tabs>
        <w:spacing w:after="0" w:line="240" w:lineRule="auto"/>
        <w:ind w:left="0" w:firstLine="567"/>
        <w:jc w:val="both"/>
        <w:rPr>
          <w:rFonts w:ascii="Times New Roman" w:hAnsi="Times New Roman" w:cs="Times New Roman"/>
          <w:i/>
          <w:color w:val="auto"/>
          <w:sz w:val="28"/>
          <w:szCs w:val="28"/>
        </w:rPr>
      </w:pPr>
      <w:r w:rsidRPr="00BA048E">
        <w:rPr>
          <w:rFonts w:ascii="Times New Roman" w:hAnsi="Times New Roman" w:cs="Times New Roman"/>
          <w:b/>
          <w:color w:val="auto"/>
          <w:sz w:val="28"/>
          <w:szCs w:val="28"/>
        </w:rPr>
        <w:t xml:space="preserve">Области для рассмотрения </w:t>
      </w:r>
      <w:r w:rsidRPr="00BA048E">
        <w:rPr>
          <w:rFonts w:ascii="Times New Roman" w:hAnsi="Times New Roman" w:cs="Times New Roman"/>
          <w:i/>
          <w:color w:val="auto"/>
          <w:sz w:val="28"/>
          <w:szCs w:val="28"/>
        </w:rPr>
        <w:t>(список проблемных вопросов, выявленных до визита, которые были проанализированы во время визитов):</w:t>
      </w:r>
    </w:p>
    <w:p w:rsidR="00BA048E" w:rsidRPr="00BA048E" w:rsidRDefault="00BA048E" w:rsidP="00BA048E">
      <w:pPr>
        <w:pStyle w:val="a9"/>
        <w:numPr>
          <w:ilvl w:val="0"/>
          <w:numId w:val="24"/>
        </w:numPr>
        <w:tabs>
          <w:tab w:val="left" w:pos="1134"/>
        </w:tabs>
        <w:spacing w:after="0" w:line="240" w:lineRule="auto"/>
        <w:ind w:left="0" w:firstLine="567"/>
        <w:jc w:val="both"/>
        <w:rPr>
          <w:rFonts w:ascii="Times New Roman" w:hAnsi="Times New Roman" w:cs="Times New Roman"/>
          <w:b/>
          <w:color w:val="auto"/>
          <w:sz w:val="28"/>
          <w:szCs w:val="28"/>
        </w:rPr>
      </w:pPr>
      <w:r w:rsidRPr="00BA048E">
        <w:rPr>
          <w:rFonts w:ascii="Times New Roman" w:hAnsi="Times New Roman" w:cs="Times New Roman"/>
          <w:b/>
          <w:color w:val="auto"/>
          <w:sz w:val="28"/>
          <w:szCs w:val="28"/>
        </w:rPr>
        <w:t>Краткое резюме наблюдений/встреч:</w:t>
      </w:r>
    </w:p>
    <w:p w:rsidR="00BA048E" w:rsidRPr="00BA048E" w:rsidRDefault="00BA048E" w:rsidP="00BA048E">
      <w:pPr>
        <w:pStyle w:val="a9"/>
        <w:numPr>
          <w:ilvl w:val="0"/>
          <w:numId w:val="24"/>
        </w:numPr>
        <w:tabs>
          <w:tab w:val="left" w:pos="1134"/>
        </w:tabs>
        <w:spacing w:after="0" w:line="240" w:lineRule="auto"/>
        <w:ind w:left="0" w:firstLine="567"/>
        <w:jc w:val="both"/>
        <w:rPr>
          <w:rFonts w:ascii="Times New Roman" w:hAnsi="Times New Roman" w:cs="Times New Roman"/>
          <w:i/>
          <w:sz w:val="28"/>
          <w:szCs w:val="28"/>
        </w:rPr>
      </w:pPr>
      <w:r w:rsidRPr="00BA048E">
        <w:rPr>
          <w:rFonts w:ascii="Times New Roman" w:hAnsi="Times New Roman" w:cs="Times New Roman"/>
          <w:b/>
          <w:color w:val="auto"/>
          <w:sz w:val="28"/>
          <w:szCs w:val="28"/>
        </w:rPr>
        <w:t>Рекомендации по учебной программе, плану, УМК, руководствам по оцениванию по конкретному предмету/классу.</w:t>
      </w:r>
    </w:p>
    <w:p w:rsidR="00BA048E" w:rsidRPr="00BA048E" w:rsidRDefault="00BA048E" w:rsidP="00BA048E">
      <w:pPr>
        <w:tabs>
          <w:tab w:val="left" w:pos="1134"/>
        </w:tabs>
        <w:spacing w:after="0" w:line="240" w:lineRule="auto"/>
        <w:ind w:firstLine="567"/>
        <w:jc w:val="both"/>
        <w:rPr>
          <w:rFonts w:ascii="Times New Roman" w:hAnsi="Times New Roman" w:cs="Times New Roman"/>
          <w:b/>
          <w:sz w:val="28"/>
          <w:szCs w:val="28"/>
        </w:rPr>
      </w:pPr>
    </w:p>
    <w:p w:rsidR="00BA048E" w:rsidRPr="00BA048E" w:rsidRDefault="00BA048E" w:rsidP="00BA048E">
      <w:pPr>
        <w:tabs>
          <w:tab w:val="left" w:pos="1134"/>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
          <w:sz w:val="28"/>
          <w:szCs w:val="28"/>
        </w:rPr>
        <w:t>Краткие инструкции по работе с участниками образовательного процесса</w:t>
      </w:r>
    </w:p>
    <w:p w:rsidR="00BA048E" w:rsidRPr="00BA048E" w:rsidRDefault="00BA048E" w:rsidP="00BA048E">
      <w:pPr>
        <w:tabs>
          <w:tab w:val="left" w:pos="1134"/>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1. Члены команды всегда должны быть открыты к </w:t>
      </w:r>
      <w:r w:rsidRPr="00BA048E">
        <w:rPr>
          <w:rFonts w:ascii="Times New Roman" w:hAnsi="Times New Roman" w:cs="Times New Roman"/>
          <w:bCs/>
          <w:sz w:val="28"/>
          <w:szCs w:val="28"/>
          <w:lang w:val="kk-KZ"/>
        </w:rPr>
        <w:t xml:space="preserve">данным, которые они собирают от заинтересованной стороны. Не рекомендуется брать на себя какие-либо обязательства по выполнению всех пожеланий заинтересованной стороны, но необходимо заверить сторону о том, что все предложения и замечания будут учтены соответствующим образом. </w:t>
      </w:r>
      <w:r w:rsidRPr="00BA048E">
        <w:rPr>
          <w:rFonts w:ascii="Times New Roman" w:hAnsi="Times New Roman" w:cs="Times New Roman"/>
          <w:bCs/>
          <w:sz w:val="28"/>
          <w:szCs w:val="28"/>
        </w:rPr>
        <w:t>Аналогичным образом, если заинтересованная сторона выражает свое мнение о проблеме, которая выходит за рамки компетенций специалиста, необходимо объяснить, что эти данные будут записаны и переданы соответствующему ведомству.</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2. Членам команды больше всего нужно взаимодействовать с учителями и учащимися. Руководство школ необходимо опрашивать более углубленно, но искать только общую информацию, нежели детальную. Участникам, которые не вовлечены в процесс внедрения образовательной программы напрямую (администрация, родители), нужно задавать простые и прямые вопросы.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3. Информация, полученная от администрации школы, должна фокусироваться на данных об эффективности структур, созданных в школе, как для поддержки внедрения (например, ресурсы, поддержка учителей), так и для содействия процессу мониторинга (например, отчетность, встречи).</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4. Учителя являются ценным источником информации о внедрении образовательной программы, поскольку они несут ответственность за ее подачу. Информация, полученная от учителей, должна охватывать все аспекты их опыта во внедрении данной образовательной программы. В рамках своей повседневной практики учителя будут разрабатывать документы о том, как они применяли опыт в педагогической практике, которые в свою очередь станут ценными данными для мониторинга (например, записи при проведенииуроков, протокола заседаний). Эти документы предоставят данные о том, как учителя внедряют новые педагогические подходы и помогут выявить лучший опыт, а также области для профессионального развития. Нужно предоставить учителям возможность сообщить, насколько актуальны и интересны внедряемые документы для </w:t>
      </w:r>
      <w:proofErr w:type="gramStart"/>
      <w:r w:rsidRPr="00BA048E">
        <w:rPr>
          <w:rFonts w:ascii="Times New Roman" w:hAnsi="Times New Roman" w:cs="Times New Roman"/>
          <w:sz w:val="28"/>
          <w:szCs w:val="28"/>
        </w:rPr>
        <w:t>обучающихся</w:t>
      </w:r>
      <w:proofErr w:type="gramEnd"/>
      <w:r w:rsidRPr="00BA048E">
        <w:rPr>
          <w:rFonts w:ascii="Times New Roman" w:hAnsi="Times New Roman" w:cs="Times New Roman"/>
          <w:sz w:val="28"/>
          <w:szCs w:val="28"/>
        </w:rPr>
        <w:t>.</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5. Обучающиеся могут предоставить детали и данные об их восприятии содержания образовательной программы. Однако данные, полученные от обучающихся, необходимо всегда сверять с данными от учителей, родителей и администрации школ</w:t>
      </w:r>
      <w:proofErr w:type="gramStart"/>
      <w:r w:rsidRPr="00BA048E">
        <w:rPr>
          <w:rFonts w:ascii="Times New Roman" w:hAnsi="Times New Roman" w:cs="Times New Roman"/>
          <w:sz w:val="28"/>
          <w:szCs w:val="28"/>
        </w:rPr>
        <w:t>ы(</w:t>
      </w:r>
      <w:proofErr w:type="gramEnd"/>
      <w:r w:rsidRPr="00BA048E">
        <w:rPr>
          <w:rFonts w:ascii="Times New Roman" w:hAnsi="Times New Roman" w:cs="Times New Roman"/>
          <w:sz w:val="28"/>
          <w:szCs w:val="28"/>
        </w:rPr>
        <w:t>триангуляция данных с помощью источников данных).</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6. Анкетирование учащихся, проведенное по окончании второй четверти, может быть недостаточнымдля сбора детальной информации, поэтому важно также проводить беседы с учащимися и наблюдать за учащимися во время уроков для того, чтобы в полной мере оценить воздействие образовательной программы на их обучени</w:t>
      </w:r>
      <w:proofErr w:type="gramStart"/>
      <w:r w:rsidRPr="00BA048E">
        <w:rPr>
          <w:rFonts w:ascii="Times New Roman" w:hAnsi="Times New Roman" w:cs="Times New Roman"/>
          <w:sz w:val="28"/>
          <w:szCs w:val="28"/>
        </w:rPr>
        <w:t>е(</w:t>
      </w:r>
      <w:proofErr w:type="gramEnd"/>
      <w:r w:rsidRPr="00BA048E">
        <w:rPr>
          <w:rFonts w:ascii="Times New Roman" w:hAnsi="Times New Roman" w:cs="Times New Roman"/>
          <w:sz w:val="28"/>
          <w:szCs w:val="28"/>
        </w:rPr>
        <w:t xml:space="preserve">триангуляция данных с помощью инструментов сбора информации).По возможности, это </w:t>
      </w:r>
      <w:r w:rsidRPr="00BA048E">
        <w:rPr>
          <w:rFonts w:ascii="Times New Roman" w:hAnsi="Times New Roman" w:cs="Times New Roman"/>
          <w:sz w:val="28"/>
          <w:szCs w:val="28"/>
        </w:rPr>
        <w:lastRenderedPageBreak/>
        <w:t>должно быть подтверждено примерами работ обучающихся, собранных непосредственно от обучающихся, а не от учителей.</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7.Информация от родителей является важным фактором. Необходимо спросить родителей об их восприятии образовательной программы</w:t>
      </w:r>
      <w:proofErr w:type="gramStart"/>
      <w:r w:rsidRPr="00BA048E">
        <w:rPr>
          <w:rFonts w:ascii="Times New Roman" w:hAnsi="Times New Roman" w:cs="Times New Roman"/>
          <w:sz w:val="28"/>
          <w:szCs w:val="28"/>
        </w:rPr>
        <w:t>.О</w:t>
      </w:r>
      <w:proofErr w:type="gramEnd"/>
      <w:r w:rsidRPr="00BA048E">
        <w:rPr>
          <w:rFonts w:ascii="Times New Roman" w:hAnsi="Times New Roman" w:cs="Times New Roman"/>
          <w:sz w:val="28"/>
          <w:szCs w:val="28"/>
        </w:rPr>
        <w:t xml:space="preserve">братите внимание, что им может быть тяжело разделить их мнение о программе с мнением о школе,поэтому в ходе беседы важно попросить родителей обосновать свое мнение. Это предоставит данные, которые необходимы для того, чтобы получить информацию о реакции </w:t>
      </w:r>
      <w:proofErr w:type="gramStart"/>
      <w:r w:rsidRPr="00BA048E">
        <w:rPr>
          <w:rFonts w:ascii="Times New Roman" w:hAnsi="Times New Roman" w:cs="Times New Roman"/>
          <w:sz w:val="28"/>
          <w:szCs w:val="28"/>
        </w:rPr>
        <w:t>обучающихся</w:t>
      </w:r>
      <w:proofErr w:type="gramEnd"/>
      <w:r w:rsidRPr="00BA048E">
        <w:rPr>
          <w:rFonts w:ascii="Times New Roman" w:hAnsi="Times New Roman" w:cs="Times New Roman"/>
          <w:sz w:val="28"/>
          <w:szCs w:val="28"/>
        </w:rPr>
        <w:t xml:space="preserve"> на образовательный процесс.</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p>
    <w:p w:rsidR="00BA048E" w:rsidRPr="00BA048E" w:rsidRDefault="00BA048E" w:rsidP="00BA048E">
      <w:pPr>
        <w:pStyle w:val="1"/>
        <w:tabs>
          <w:tab w:val="left" w:pos="1134"/>
        </w:tabs>
        <w:spacing w:before="0" w:line="240" w:lineRule="auto"/>
        <w:ind w:firstLine="567"/>
        <w:jc w:val="both"/>
        <w:rPr>
          <w:rFonts w:ascii="Times New Roman" w:hAnsi="Times New Roman" w:cs="Times New Roman"/>
          <w:color w:val="auto"/>
        </w:rPr>
      </w:pPr>
      <w:bookmarkStart w:id="1" w:name="_Toc404615157"/>
      <w:r w:rsidRPr="00BA048E">
        <w:rPr>
          <w:rFonts w:ascii="Times New Roman" w:hAnsi="Times New Roman" w:cs="Times New Roman"/>
          <w:color w:val="auto"/>
        </w:rPr>
        <w:t>Руководство для проведения бесед</w:t>
      </w:r>
      <w:proofErr w:type="gramStart"/>
      <w:r w:rsidRPr="00BA048E">
        <w:rPr>
          <w:rFonts w:ascii="Times New Roman" w:hAnsi="Times New Roman" w:cs="Times New Roman"/>
          <w:color w:val="auto"/>
        </w:rPr>
        <w:t>ы</w:t>
      </w:r>
      <w:bookmarkEnd w:id="1"/>
      <w:r w:rsidRPr="00BA048E">
        <w:rPr>
          <w:rFonts w:ascii="Times New Roman" w:hAnsi="Times New Roman" w:cs="Times New Roman"/>
          <w:b w:val="0"/>
          <w:color w:val="auto"/>
        </w:rPr>
        <w:t>(</w:t>
      </w:r>
      <w:proofErr w:type="gramEnd"/>
      <w:r w:rsidRPr="00BA048E">
        <w:rPr>
          <w:rFonts w:ascii="Times New Roman" w:hAnsi="Times New Roman" w:cs="Times New Roman"/>
          <w:b w:val="0"/>
          <w:color w:val="auto"/>
        </w:rPr>
        <w:t>приложение 2.2)</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Существуют три разных вида групповых бесед, которые могут быть использованы для сбора данных от групп заинтересованных сторон, это – неформальные, структурированные и опосредованные беседы.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i/>
          <w:sz w:val="28"/>
          <w:szCs w:val="28"/>
        </w:rPr>
        <w:t>Неформальные беседы</w:t>
      </w:r>
      <w:r w:rsidRPr="00BA048E">
        <w:rPr>
          <w:rFonts w:ascii="Times New Roman" w:hAnsi="Times New Roman" w:cs="Times New Roman"/>
          <w:sz w:val="28"/>
          <w:szCs w:val="28"/>
        </w:rPr>
        <w:t xml:space="preserve"> это спонтанные, незапланированные беседы, которые не имеют предопределенной цели или структуры. Преимущество неформальных бесед заключается в том, что диалог получается более естественным и, что участники предоставляют более открытые ответы. Однако недостаток структуры и планирования может существенно затруднить запись результатов. Эти беседы можно проводить в ходе наблюдений уроков; в неформальной обстановке, например, в столовой, на онлайн-форуме или на других профессиональных мероприятиях (конференциях, тренингах и т.д.). Навыки, описанные в этом разделе, помогут специалистам извлечь максимальную пользу от таких бесед.</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i/>
          <w:sz w:val="28"/>
          <w:szCs w:val="28"/>
        </w:rPr>
        <w:t>Структурированные беседы</w:t>
      </w:r>
      <w:r w:rsidRPr="00BA048E">
        <w:rPr>
          <w:rFonts w:ascii="Times New Roman" w:hAnsi="Times New Roman" w:cs="Times New Roman"/>
          <w:sz w:val="28"/>
          <w:szCs w:val="28"/>
        </w:rPr>
        <w:t xml:space="preserve"> являются формальными и структурированными с четким фокусом на что-либо. Они организованы лицом, которое выступает в роли интервьюера. Интервьюер определяет повестку дня и управляет беседой. В отличие от модератора (см</w:t>
      </w:r>
      <w:proofErr w:type="gramStart"/>
      <w:r w:rsidRPr="00BA048E">
        <w:rPr>
          <w:rFonts w:ascii="Times New Roman" w:hAnsi="Times New Roman" w:cs="Times New Roman"/>
          <w:sz w:val="28"/>
          <w:szCs w:val="28"/>
        </w:rPr>
        <w:t>.н</w:t>
      </w:r>
      <w:proofErr w:type="gramEnd"/>
      <w:r w:rsidRPr="00BA048E">
        <w:rPr>
          <w:rFonts w:ascii="Times New Roman" w:hAnsi="Times New Roman" w:cs="Times New Roman"/>
          <w:sz w:val="28"/>
          <w:szCs w:val="28"/>
        </w:rPr>
        <w:t xml:space="preserve">иже) интервьюер принимает непосредственное участие в разговоре.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i/>
          <w:sz w:val="28"/>
          <w:szCs w:val="28"/>
        </w:rPr>
        <w:t xml:space="preserve">Беседы с </w:t>
      </w:r>
      <w:proofErr w:type="gramStart"/>
      <w:r w:rsidRPr="00BA048E">
        <w:rPr>
          <w:rFonts w:ascii="Times New Roman" w:hAnsi="Times New Roman" w:cs="Times New Roman"/>
          <w:i/>
          <w:sz w:val="28"/>
          <w:szCs w:val="28"/>
        </w:rPr>
        <w:t>фокус-группами</w:t>
      </w:r>
      <w:proofErr w:type="gramEnd"/>
      <w:r w:rsidRPr="00BA048E">
        <w:rPr>
          <w:rFonts w:ascii="Times New Roman" w:hAnsi="Times New Roman" w:cs="Times New Roman"/>
          <w:sz w:val="28"/>
          <w:szCs w:val="28"/>
        </w:rPr>
        <w:t xml:space="preserve"> это запланированные и структурированные беседы, которые имеют четкие цели. Эти беседы ведет модератор и фокусирует их на конкретном объекте, в данном случае, на образовательной программе. Такая беседа предоставляет возможность обсудить данные с аудиторией, которая заинтересована в процессе внедрения образовательной программы. Если используется сфокусированный объект, участникам предлагается рассказать о нем до того, как посредник задаст вопросы, чтобы стимулировать размышления и «мысли вслух».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Основное различие между неформальной и беседой с </w:t>
      </w:r>
      <w:proofErr w:type="gramStart"/>
      <w:r w:rsidRPr="00BA048E">
        <w:rPr>
          <w:rFonts w:ascii="Times New Roman" w:hAnsi="Times New Roman" w:cs="Times New Roman"/>
          <w:sz w:val="28"/>
          <w:szCs w:val="28"/>
        </w:rPr>
        <w:t>фокус-группами</w:t>
      </w:r>
      <w:proofErr w:type="gramEnd"/>
      <w:r w:rsidRPr="00BA048E">
        <w:rPr>
          <w:rFonts w:ascii="Times New Roman" w:hAnsi="Times New Roman" w:cs="Times New Roman"/>
          <w:sz w:val="28"/>
          <w:szCs w:val="28"/>
        </w:rPr>
        <w:t xml:space="preserve"> является наличие модератора, который структурирует разговор между участниками. Хорошо структурированная беседа способствует эффективной коммуникации с четкой целью, активному участию и результату (в данном случае, сбору информации). В качестве модератора в этих беседах должен выступать член команды по мониторингу. Этот человек не должен принимать участие в беседе, но он вправе вступить в разговор в ключевых моментах для сохранения фокуса и баланса в беседе. </w:t>
      </w:r>
    </w:p>
    <w:p w:rsidR="00BA048E" w:rsidRPr="00BA048E" w:rsidRDefault="00BA048E" w:rsidP="00BA048E">
      <w:pPr>
        <w:tabs>
          <w:tab w:val="left" w:pos="1134"/>
        </w:tabs>
        <w:spacing w:after="0" w:line="240" w:lineRule="auto"/>
        <w:ind w:firstLine="567"/>
        <w:jc w:val="both"/>
        <w:rPr>
          <w:rFonts w:ascii="Times New Roman" w:hAnsi="Times New Roman" w:cs="Times New Roman"/>
          <w:i/>
          <w:sz w:val="28"/>
          <w:szCs w:val="28"/>
        </w:rPr>
      </w:pPr>
      <w:r w:rsidRPr="00BA048E">
        <w:rPr>
          <w:rFonts w:ascii="Times New Roman" w:hAnsi="Times New Roman" w:cs="Times New Roman"/>
          <w:i/>
          <w:sz w:val="28"/>
          <w:szCs w:val="28"/>
        </w:rPr>
        <w:lastRenderedPageBreak/>
        <w:t xml:space="preserve">Подготовка к беседе с </w:t>
      </w:r>
      <w:proofErr w:type="gramStart"/>
      <w:r w:rsidRPr="00BA048E">
        <w:rPr>
          <w:rFonts w:ascii="Times New Roman" w:hAnsi="Times New Roman" w:cs="Times New Roman"/>
          <w:i/>
          <w:sz w:val="28"/>
          <w:szCs w:val="28"/>
        </w:rPr>
        <w:t>фокус-группами</w:t>
      </w:r>
      <w:proofErr w:type="gramEnd"/>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Для того чтобы быть эффективным модератором, вы должны уметь общаться продуктивным образом. Подобная подготовка будет нацелена на то, чтобы установить задачи беседы. Она также позволит выработать уверенность в навыках управления беседой. Каждая подготовка требует рассмотрения следующих факторов: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1. Что вы знаете о беседе? Цель беседы должна быть положительной, и вы должны подумать над тем, как начать беседу с позитивной ноты. Это не означает, что разговор не должен содержать критические и конструктивные замечания. Напротив, необходимо создать надлежащие условия для того, чтобы участники могли поделиться конструктивной критикой, так как она является важнейшим элементом в процессе апробации. Вы также должны иметь четкое представление об информации, которую хотите получить от беседы. Четкая цель также предоставит отправную точку. Эта информация будет поступать от первоначального анализа информации.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2. Что вы знаете об участниках? Чем больше вы понимаете других участников, тем больше вы сможете стимулировать их к участию в разговоре. Беседы лучше всего складываются, когда участники доверяют друг другу и понимание предубеждений и фокуса участников помогает посреднику создать такую среду. Однако, будьте осторожны с предположениями, так как поведение в разговоре не всегда отражает намерение.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По возможности, необходимо либо отрепетировать подобный разговор с коллегой, либо представить, как вы будете управлять конкретными ситуациями.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i/>
          <w:sz w:val="28"/>
          <w:szCs w:val="28"/>
        </w:rPr>
        <w:t>Начало беседы с фокус-группами</w:t>
      </w:r>
      <w:proofErr w:type="gramStart"/>
      <w:r w:rsidRPr="00BA048E">
        <w:rPr>
          <w:rFonts w:ascii="Times New Roman" w:hAnsi="Times New Roman" w:cs="Times New Roman"/>
          <w:i/>
          <w:sz w:val="28"/>
          <w:szCs w:val="28"/>
        </w:rPr>
        <w:t>.</w:t>
      </w:r>
      <w:r w:rsidRPr="00BA048E">
        <w:rPr>
          <w:rFonts w:ascii="Times New Roman" w:hAnsi="Times New Roman" w:cs="Times New Roman"/>
          <w:sz w:val="28"/>
          <w:szCs w:val="28"/>
        </w:rPr>
        <w:t>П</w:t>
      </w:r>
      <w:proofErr w:type="gramEnd"/>
      <w:r w:rsidRPr="00BA048E">
        <w:rPr>
          <w:rFonts w:ascii="Times New Roman" w:hAnsi="Times New Roman" w:cs="Times New Roman"/>
          <w:sz w:val="28"/>
          <w:szCs w:val="28"/>
        </w:rPr>
        <w:t xml:space="preserve">олучив разрешение у опрашиваемых, интервью и беседы можно записать на диктофон для проведения более детального анализа позже, когда будет достаточно времени и ресурсов. Можно делать заметки во время интервью и обобщить свои выводы. Для эффективности, один человек может вести беседу, а другой – записывать на диктофон и делать заметки. Желательно, чтобы модератор начинал беседу с короткого заявления о цели разговора. Необходимо рассказать, о том, что ожидается в результате беседы, и дать представление о более широком контексте. Это поможет участникам сфокусироваться и предотвратить появление каких-либо предвзятых мнений о беседе и о роли модератора. Проясните, что вы пришли слушать, а не говорить, но в то же время, что вы должны следить за тем, чтобы разговор шел гладко и, чтобы каждый из присутствующих имел возможность высказаться. Например: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«Я бы хотел поговорить о ..., но сначала мне бы хотелось услышать вашу точку зрения».</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«Я бы хотел иметь лучшее понимание о ... Я очень хочу услышать ваши идеи по этому поводу, но я бы также хотел поделиться с вами мнением моих коллег».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lastRenderedPageBreak/>
        <w:t xml:space="preserve">Хорошее начало – это также отсутствие неожиданностей/сюрпризов, которые бы отвлекали в ходе беседы или ставили участников в неловкое положение.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i/>
          <w:sz w:val="28"/>
          <w:szCs w:val="28"/>
        </w:rPr>
        <w:t xml:space="preserve">Модерация в беседе </w:t>
      </w:r>
      <w:proofErr w:type="gramStart"/>
      <w:r w:rsidRPr="00BA048E">
        <w:rPr>
          <w:rFonts w:ascii="Times New Roman" w:hAnsi="Times New Roman" w:cs="Times New Roman"/>
          <w:i/>
          <w:sz w:val="28"/>
          <w:szCs w:val="28"/>
        </w:rPr>
        <w:t>фокус-групп</w:t>
      </w:r>
      <w:proofErr w:type="gramEnd"/>
      <w:r w:rsidRPr="00BA048E">
        <w:rPr>
          <w:rFonts w:ascii="Times New Roman" w:hAnsi="Times New Roman" w:cs="Times New Roman"/>
          <w:i/>
          <w:sz w:val="28"/>
          <w:szCs w:val="28"/>
        </w:rPr>
        <w:t xml:space="preserve">. </w:t>
      </w:r>
      <w:r w:rsidRPr="00BA048E">
        <w:rPr>
          <w:rFonts w:ascii="Times New Roman" w:hAnsi="Times New Roman" w:cs="Times New Roman"/>
          <w:sz w:val="28"/>
          <w:szCs w:val="28"/>
        </w:rPr>
        <w:t xml:space="preserve">Для достижения желаемых результатов беседы, модератор должен вести себя так, чтобы другие участники были мотивированы высказать свое мнение. Поддержание дружелюбного отношения и умение показать готовность слушать способствует такому же поведению других участников. Одним из наиболее важных аспектов управления во время беседы является то, что беседа проходит положительно и объективно. Создание «безопасной» среды позволяет участникам высказать свое мнение, не испортив отношения. Объект обсуждения может быть полезным для создания такой среды. Нужно отделять объект (например, учебную программу или учебный план) от людей, которые вовлечены в беседу. Его можно изучить со всех сторон, и он может быть фокусом беседы. Когда речь идет об объекте, необходимо оставаться объективным и точным. Попросив участников представить доказательства или примеры, поддерживающие их заявления, вы сможете получить данные, которые будут объективными и легко оцениваемыми. Беседы о том, что «понравилось» и «не понравилось» иногда могут быть уместными, но они также побуждают высказывания личного комментария и могут сопровождаться субъективным ответом. Модератору необходимо помнить о том, что некоторые участники могут предположить, что другие участники беседы воспринимают некоторые вещи так же, как и они. В таком случае попросите этого участника объяснить </w:t>
      </w:r>
      <w:proofErr w:type="gramStart"/>
      <w:r w:rsidRPr="00BA048E">
        <w:rPr>
          <w:rFonts w:ascii="Times New Roman" w:hAnsi="Times New Roman" w:cs="Times New Roman"/>
          <w:sz w:val="28"/>
          <w:szCs w:val="28"/>
        </w:rPr>
        <w:t>более развернуто</w:t>
      </w:r>
      <w:proofErr w:type="gramEnd"/>
      <w:r w:rsidRPr="00BA048E">
        <w:rPr>
          <w:rFonts w:ascii="Times New Roman" w:hAnsi="Times New Roman" w:cs="Times New Roman"/>
          <w:sz w:val="28"/>
          <w:szCs w:val="28"/>
        </w:rPr>
        <w:t xml:space="preserve"> и убедитесь, что все поняли, что он имел в виду. Еще одной проблемой для модератора может быть поддержание активной беседы. Хорошая подготовка поможет, так как ваше понимание участников поможет вам построить отношения и вовлечь их в разговор. Если некоторые участники покажутся вам менее активными, обратитесь к ним напрямую, чтобы предоставить им возможность поделиться своим мнением. Наблюдение за их мимикой и жестами подскажет вам, какая часть беседы их заинтересовала наибольшим образом и где бы они хотели высказать свою точку зрения. Другой способ расширения беседы это – выявление наиболее активных участников и использование их для активизации пассивных участников. </w:t>
      </w:r>
    </w:p>
    <w:p w:rsidR="00BA048E" w:rsidRPr="00BA048E" w:rsidRDefault="00BA048E" w:rsidP="00BA048E">
      <w:pPr>
        <w:pStyle w:val="1"/>
        <w:tabs>
          <w:tab w:val="left" w:pos="1134"/>
        </w:tabs>
        <w:spacing w:before="0" w:line="240" w:lineRule="auto"/>
        <w:ind w:firstLine="567"/>
        <w:jc w:val="both"/>
        <w:rPr>
          <w:rFonts w:ascii="Times New Roman" w:hAnsi="Times New Roman" w:cs="Times New Roman"/>
          <w:color w:val="auto"/>
        </w:rPr>
      </w:pPr>
      <w:bookmarkStart w:id="2" w:name="_Toc404615158"/>
    </w:p>
    <w:p w:rsidR="00BA048E" w:rsidRPr="00BA048E" w:rsidRDefault="00BA048E" w:rsidP="00BA048E">
      <w:pPr>
        <w:pStyle w:val="1"/>
        <w:tabs>
          <w:tab w:val="left" w:pos="1134"/>
        </w:tabs>
        <w:spacing w:before="0" w:line="240" w:lineRule="auto"/>
        <w:ind w:firstLine="567"/>
        <w:jc w:val="both"/>
        <w:rPr>
          <w:rFonts w:ascii="Times New Roman" w:hAnsi="Times New Roman" w:cs="Times New Roman"/>
          <w:color w:val="auto"/>
        </w:rPr>
      </w:pPr>
      <w:r w:rsidRPr="00BA048E">
        <w:rPr>
          <w:rFonts w:ascii="Times New Roman" w:hAnsi="Times New Roman" w:cs="Times New Roman"/>
          <w:color w:val="auto"/>
        </w:rPr>
        <w:t>Руководство по наблюдению урока</w:t>
      </w:r>
      <w:r w:rsidR="004B161C">
        <w:rPr>
          <w:rFonts w:ascii="Times New Roman" w:hAnsi="Times New Roman" w:cs="Times New Roman"/>
          <w:color w:val="auto"/>
        </w:rPr>
        <w:t xml:space="preserve"> </w:t>
      </w:r>
      <w:r w:rsidRPr="00BA048E">
        <w:rPr>
          <w:rFonts w:ascii="Times New Roman" w:hAnsi="Times New Roman" w:cs="Times New Roman"/>
          <w:b w:val="0"/>
          <w:color w:val="auto"/>
        </w:rPr>
        <w:t>(приложение 2.3)</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Наблюдение урока – привилегия, предоставляющая возможность наблюдать за работой обучающихся, разговаривать с ними, спрашивать их о том, что они делают, смотреть записи и оценки учителя. Записи в результате наблюдений не должны содержать мнений или отзывов об отдельныхучителях. Этот метод сбора данных сосредоточен на реализации образовательной программы на уроке.</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Существует несколько эффективных методов организации наблюдения уроков. При возможности посещать уроки необходимо в парах и затем проводить совместные обсуждения просмотренного урока. Промежуток </w:t>
      </w:r>
      <w:r w:rsidRPr="00BA048E">
        <w:rPr>
          <w:rFonts w:ascii="Times New Roman" w:hAnsi="Times New Roman" w:cs="Times New Roman"/>
          <w:sz w:val="28"/>
          <w:szCs w:val="28"/>
        </w:rPr>
        <w:lastRenderedPageBreak/>
        <w:t xml:space="preserve">времени, который наблюдатель проводит на уроке, может быть разным – весь урок, половина урока или лишь небольшая часть урока. Главное, чтобы за выбранный промежуток времени наблюдатель смог сделать определенные выводы по реализации образовательной программы.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Рекомендуются парные посещения уроков по 20 минут, с последующим индивидуальным анализом в течение 5-10 минут и парным обсуждением в течение 10 минут. Такой формат наблюдения урока оставляет каждому наблюдателю возможность проанализировать увиденный урок и в процессе обмена мнениями дополнить какие-либо из своих наблюдений, что, несомненно, повысит уровень достоверности собранных данных.</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При посещении урока необходимо быть крайне вежливым и приветливым, так как присутствие постороннего человека на уроке оказывает давление, как на учителя, так и на </w:t>
      </w:r>
      <w:proofErr w:type="gramStart"/>
      <w:r w:rsidRPr="00BA048E">
        <w:rPr>
          <w:rFonts w:ascii="Times New Roman" w:hAnsi="Times New Roman" w:cs="Times New Roman"/>
          <w:sz w:val="28"/>
          <w:szCs w:val="28"/>
        </w:rPr>
        <w:t>обучающихся</w:t>
      </w:r>
      <w:proofErr w:type="gramEnd"/>
      <w:r w:rsidRPr="00BA048E">
        <w:rPr>
          <w:rFonts w:ascii="Times New Roman" w:hAnsi="Times New Roman" w:cs="Times New Roman"/>
          <w:sz w:val="28"/>
          <w:szCs w:val="28"/>
        </w:rPr>
        <w:t xml:space="preserve">. Если запланировано наблюдение первой половины урока, то важно подойти пораньше, представиться учителю, спросить разрешения посмотреть урок и объяснить основную цель вашего присутствия на уроке. Необходимо ознакомиться с планом урока, который учитель будет использовать на уроке. Таким образом, Вы получите общее представление о целях урока, основных этапах и предлагаемых учителем заданиях. Если запланировано наблюдение второй половины урока, то при входе в классную комнату обязательно поздоровайтесь с учителем и постарайтесь не мешать ходу урока. Во время урока наблюдатель может перемещаться по классу, если позволяет классная комната и если это не препятствует процессу обучения </w:t>
      </w:r>
      <w:proofErr w:type="gramStart"/>
      <w:r w:rsidRPr="00BA048E">
        <w:rPr>
          <w:rFonts w:ascii="Times New Roman" w:hAnsi="Times New Roman" w:cs="Times New Roman"/>
          <w:sz w:val="28"/>
          <w:szCs w:val="28"/>
        </w:rPr>
        <w:t>обучающихся</w:t>
      </w:r>
      <w:proofErr w:type="gramEnd"/>
      <w:r w:rsidRPr="00BA048E">
        <w:rPr>
          <w:rFonts w:ascii="Times New Roman" w:hAnsi="Times New Roman" w:cs="Times New Roman"/>
          <w:sz w:val="28"/>
          <w:szCs w:val="28"/>
        </w:rPr>
        <w:t xml:space="preserve">. В ходе урока наблюдатель может взаимодействовать с учащимися при условии, что учащиеся не отвлекаются от процесса обучения (например, если учащийся раньше завершил самостоятельную работу). Следует отметить, что разговоры с учащимися во время урока несут большую информативность. </w:t>
      </w:r>
      <w:proofErr w:type="gramStart"/>
      <w:r w:rsidRPr="00BA048E">
        <w:rPr>
          <w:rFonts w:ascii="Times New Roman" w:hAnsi="Times New Roman" w:cs="Times New Roman"/>
          <w:sz w:val="28"/>
          <w:szCs w:val="28"/>
        </w:rPr>
        <w:t>Деликатно вовлекая обучающихся в беседу, необходимо задавать вопросы, связанные с темой урока или с тем, что было изучено на предыдущих уроках.</w:t>
      </w:r>
      <w:proofErr w:type="gramEnd"/>
      <w:r w:rsidRPr="00BA048E">
        <w:rPr>
          <w:rFonts w:ascii="Times New Roman" w:hAnsi="Times New Roman" w:cs="Times New Roman"/>
          <w:sz w:val="28"/>
          <w:szCs w:val="28"/>
        </w:rPr>
        <w:t xml:space="preserve"> Если обучающиеся заняты выполнением какого-либо задания, то можно задавать вопросы, чтобы определить, понимают ли они суть данного им задания и/или знают ли они что им нужно сделать, чтобы выполнить его. При беседе с учащимися важно помнить, что необходимо быть с ними на одном уровне (например, задавая вопросы учащимися начальных классов, можно немного присесть).</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Необходимо четко осознавать, что целью наблюдения является сбор данных и доказатель</w:t>
      </w:r>
      <w:proofErr w:type="gramStart"/>
      <w:r w:rsidRPr="00BA048E">
        <w:rPr>
          <w:rFonts w:ascii="Times New Roman" w:hAnsi="Times New Roman" w:cs="Times New Roman"/>
          <w:sz w:val="28"/>
          <w:szCs w:val="28"/>
        </w:rPr>
        <w:t>ств дл</w:t>
      </w:r>
      <w:proofErr w:type="gramEnd"/>
      <w:r w:rsidRPr="00BA048E">
        <w:rPr>
          <w:rFonts w:ascii="Times New Roman" w:hAnsi="Times New Roman" w:cs="Times New Roman"/>
          <w:sz w:val="28"/>
          <w:szCs w:val="28"/>
        </w:rPr>
        <w:t xml:space="preserve">я оценки эффективности апробации образовательной программы. </w:t>
      </w:r>
    </w:p>
    <w:p w:rsidR="00BA048E" w:rsidRPr="00BA048E" w:rsidRDefault="00BA048E" w:rsidP="00BA048E">
      <w:pPr>
        <w:tabs>
          <w:tab w:val="left" w:pos="1134"/>
        </w:tabs>
        <w:spacing w:after="0" w:line="240" w:lineRule="auto"/>
        <w:ind w:firstLine="567"/>
        <w:jc w:val="both"/>
        <w:rPr>
          <w:rFonts w:ascii="Times New Roman" w:hAnsi="Times New Roman" w:cs="Times New Roman"/>
          <w:i/>
          <w:sz w:val="28"/>
          <w:szCs w:val="28"/>
        </w:rPr>
      </w:pPr>
      <w:r w:rsidRPr="00BA048E">
        <w:rPr>
          <w:rFonts w:ascii="Times New Roman" w:hAnsi="Times New Roman" w:cs="Times New Roman"/>
          <w:b/>
          <w:i/>
          <w:sz w:val="28"/>
          <w:szCs w:val="28"/>
        </w:rPr>
        <w:t>Таким образом, фокус самого наблюдения смещается с деятельности учителя на деятельность обучающихся, так как именно восприятие образовательной программы и ресурсов обучающимися является одним из важнейших индикаторов ее успешного внедрения.</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Используя шаблон наблюдения урока, постарайтесь отразить следующие моменты:</w:t>
      </w:r>
    </w:p>
    <w:p w:rsidR="00BA048E" w:rsidRPr="00BA048E" w:rsidRDefault="00BA048E" w:rsidP="00BA048E">
      <w:pPr>
        <w:pStyle w:val="a9"/>
        <w:numPr>
          <w:ilvl w:val="0"/>
          <w:numId w:val="17"/>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 xml:space="preserve">Способствовали ли ЦО глубокому обучению и осуществлению </w:t>
      </w:r>
      <w:r w:rsidRPr="00BA048E">
        <w:rPr>
          <w:rFonts w:ascii="Times New Roman" w:hAnsi="Times New Roman" w:cs="Times New Roman"/>
          <w:color w:val="auto"/>
          <w:sz w:val="28"/>
          <w:szCs w:val="28"/>
        </w:rPr>
        <w:lastRenderedPageBreak/>
        <w:t>системно-деятельностного подхода?</w:t>
      </w:r>
    </w:p>
    <w:p w:rsidR="00BA048E" w:rsidRPr="00BA048E" w:rsidRDefault="00BA048E" w:rsidP="00BA048E">
      <w:pPr>
        <w:pStyle w:val="a9"/>
        <w:numPr>
          <w:ilvl w:val="0"/>
          <w:numId w:val="17"/>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Развивались ли на уроке навыки мышления высокого уровня?</w:t>
      </w:r>
    </w:p>
    <w:p w:rsidR="00BA048E" w:rsidRPr="00BA048E" w:rsidRDefault="00BA048E" w:rsidP="00BA048E">
      <w:pPr>
        <w:pStyle w:val="a9"/>
        <w:numPr>
          <w:ilvl w:val="0"/>
          <w:numId w:val="17"/>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Способствовала ли деятельность обучающихся на уроке достижению целей обучения?</w:t>
      </w:r>
    </w:p>
    <w:p w:rsidR="00BA048E" w:rsidRPr="00BA048E" w:rsidRDefault="00BA048E" w:rsidP="00BA048E">
      <w:pPr>
        <w:pStyle w:val="a9"/>
        <w:numPr>
          <w:ilvl w:val="0"/>
          <w:numId w:val="17"/>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 xml:space="preserve">Имел ли место процесс обучения? Научились ли </w:t>
      </w:r>
      <w:proofErr w:type="gramStart"/>
      <w:r w:rsidRPr="00BA048E">
        <w:rPr>
          <w:rFonts w:ascii="Times New Roman" w:hAnsi="Times New Roman" w:cs="Times New Roman"/>
          <w:color w:val="auto"/>
          <w:sz w:val="28"/>
          <w:szCs w:val="28"/>
        </w:rPr>
        <w:t>обучающиеся</w:t>
      </w:r>
      <w:proofErr w:type="gramEnd"/>
      <w:r w:rsidRPr="00BA048E">
        <w:rPr>
          <w:rFonts w:ascii="Times New Roman" w:hAnsi="Times New Roman" w:cs="Times New Roman"/>
          <w:color w:val="auto"/>
          <w:sz w:val="28"/>
          <w:szCs w:val="28"/>
        </w:rPr>
        <w:t xml:space="preserve"> чему-то новому?</w:t>
      </w:r>
    </w:p>
    <w:p w:rsidR="00BA048E" w:rsidRPr="00BA048E" w:rsidRDefault="00BA048E" w:rsidP="00BA048E">
      <w:pPr>
        <w:pStyle w:val="a9"/>
        <w:numPr>
          <w:ilvl w:val="0"/>
          <w:numId w:val="17"/>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Получают ли обучающиеся обратную связь от учителя, и как она помогает им в процессе своего обучения?</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Необходимо фиксировать наблюдения, касающиеся использованных на уроке педагогических подходов и приемов, хода урока, передвижения учителя по классу, проделываемых учащимися заданий. Однако</w:t>
      </w:r>
      <w:proofErr w:type="gramStart"/>
      <w:r w:rsidRPr="00BA048E">
        <w:rPr>
          <w:rFonts w:ascii="Times New Roman" w:hAnsi="Times New Roman" w:cs="Times New Roman"/>
          <w:sz w:val="28"/>
          <w:szCs w:val="28"/>
        </w:rPr>
        <w:t>,</w:t>
      </w:r>
      <w:proofErr w:type="gramEnd"/>
      <w:r w:rsidRPr="00BA048E">
        <w:rPr>
          <w:rFonts w:ascii="Times New Roman" w:hAnsi="Times New Roman" w:cs="Times New Roman"/>
          <w:sz w:val="28"/>
          <w:szCs w:val="28"/>
        </w:rPr>
        <w:t xml:space="preserve"> во время самого урока запись рекомендуется минимизировать, так как это отвлекает от самого процесса наблюдения. Рекомендуется фиксировать наблюдения по уроку сразу же по окончании просмотра урока.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Важно попрощаться с учителем перед уходом и поблагодарить за возможность посмотреть урок.</w:t>
      </w:r>
    </w:p>
    <w:p w:rsidR="00BA048E" w:rsidRPr="00BA048E" w:rsidRDefault="00BA048E" w:rsidP="00BA048E">
      <w:pPr>
        <w:tabs>
          <w:tab w:val="left" w:pos="1134"/>
        </w:tabs>
        <w:spacing w:after="0" w:line="240" w:lineRule="auto"/>
        <w:ind w:firstLine="567"/>
        <w:jc w:val="both"/>
        <w:rPr>
          <w:rFonts w:ascii="Times New Roman" w:hAnsi="Times New Roman" w:cs="Times New Roman"/>
          <w:i/>
          <w:sz w:val="28"/>
          <w:szCs w:val="28"/>
        </w:rPr>
      </w:pPr>
      <w:r w:rsidRPr="00BA048E">
        <w:rPr>
          <w:rFonts w:ascii="Times New Roman" w:hAnsi="Times New Roman" w:cs="Times New Roman"/>
          <w:i/>
          <w:sz w:val="28"/>
          <w:szCs w:val="28"/>
        </w:rPr>
        <w:t>Рефлексия после наблюдения урока:</w:t>
      </w:r>
    </w:p>
    <w:p w:rsidR="00BA048E" w:rsidRPr="00BA048E" w:rsidRDefault="00BA048E" w:rsidP="00BA048E">
      <w:pPr>
        <w:pStyle w:val="a9"/>
        <w:numPr>
          <w:ilvl w:val="0"/>
          <w:numId w:val="21"/>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Непосредственно после выхода из класса, нужно найти место, где все наблюдатели одного урока могли бы спокойно обсудить все увиденное по фрагменту урока.</w:t>
      </w:r>
    </w:p>
    <w:p w:rsidR="00BA048E" w:rsidRPr="00BA048E" w:rsidRDefault="00BA048E" w:rsidP="00BA048E">
      <w:pPr>
        <w:pStyle w:val="a9"/>
        <w:numPr>
          <w:ilvl w:val="0"/>
          <w:numId w:val="21"/>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 xml:space="preserve">Перед началом обсуждения проведенного наблюдения, необходимо не делясь впечатлениями о фрагменте урока, который был просмотрен, уделить около 5-10 минут на самостоятельную рефлексию (размышления). Каждый наблюдатель должен отметить все основные моменты в Листе наблюдения урока до начала обсуждения. Это необходимо для того, чтобы у каждого наблюдателя было достаточного времени на формулирование своих выводов, так как есть риск их утери во время дальнейшего обсуждении в паре или в группе. Также необходимо отметить, что данная практика способствует концентрации на значимых моментах увиденного фрагмента урока. </w:t>
      </w:r>
    </w:p>
    <w:p w:rsidR="00BA048E" w:rsidRPr="00BA048E" w:rsidRDefault="00BA048E" w:rsidP="00BA048E">
      <w:pPr>
        <w:pStyle w:val="a9"/>
        <w:numPr>
          <w:ilvl w:val="0"/>
          <w:numId w:val="21"/>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При самостоятельной рефлексии и дальнейшем обсуждении в группе рекомендуется начинать обсуждение с положительных аспектов фрагмента урока и затем отметить области для дальнейшего развития. Наблюдателям необходимо сосредоточиться на доказательствах успешного или наоборот неуспешного внедрения образовательной программы, а не на личных качествах учителя.</w:t>
      </w:r>
    </w:p>
    <w:p w:rsidR="00BA048E" w:rsidRPr="00BA048E" w:rsidRDefault="00BA048E" w:rsidP="00BA048E">
      <w:pPr>
        <w:pStyle w:val="a9"/>
        <w:numPr>
          <w:ilvl w:val="0"/>
          <w:numId w:val="21"/>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 xml:space="preserve">Все отмеченные моменты при обсуждении также рекомендуется записывать, чтобы не упустить важные детали. </w:t>
      </w:r>
    </w:p>
    <w:p w:rsidR="00BA048E" w:rsidRPr="00BA048E" w:rsidRDefault="00BA048E" w:rsidP="00BA048E">
      <w:pPr>
        <w:pStyle w:val="a9"/>
        <w:numPr>
          <w:ilvl w:val="0"/>
          <w:numId w:val="21"/>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 xml:space="preserve">Во время обсуждения следует также наметить основные комментарии к уроку для предоставления учителю обратной связи (если возникнет такая необходимость). </w:t>
      </w:r>
    </w:p>
    <w:p w:rsidR="00BA048E" w:rsidRPr="00BA048E" w:rsidRDefault="00BA048E" w:rsidP="00BA048E">
      <w:pPr>
        <w:pStyle w:val="a9"/>
        <w:numPr>
          <w:ilvl w:val="0"/>
          <w:numId w:val="21"/>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 xml:space="preserve">Обсуждение в группе рекомендуется проводить также не более 10 минут, так как возможно запланировано наблюдение следующего урока. </w:t>
      </w:r>
    </w:p>
    <w:p w:rsidR="00BA048E" w:rsidRPr="00BA048E" w:rsidRDefault="00BA048E" w:rsidP="00BA048E">
      <w:pPr>
        <w:pStyle w:val="a9"/>
        <w:numPr>
          <w:ilvl w:val="0"/>
          <w:numId w:val="21"/>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Если учитель попросит предоставить обратную связь по просмотренному уроку, прежде всего, задайте вопрос, что он или она са</w:t>
      </w:r>
      <w:proofErr w:type="gramStart"/>
      <w:r w:rsidRPr="00BA048E">
        <w:rPr>
          <w:rFonts w:ascii="Times New Roman" w:hAnsi="Times New Roman" w:cs="Times New Roman"/>
          <w:color w:val="auto"/>
          <w:sz w:val="28"/>
          <w:szCs w:val="28"/>
        </w:rPr>
        <w:t>м(</w:t>
      </w:r>
      <w:proofErr w:type="gramEnd"/>
      <w:r w:rsidRPr="00BA048E">
        <w:rPr>
          <w:rFonts w:ascii="Times New Roman" w:hAnsi="Times New Roman" w:cs="Times New Roman"/>
          <w:color w:val="auto"/>
          <w:sz w:val="28"/>
          <w:szCs w:val="28"/>
        </w:rPr>
        <w:t xml:space="preserve">а) </w:t>
      </w:r>
      <w:r w:rsidRPr="00BA048E">
        <w:rPr>
          <w:rFonts w:ascii="Times New Roman" w:hAnsi="Times New Roman" w:cs="Times New Roman"/>
          <w:color w:val="auto"/>
          <w:sz w:val="28"/>
          <w:szCs w:val="28"/>
        </w:rPr>
        <w:lastRenderedPageBreak/>
        <w:t xml:space="preserve">думает по поводу пройденного урока, т.е. что прошло хорошо на уроке и что можно улучшить для более эффективного обучения обучающихся. После того, как учитель выскажет свое мнение, необходимо предоставить обратную связь, начав с положительных моментов уроков и продолжив диалог обсуждением тех моментов, которые можно улучшить. </w:t>
      </w:r>
    </w:p>
    <w:p w:rsidR="00BA048E" w:rsidRPr="00BA048E" w:rsidRDefault="00BA048E" w:rsidP="00BA048E">
      <w:pPr>
        <w:pStyle w:val="1"/>
        <w:tabs>
          <w:tab w:val="left" w:pos="1134"/>
        </w:tabs>
        <w:spacing w:before="0" w:line="240" w:lineRule="auto"/>
        <w:ind w:firstLine="567"/>
        <w:jc w:val="both"/>
        <w:rPr>
          <w:rFonts w:ascii="Times New Roman" w:hAnsi="Times New Roman" w:cs="Times New Roman"/>
          <w:color w:val="auto"/>
        </w:rPr>
      </w:pPr>
    </w:p>
    <w:p w:rsidR="00BA048E" w:rsidRPr="00BA048E" w:rsidRDefault="00BA048E" w:rsidP="00BA048E">
      <w:pPr>
        <w:pStyle w:val="1"/>
        <w:tabs>
          <w:tab w:val="left" w:pos="1134"/>
        </w:tabs>
        <w:spacing w:before="0" w:line="240" w:lineRule="auto"/>
        <w:ind w:firstLine="567"/>
        <w:jc w:val="both"/>
        <w:rPr>
          <w:rFonts w:ascii="Times New Roman" w:hAnsi="Times New Roman" w:cs="Times New Roman"/>
          <w:color w:val="auto"/>
        </w:rPr>
      </w:pPr>
      <w:r w:rsidRPr="00BA048E">
        <w:rPr>
          <w:rFonts w:ascii="Times New Roman" w:hAnsi="Times New Roman" w:cs="Times New Roman"/>
          <w:color w:val="auto"/>
        </w:rPr>
        <w:t xml:space="preserve">Единая оценка бесед и наблюдений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Для качественного оценивания реализации образовательной программы требуется большое количество данных, которые можно собрать благодаря совместной работе команды людей. Однако сводом и анализом данных обычно занимаются только несколько человек. Чтобы они справились с этой задачей, используя всю полученную информацию, команды должны собирать и записывать данные, придерживаясь определенной структуры и так, чтобы их можно было легко понять.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Планирование здесь крайне необходимо и каждый сотрудник, который будет </w:t>
      </w:r>
      <w:proofErr w:type="gramStart"/>
      <w:r w:rsidRPr="00BA048E">
        <w:rPr>
          <w:rFonts w:ascii="Times New Roman" w:hAnsi="Times New Roman" w:cs="Times New Roman"/>
          <w:sz w:val="28"/>
          <w:szCs w:val="28"/>
        </w:rPr>
        <w:t>предоставлять письменные отчеты</w:t>
      </w:r>
      <w:proofErr w:type="gramEnd"/>
      <w:r w:rsidRPr="00BA048E">
        <w:rPr>
          <w:rFonts w:ascii="Times New Roman" w:hAnsi="Times New Roman" w:cs="Times New Roman"/>
          <w:sz w:val="28"/>
          <w:szCs w:val="28"/>
        </w:rPr>
        <w:t xml:space="preserve"> по визитам, должен быть проинструктирован по тому, как проводить наблюдения, что записывать и как записывать свои наблюдения. Данный инструктаж должен проводиться до начала обзорных визитов командами. Также необходимо обозначить ответственных людей, которые будут присматривать за тем, чтобы члены команды следовали согласованным требованиям ведения наблюдений и записей в процессе визита.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Также полезно разбирать свои наблюдения и записи непосредственно в ходе визитов. Регулярные встречи членов группы и обсуждения способствуют данной практике. В ходе этих встреч все члены группы должны: </w:t>
      </w:r>
    </w:p>
    <w:p w:rsidR="00BA048E" w:rsidRPr="00BA048E" w:rsidRDefault="00BA048E" w:rsidP="00BA048E">
      <w:pPr>
        <w:pStyle w:val="a9"/>
        <w:numPr>
          <w:ilvl w:val="0"/>
          <w:numId w:val="18"/>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обсуждать сделанные и записанные ими наблюдения;</w:t>
      </w:r>
    </w:p>
    <w:p w:rsidR="00BA048E" w:rsidRPr="00BA048E" w:rsidRDefault="00BA048E" w:rsidP="00BA048E">
      <w:pPr>
        <w:pStyle w:val="a9"/>
        <w:numPr>
          <w:ilvl w:val="0"/>
          <w:numId w:val="18"/>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обсуждать состоявшиеся беседы и полученные ответы на вопросы</w:t>
      </w:r>
      <w:proofErr w:type="gramStart"/>
      <w:r w:rsidRPr="00BA048E">
        <w:rPr>
          <w:rFonts w:ascii="Times New Roman" w:hAnsi="Times New Roman" w:cs="Times New Roman"/>
          <w:color w:val="auto"/>
          <w:sz w:val="28"/>
          <w:szCs w:val="28"/>
        </w:rPr>
        <w:t>.п</w:t>
      </w:r>
      <w:proofErr w:type="gramEnd"/>
      <w:r w:rsidRPr="00BA048E">
        <w:rPr>
          <w:rFonts w:ascii="Times New Roman" w:hAnsi="Times New Roman" w:cs="Times New Roman"/>
          <w:color w:val="auto"/>
          <w:sz w:val="28"/>
          <w:szCs w:val="28"/>
        </w:rPr>
        <w:t>одумать над тем, как можно перефразировать или улучшить вопросы для получения более точных и значимых ответов;</w:t>
      </w:r>
    </w:p>
    <w:p w:rsidR="00BA048E" w:rsidRPr="00BA048E" w:rsidRDefault="00BA048E" w:rsidP="00BA048E">
      <w:pPr>
        <w:pStyle w:val="a9"/>
        <w:numPr>
          <w:ilvl w:val="0"/>
          <w:numId w:val="18"/>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рассмотреть различные идеи касательно интерпретации и записи наблюдений и придите к единому мнению по этому поводу;</w:t>
      </w:r>
    </w:p>
    <w:p w:rsidR="00BA048E" w:rsidRPr="00BA048E" w:rsidRDefault="00BA048E" w:rsidP="00BA048E">
      <w:pPr>
        <w:pStyle w:val="a9"/>
        <w:numPr>
          <w:ilvl w:val="0"/>
          <w:numId w:val="18"/>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поделиться хорошими примерами того, как правильно делать выводы и заключения.</w:t>
      </w:r>
    </w:p>
    <w:p w:rsidR="00BA048E" w:rsidRPr="00BA048E" w:rsidRDefault="00BA048E" w:rsidP="00BA048E">
      <w:pPr>
        <w:tabs>
          <w:tab w:val="left" w:pos="1134"/>
        </w:tabs>
        <w:spacing w:after="0" w:line="240" w:lineRule="auto"/>
        <w:ind w:firstLine="567"/>
        <w:jc w:val="both"/>
        <w:rPr>
          <w:rFonts w:ascii="Times New Roman" w:hAnsi="Times New Roman" w:cs="Times New Roman"/>
          <w:bCs/>
          <w:kern w:val="32"/>
          <w:sz w:val="28"/>
          <w:szCs w:val="28"/>
        </w:rPr>
      </w:pPr>
      <w:r w:rsidRPr="00BA048E">
        <w:rPr>
          <w:rFonts w:ascii="Times New Roman" w:hAnsi="Times New Roman" w:cs="Times New Roman"/>
          <w:sz w:val="28"/>
          <w:szCs w:val="28"/>
        </w:rPr>
        <w:t>Члены группы должны анализировать сделанные ими наблюдения и думать о том, как можно улучшить процесс сбора данных и оценивания полученной информации. Они должны рассматривать способы преобразования своих собственных суждений и стремиться к осуществлению более полной и точной записи результатов.</w:t>
      </w:r>
    </w:p>
    <w:p w:rsidR="00BA048E" w:rsidRPr="00BA048E" w:rsidRDefault="00BA048E" w:rsidP="00BA048E">
      <w:pPr>
        <w:pStyle w:val="1"/>
        <w:tabs>
          <w:tab w:val="left" w:pos="1134"/>
        </w:tabs>
        <w:spacing w:before="0" w:line="240" w:lineRule="auto"/>
        <w:ind w:firstLine="567"/>
        <w:jc w:val="both"/>
        <w:rPr>
          <w:rFonts w:ascii="Times New Roman" w:hAnsi="Times New Roman" w:cs="Times New Roman"/>
          <w:color w:val="auto"/>
        </w:rPr>
      </w:pPr>
    </w:p>
    <w:p w:rsidR="00BA048E" w:rsidRPr="00BA048E" w:rsidRDefault="00BA048E" w:rsidP="00BA048E">
      <w:pPr>
        <w:pStyle w:val="1"/>
        <w:tabs>
          <w:tab w:val="left" w:pos="1134"/>
        </w:tabs>
        <w:spacing w:before="0" w:line="240" w:lineRule="auto"/>
        <w:ind w:firstLine="567"/>
        <w:jc w:val="both"/>
        <w:rPr>
          <w:rFonts w:ascii="Times New Roman" w:hAnsi="Times New Roman" w:cs="Times New Roman"/>
          <w:color w:val="auto"/>
        </w:rPr>
      </w:pPr>
      <w:r w:rsidRPr="00BA048E">
        <w:rPr>
          <w:rFonts w:ascii="Times New Roman" w:hAnsi="Times New Roman" w:cs="Times New Roman"/>
          <w:color w:val="auto"/>
        </w:rPr>
        <w:t xml:space="preserve">Руководство по сбору данных </w:t>
      </w:r>
      <w:proofErr w:type="gramStart"/>
      <w:r w:rsidRPr="00BA048E">
        <w:rPr>
          <w:rFonts w:ascii="Times New Roman" w:hAnsi="Times New Roman" w:cs="Times New Roman"/>
          <w:color w:val="auto"/>
        </w:rPr>
        <w:t>от</w:t>
      </w:r>
      <w:proofErr w:type="gramEnd"/>
      <w:r w:rsidRPr="00BA048E">
        <w:rPr>
          <w:rFonts w:ascii="Times New Roman" w:hAnsi="Times New Roman" w:cs="Times New Roman"/>
          <w:color w:val="auto"/>
        </w:rPr>
        <w:t xml:space="preserve"> обучающихся</w:t>
      </w:r>
      <w:bookmarkEnd w:id="2"/>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Было доказано, что дети в возрасте трех лет могут рассказать о своем обучении. Это предоставит возможность узнать насколько осведомлены </w:t>
      </w:r>
      <w:proofErr w:type="gramStart"/>
      <w:r w:rsidRPr="00BA048E">
        <w:rPr>
          <w:rFonts w:ascii="Times New Roman" w:hAnsi="Times New Roman" w:cs="Times New Roman"/>
          <w:sz w:val="28"/>
          <w:szCs w:val="28"/>
        </w:rPr>
        <w:t>младшие</w:t>
      </w:r>
      <w:proofErr w:type="gramEnd"/>
      <w:r w:rsidRPr="00BA048E">
        <w:rPr>
          <w:rFonts w:ascii="Times New Roman" w:hAnsi="Times New Roman" w:cs="Times New Roman"/>
          <w:sz w:val="28"/>
          <w:szCs w:val="28"/>
        </w:rPr>
        <w:t xml:space="preserve"> обучающиеся в собственном обучении и о них самих в роли обучающихся. Однако, согласно предположениям Скотта (2008), только с 7 </w:t>
      </w:r>
      <w:r w:rsidRPr="00BA048E">
        <w:rPr>
          <w:rFonts w:ascii="Times New Roman" w:hAnsi="Times New Roman" w:cs="Times New Roman"/>
          <w:sz w:val="28"/>
          <w:szCs w:val="28"/>
        </w:rPr>
        <w:lastRenderedPageBreak/>
        <w:t xml:space="preserve">лет дети могут предоставлять достоверные ответы в ходе индивидуальных и групповых бесед с детьми.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Беседы с младшими учащимися всегда должны проходить в группе и должны предоставлять данные о: </w:t>
      </w:r>
    </w:p>
    <w:p w:rsidR="00BA048E" w:rsidRPr="00BA048E" w:rsidRDefault="00BA048E" w:rsidP="00BA048E">
      <w:pPr>
        <w:pStyle w:val="a9"/>
        <w:numPr>
          <w:ilvl w:val="0"/>
          <w:numId w:val="19"/>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 xml:space="preserve">энтузиазме </w:t>
      </w:r>
      <w:proofErr w:type="gramStart"/>
      <w:r w:rsidRPr="00BA048E">
        <w:rPr>
          <w:rFonts w:ascii="Times New Roman" w:hAnsi="Times New Roman" w:cs="Times New Roman"/>
          <w:color w:val="auto"/>
          <w:sz w:val="28"/>
          <w:szCs w:val="28"/>
        </w:rPr>
        <w:t>обучающихся</w:t>
      </w:r>
      <w:proofErr w:type="gramEnd"/>
      <w:r w:rsidRPr="00BA048E">
        <w:rPr>
          <w:rFonts w:ascii="Times New Roman" w:hAnsi="Times New Roman" w:cs="Times New Roman"/>
          <w:color w:val="auto"/>
          <w:sz w:val="28"/>
          <w:szCs w:val="28"/>
        </w:rPr>
        <w:t>;</w:t>
      </w:r>
    </w:p>
    <w:p w:rsidR="00BA048E" w:rsidRPr="00BA048E" w:rsidRDefault="00BA048E" w:rsidP="00BA048E">
      <w:pPr>
        <w:pStyle w:val="a9"/>
        <w:numPr>
          <w:ilvl w:val="0"/>
          <w:numId w:val="19"/>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том, какой прогресс, по их мнению, они делают и каковы их стремления;</w:t>
      </w:r>
    </w:p>
    <w:p w:rsidR="00BA048E" w:rsidRPr="00BA048E" w:rsidRDefault="00BA048E" w:rsidP="00BA048E">
      <w:pPr>
        <w:pStyle w:val="a9"/>
        <w:numPr>
          <w:ilvl w:val="0"/>
          <w:numId w:val="19"/>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 xml:space="preserve">том, сталкиваются ли они с какими-либо проблемами при </w:t>
      </w:r>
      <w:proofErr w:type="gramStart"/>
      <w:r w:rsidRPr="00BA048E">
        <w:rPr>
          <w:rFonts w:ascii="Times New Roman" w:hAnsi="Times New Roman" w:cs="Times New Roman"/>
          <w:color w:val="auto"/>
          <w:sz w:val="28"/>
          <w:szCs w:val="28"/>
        </w:rPr>
        <w:t>обучении по</w:t>
      </w:r>
      <w:proofErr w:type="gramEnd"/>
      <w:r w:rsidRPr="00BA048E">
        <w:rPr>
          <w:rFonts w:ascii="Times New Roman" w:hAnsi="Times New Roman" w:cs="Times New Roman"/>
          <w:color w:val="auto"/>
          <w:sz w:val="28"/>
          <w:szCs w:val="28"/>
        </w:rPr>
        <w:t xml:space="preserve"> образовательной программе и что делается для их решения.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Можно попросить </w:t>
      </w:r>
      <w:proofErr w:type="gramStart"/>
      <w:r w:rsidRPr="00BA048E">
        <w:rPr>
          <w:rFonts w:ascii="Times New Roman" w:hAnsi="Times New Roman" w:cs="Times New Roman"/>
          <w:sz w:val="28"/>
          <w:szCs w:val="28"/>
        </w:rPr>
        <w:t>обучающихся</w:t>
      </w:r>
      <w:proofErr w:type="gramEnd"/>
      <w:r w:rsidRPr="00BA048E">
        <w:rPr>
          <w:rFonts w:ascii="Times New Roman" w:hAnsi="Times New Roman" w:cs="Times New Roman"/>
          <w:sz w:val="28"/>
          <w:szCs w:val="28"/>
        </w:rPr>
        <w:t xml:space="preserve"> прийти на подобное обсуждение с некоторыми образцами своей работы. Они могут быть полезны для сохранения фокуса беседы с акцентом на ее результаты. Модераторы также смогут оценить энтузиазм </w:t>
      </w:r>
      <w:proofErr w:type="gramStart"/>
      <w:r w:rsidRPr="00BA048E">
        <w:rPr>
          <w:rFonts w:ascii="Times New Roman" w:hAnsi="Times New Roman" w:cs="Times New Roman"/>
          <w:sz w:val="28"/>
          <w:szCs w:val="28"/>
        </w:rPr>
        <w:t>обучающихся</w:t>
      </w:r>
      <w:proofErr w:type="gramEnd"/>
      <w:r w:rsidRPr="00BA048E">
        <w:rPr>
          <w:rFonts w:ascii="Times New Roman" w:hAnsi="Times New Roman" w:cs="Times New Roman"/>
          <w:sz w:val="28"/>
          <w:szCs w:val="28"/>
        </w:rPr>
        <w:t xml:space="preserve"> к своей работе и желание работать с другими.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proofErr w:type="gramStart"/>
      <w:r w:rsidRPr="00BA048E">
        <w:rPr>
          <w:rFonts w:ascii="Times New Roman" w:hAnsi="Times New Roman" w:cs="Times New Roman"/>
          <w:sz w:val="28"/>
          <w:szCs w:val="28"/>
        </w:rPr>
        <w:t>Команда по мониторингу должна прислушиваться ко всем учащимся, присутствующим на встрече, но следует учитывать тот факт, что обучающиеся, с которыми они разговаривают это всего лишь маленькая часть всех участников этой школы и, что их субъективность может быть результатом выборки (т.е., например, если были отобраны только сильные обучающиеся).</w:t>
      </w:r>
      <w:proofErr w:type="gramEnd"/>
      <w:r w:rsidRPr="00BA048E">
        <w:rPr>
          <w:rFonts w:ascii="Times New Roman" w:hAnsi="Times New Roman" w:cs="Times New Roman"/>
          <w:sz w:val="28"/>
          <w:szCs w:val="28"/>
        </w:rPr>
        <w:t xml:space="preserve"> Модераторы могут услышать точку зрения некоторых обучающихся в ущерб мнениям других обучающихся. Обучающиеся могут предоставить полезные данные об аспектах школы, но их обязательно нужно проверять. </w:t>
      </w:r>
    </w:p>
    <w:p w:rsidR="00BA048E" w:rsidRPr="00BA048E" w:rsidRDefault="00BA048E" w:rsidP="00BA048E">
      <w:pPr>
        <w:tabs>
          <w:tab w:val="left" w:pos="1134"/>
        </w:tabs>
        <w:spacing w:after="0" w:line="240" w:lineRule="auto"/>
        <w:ind w:firstLine="567"/>
        <w:jc w:val="both"/>
        <w:rPr>
          <w:rFonts w:ascii="Times New Roman" w:hAnsi="Times New Roman" w:cs="Times New Roman"/>
          <w:b/>
          <w:sz w:val="28"/>
          <w:szCs w:val="28"/>
        </w:rPr>
      </w:pPr>
    </w:p>
    <w:p w:rsidR="00BA048E" w:rsidRPr="00BA048E" w:rsidRDefault="00BA048E" w:rsidP="00BA048E">
      <w:pPr>
        <w:tabs>
          <w:tab w:val="left" w:pos="1134"/>
        </w:tabs>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t xml:space="preserve">Беседа с учащимися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Команде по мониторингу всегда следует помнить: чтобы получить достоверные ответы от </w:t>
      </w:r>
      <w:proofErr w:type="gramStart"/>
      <w:r w:rsidRPr="00BA048E">
        <w:rPr>
          <w:rFonts w:ascii="Times New Roman" w:hAnsi="Times New Roman" w:cs="Times New Roman"/>
          <w:sz w:val="28"/>
          <w:szCs w:val="28"/>
        </w:rPr>
        <w:t>обучающихся</w:t>
      </w:r>
      <w:proofErr w:type="gramEnd"/>
      <w:r w:rsidRPr="00BA048E">
        <w:rPr>
          <w:rFonts w:ascii="Times New Roman" w:hAnsi="Times New Roman" w:cs="Times New Roman"/>
          <w:sz w:val="28"/>
          <w:szCs w:val="28"/>
        </w:rPr>
        <w:t xml:space="preserve"> необходимо задавать тщательно продуманные вопросы. Инструменты, используемые во время беседы, должны быть адаптированы с учетом возрастных особенностей опрашиваемых и должны быть достаточно гибкими для интервьюера, чтобы ответить группам с различными способностями.</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 При разработке вопросов </w:t>
      </w:r>
      <w:proofErr w:type="gramStart"/>
      <w:r w:rsidRPr="00BA048E">
        <w:rPr>
          <w:rFonts w:ascii="Times New Roman" w:hAnsi="Times New Roman" w:cs="Times New Roman"/>
          <w:sz w:val="28"/>
          <w:szCs w:val="28"/>
        </w:rPr>
        <w:t>для</w:t>
      </w:r>
      <w:proofErr w:type="gramEnd"/>
      <w:r w:rsidRPr="00BA048E">
        <w:rPr>
          <w:rFonts w:ascii="Times New Roman" w:hAnsi="Times New Roman" w:cs="Times New Roman"/>
          <w:sz w:val="28"/>
          <w:szCs w:val="28"/>
        </w:rPr>
        <w:t xml:space="preserve"> обучающихся, необходимо учесть следующее: </w:t>
      </w:r>
    </w:p>
    <w:p w:rsidR="00BA048E" w:rsidRPr="00BA048E" w:rsidRDefault="00BA048E" w:rsidP="00BA048E">
      <w:pPr>
        <w:pStyle w:val="a9"/>
        <w:numPr>
          <w:ilvl w:val="0"/>
          <w:numId w:val="22"/>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i/>
          <w:color w:val="auto"/>
          <w:sz w:val="28"/>
          <w:szCs w:val="28"/>
        </w:rPr>
        <w:t>Используйте простую лексику.</w:t>
      </w:r>
      <w:r w:rsidRPr="00BA048E">
        <w:rPr>
          <w:rFonts w:ascii="Times New Roman" w:hAnsi="Times New Roman" w:cs="Times New Roman"/>
          <w:color w:val="auto"/>
          <w:sz w:val="28"/>
          <w:szCs w:val="28"/>
        </w:rPr>
        <w:t xml:space="preserve"> Обучающиеся не смогут дать достоверный ответ на вопросы, которые они не понимают. Если вы не уверены, </w:t>
      </w:r>
      <w:proofErr w:type="gramStart"/>
      <w:r w:rsidRPr="00BA048E">
        <w:rPr>
          <w:rFonts w:ascii="Times New Roman" w:hAnsi="Times New Roman" w:cs="Times New Roman"/>
          <w:color w:val="auto"/>
          <w:sz w:val="28"/>
          <w:szCs w:val="28"/>
        </w:rPr>
        <w:t>проверьте</w:t>
      </w:r>
      <w:proofErr w:type="gramEnd"/>
      <w:r w:rsidRPr="00BA048E">
        <w:rPr>
          <w:rFonts w:ascii="Times New Roman" w:hAnsi="Times New Roman" w:cs="Times New Roman"/>
          <w:color w:val="auto"/>
          <w:sz w:val="28"/>
          <w:szCs w:val="28"/>
        </w:rPr>
        <w:t xml:space="preserve"> понятен ли вопрос. Будьте особенно осторожны и не используйте сокращения или технические термины. </w:t>
      </w:r>
    </w:p>
    <w:p w:rsidR="00BA048E" w:rsidRPr="00BA048E" w:rsidRDefault="00BA048E" w:rsidP="00BA048E">
      <w:pPr>
        <w:pStyle w:val="a9"/>
        <w:numPr>
          <w:ilvl w:val="0"/>
          <w:numId w:val="22"/>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i/>
          <w:color w:val="auto"/>
          <w:sz w:val="28"/>
          <w:szCs w:val="28"/>
        </w:rPr>
        <w:t>Используйте короткие, простые вопросы</w:t>
      </w:r>
      <w:r w:rsidRPr="00BA048E">
        <w:rPr>
          <w:rFonts w:ascii="Times New Roman" w:hAnsi="Times New Roman" w:cs="Times New Roman"/>
          <w:color w:val="auto"/>
          <w:sz w:val="28"/>
          <w:szCs w:val="28"/>
        </w:rPr>
        <w:t>. Учащимся тяжело понимать длинные или сложные вопросы. В итоге они могут предоставить только частичные ответы. Не задавайте вопросы, которые требуют ответов, состоящих из двух частей, так как обучающиеся могут запутаться.</w:t>
      </w:r>
    </w:p>
    <w:p w:rsidR="00BA048E" w:rsidRPr="00BA048E" w:rsidRDefault="00BA048E" w:rsidP="00BA048E">
      <w:pPr>
        <w:pStyle w:val="a9"/>
        <w:numPr>
          <w:ilvl w:val="0"/>
          <w:numId w:val="22"/>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i/>
          <w:color w:val="auto"/>
          <w:sz w:val="28"/>
          <w:szCs w:val="28"/>
        </w:rPr>
        <w:t>Используйте реальные примеры в вопросах.</w:t>
      </w:r>
      <w:r w:rsidRPr="00BA048E">
        <w:rPr>
          <w:rFonts w:ascii="Times New Roman" w:hAnsi="Times New Roman" w:cs="Times New Roman"/>
          <w:color w:val="auto"/>
          <w:sz w:val="28"/>
          <w:szCs w:val="28"/>
        </w:rPr>
        <w:t xml:space="preserve"> Ответы на гипотетические вопросы (например: «что бы вы сделали, если ...?») не всегда могут прогнозировать факт. </w:t>
      </w:r>
    </w:p>
    <w:p w:rsidR="00BA048E" w:rsidRPr="00BA048E" w:rsidRDefault="00BA048E" w:rsidP="00BA048E">
      <w:pPr>
        <w:pStyle w:val="a9"/>
        <w:numPr>
          <w:ilvl w:val="0"/>
          <w:numId w:val="22"/>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i/>
          <w:color w:val="auto"/>
          <w:sz w:val="28"/>
          <w:szCs w:val="28"/>
        </w:rPr>
        <w:t>Используйте реалистичные сроки.</w:t>
      </w:r>
      <w:r w:rsidRPr="00BA048E">
        <w:rPr>
          <w:rFonts w:ascii="Times New Roman" w:hAnsi="Times New Roman" w:cs="Times New Roman"/>
          <w:color w:val="auto"/>
          <w:sz w:val="28"/>
          <w:szCs w:val="28"/>
        </w:rPr>
        <w:t xml:space="preserve"> В особенности </w:t>
      </w:r>
      <w:proofErr w:type="gramStart"/>
      <w:r w:rsidRPr="00BA048E">
        <w:rPr>
          <w:rFonts w:ascii="Times New Roman" w:hAnsi="Times New Roman" w:cs="Times New Roman"/>
          <w:color w:val="auto"/>
          <w:sz w:val="28"/>
          <w:szCs w:val="28"/>
        </w:rPr>
        <w:t>младшие</w:t>
      </w:r>
      <w:proofErr w:type="gramEnd"/>
      <w:r w:rsidRPr="00BA048E">
        <w:rPr>
          <w:rFonts w:ascii="Times New Roman" w:hAnsi="Times New Roman" w:cs="Times New Roman"/>
          <w:color w:val="auto"/>
          <w:sz w:val="28"/>
          <w:szCs w:val="28"/>
        </w:rPr>
        <w:t xml:space="preserve"> </w:t>
      </w:r>
      <w:r w:rsidRPr="00BA048E">
        <w:rPr>
          <w:rFonts w:ascii="Times New Roman" w:hAnsi="Times New Roman" w:cs="Times New Roman"/>
          <w:color w:val="auto"/>
          <w:sz w:val="28"/>
          <w:szCs w:val="28"/>
        </w:rPr>
        <w:lastRenderedPageBreak/>
        <w:t xml:space="preserve">обучающиеся не смогут дать достоверный ответ на вопросы по теме, которую они проходили неделю назад, к примеру. </w:t>
      </w:r>
    </w:p>
    <w:p w:rsidR="00BA048E" w:rsidRPr="00BA048E" w:rsidRDefault="00BA048E" w:rsidP="00BA048E">
      <w:pPr>
        <w:tabs>
          <w:tab w:val="left" w:pos="1134"/>
        </w:tabs>
        <w:spacing w:after="0" w:line="240" w:lineRule="auto"/>
        <w:ind w:firstLine="567"/>
        <w:jc w:val="both"/>
        <w:rPr>
          <w:rFonts w:ascii="Times New Roman" w:hAnsi="Times New Roman" w:cs="Times New Roman"/>
          <w:b/>
          <w:i/>
          <w:sz w:val="28"/>
          <w:szCs w:val="28"/>
        </w:rPr>
      </w:pPr>
      <w:r w:rsidRPr="00BA048E">
        <w:rPr>
          <w:rFonts w:ascii="Times New Roman" w:hAnsi="Times New Roman" w:cs="Times New Roman"/>
          <w:b/>
          <w:i/>
          <w:sz w:val="28"/>
          <w:szCs w:val="28"/>
        </w:rPr>
        <w:t>Для защиты обеих сторон, беседы с учащимися всегда должны проходить в открытой среде. Беседа с одним учащимся никогда не должна проходить без присутствия третьего человека.</w:t>
      </w:r>
    </w:p>
    <w:p w:rsidR="00BA048E" w:rsidRPr="00BA048E" w:rsidRDefault="00BA048E" w:rsidP="00BA048E">
      <w:pPr>
        <w:tabs>
          <w:tab w:val="left" w:pos="1134"/>
        </w:tabs>
        <w:spacing w:after="0" w:line="240" w:lineRule="auto"/>
        <w:ind w:firstLine="567"/>
        <w:jc w:val="both"/>
        <w:rPr>
          <w:rFonts w:ascii="Times New Roman" w:hAnsi="Times New Roman" w:cs="Times New Roman"/>
          <w:b/>
          <w:sz w:val="28"/>
          <w:szCs w:val="28"/>
        </w:rPr>
      </w:pPr>
    </w:p>
    <w:p w:rsidR="00BA048E" w:rsidRPr="00BA048E" w:rsidRDefault="00BA048E" w:rsidP="00BA048E">
      <w:pPr>
        <w:tabs>
          <w:tab w:val="left" w:pos="1134"/>
        </w:tabs>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t>Наблюдения за учащимися</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lang w:val="kk-KZ"/>
        </w:rPr>
        <w:t>Для того, ч</w:t>
      </w:r>
      <w:r w:rsidRPr="00BA048E">
        <w:rPr>
          <w:rFonts w:ascii="Times New Roman" w:hAnsi="Times New Roman" w:cs="Times New Roman"/>
          <w:sz w:val="28"/>
          <w:szCs w:val="28"/>
        </w:rPr>
        <w:t xml:space="preserve">тобы получить полное представление об опыте обучающихся начальных классов, необходимо подкрепить информацию, полученную из бесед, данными, полученными в результате более систематических наблюдений. Учителя лучше смогут оценить отношение и успеваемость обучающихся, а их записи покажут, что сказали и/или сделали обучающиеся, что в свою очередь предоставит данные об обучении и развитии и/или наличии каких-либо проблем.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Как и во всех беседах, очень важно, чтобы между группой детей и всеми присутствующими взрослыми было взаимное уважение. Модератора должен давать детям возможность закончить свою речь и только потом давать свои ответы. Более того, он должен стимулировать детей более подробно останавливаться на своих первоначальных утверждениях. Также важно, чтобы у </w:t>
      </w:r>
      <w:proofErr w:type="gramStart"/>
      <w:r w:rsidRPr="00BA048E">
        <w:rPr>
          <w:rFonts w:ascii="Times New Roman" w:hAnsi="Times New Roman" w:cs="Times New Roman"/>
          <w:sz w:val="28"/>
          <w:szCs w:val="28"/>
        </w:rPr>
        <w:t>обучающихся</w:t>
      </w:r>
      <w:proofErr w:type="gramEnd"/>
      <w:r w:rsidRPr="00BA048E">
        <w:rPr>
          <w:rFonts w:ascii="Times New Roman" w:hAnsi="Times New Roman" w:cs="Times New Roman"/>
          <w:sz w:val="28"/>
          <w:szCs w:val="28"/>
        </w:rPr>
        <w:t xml:space="preserve"> было достаточно времени подумать над ответом. Можно пригласить </w:t>
      </w:r>
      <w:proofErr w:type="gramStart"/>
      <w:r w:rsidRPr="00BA048E">
        <w:rPr>
          <w:rFonts w:ascii="Times New Roman" w:hAnsi="Times New Roman" w:cs="Times New Roman"/>
          <w:sz w:val="28"/>
          <w:szCs w:val="28"/>
        </w:rPr>
        <w:t>обучающихся</w:t>
      </w:r>
      <w:proofErr w:type="gramEnd"/>
      <w:r w:rsidRPr="00BA048E">
        <w:rPr>
          <w:rFonts w:ascii="Times New Roman" w:hAnsi="Times New Roman" w:cs="Times New Roman"/>
          <w:sz w:val="28"/>
          <w:szCs w:val="28"/>
        </w:rPr>
        <w:t xml:space="preserve"> постарше присоединиться к разговору, так как они могут (с соответствующей поддержкой) быть эффективными посредниками между младшими учащимися и взрослыми. </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По мере возможности, разговоры должны проходить в естественной среде (например, когда ребенок играет). Маленькие дети особенно поддаются внушению и могут адаптировать свои ответы в соответствие с собственными мотивами, чтобы понравиться интервьюеру. Беседа в естественной среде позволит учащимся избежать ощущения тестирования, приведет к более естественному разговору. Количественная информация может быть получена через классную деятельность, например, попросить обучающихся приклеить наклейку на графике ответов рядом со счастливым или грустным смайликом.</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По возможности, лучше наблюдать за учащимися во время различных видов деятельности. </w:t>
      </w:r>
    </w:p>
    <w:p w:rsidR="00BA048E" w:rsidRPr="00BA048E" w:rsidRDefault="00BA048E" w:rsidP="00BA048E">
      <w:pPr>
        <w:pStyle w:val="a9"/>
        <w:numPr>
          <w:ilvl w:val="1"/>
          <w:numId w:val="23"/>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i/>
          <w:color w:val="auto"/>
          <w:sz w:val="28"/>
          <w:szCs w:val="28"/>
        </w:rPr>
        <w:t>Открытые виды деятельности</w:t>
      </w:r>
      <w:r w:rsidRPr="00BA048E">
        <w:rPr>
          <w:rFonts w:ascii="Times New Roman" w:hAnsi="Times New Roman" w:cs="Times New Roman"/>
          <w:color w:val="auto"/>
          <w:sz w:val="28"/>
          <w:szCs w:val="28"/>
        </w:rPr>
        <w:t xml:space="preserve"> это такие виды деятельности, где результат или то, чего достигнут обучающиеся, будут отличаться друг от друга. Эти виды деятельности покажут, какие знания, навыки и понимание развивают дети. </w:t>
      </w:r>
    </w:p>
    <w:p w:rsidR="00BA048E" w:rsidRPr="00BA048E" w:rsidRDefault="00BA048E" w:rsidP="00BA048E">
      <w:pPr>
        <w:pStyle w:val="a9"/>
        <w:numPr>
          <w:ilvl w:val="0"/>
          <w:numId w:val="23"/>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i/>
          <w:color w:val="auto"/>
          <w:sz w:val="28"/>
          <w:szCs w:val="28"/>
        </w:rPr>
        <w:t>Закрытые виды деятельности</w:t>
      </w:r>
      <w:r w:rsidRPr="00BA048E">
        <w:rPr>
          <w:rFonts w:ascii="Times New Roman" w:hAnsi="Times New Roman" w:cs="Times New Roman"/>
          <w:color w:val="auto"/>
          <w:sz w:val="28"/>
          <w:szCs w:val="28"/>
        </w:rPr>
        <w:t xml:space="preserve"> это такие виды деятельности, где возможные результаты ограничены. Эти виды деятельности могут дать более прямую информацию об определенных навыках, которые приобрели обучающиеся. </w:t>
      </w:r>
    </w:p>
    <w:p w:rsidR="00BA048E" w:rsidRPr="00BA048E" w:rsidRDefault="00BA048E" w:rsidP="00BA048E">
      <w:pPr>
        <w:pStyle w:val="a9"/>
        <w:numPr>
          <w:ilvl w:val="0"/>
          <w:numId w:val="23"/>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i/>
          <w:color w:val="auto"/>
          <w:sz w:val="28"/>
          <w:szCs w:val="28"/>
        </w:rPr>
        <w:t>Ответы на вопросы</w:t>
      </w:r>
      <w:r w:rsidRPr="00BA048E">
        <w:rPr>
          <w:rFonts w:ascii="Times New Roman" w:hAnsi="Times New Roman" w:cs="Times New Roman"/>
          <w:color w:val="auto"/>
          <w:sz w:val="28"/>
          <w:szCs w:val="28"/>
        </w:rPr>
        <w:t xml:space="preserve"> (как на открытые, так и на закрытые) также предоставят данные о понимании и помогут проверить, насколько активно обучающиеся участвуют в обсуждениях.</w:t>
      </w:r>
    </w:p>
    <w:p w:rsidR="00BA048E" w:rsidRPr="00BA048E" w:rsidRDefault="00BA048E" w:rsidP="00BA048E">
      <w:pPr>
        <w:tabs>
          <w:tab w:val="left" w:pos="113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В ходе наблюдений необходимо зафиксировать: </w:t>
      </w:r>
    </w:p>
    <w:p w:rsidR="00BA048E" w:rsidRPr="00BA048E" w:rsidRDefault="00BA048E" w:rsidP="00BA048E">
      <w:pPr>
        <w:pStyle w:val="a9"/>
        <w:numPr>
          <w:ilvl w:val="0"/>
          <w:numId w:val="20"/>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lastRenderedPageBreak/>
        <w:t>решения, принятые учащимися при выборе заданий или при работе в парах или группах; умение объяснить свою точку зрения и предпочтения;</w:t>
      </w:r>
    </w:p>
    <w:p w:rsidR="00BA048E" w:rsidRPr="00BA048E" w:rsidRDefault="00BA048E" w:rsidP="00BA048E">
      <w:pPr>
        <w:pStyle w:val="a9"/>
        <w:numPr>
          <w:ilvl w:val="0"/>
          <w:numId w:val="20"/>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насколько хорошо обучающиеся могут определять свои задачи для выполнения определенных видов деятельности;</w:t>
      </w:r>
    </w:p>
    <w:p w:rsidR="00BA048E" w:rsidRPr="00BA048E" w:rsidRDefault="00BA048E" w:rsidP="00BA048E">
      <w:pPr>
        <w:pStyle w:val="a9"/>
        <w:numPr>
          <w:ilvl w:val="0"/>
          <w:numId w:val="20"/>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сколько поддержки нужно учащимся от учителя/партнера/группы для завершения задания;</w:t>
      </w:r>
    </w:p>
    <w:p w:rsidR="00BA048E" w:rsidRPr="00BA048E" w:rsidRDefault="00BA048E" w:rsidP="00BA048E">
      <w:pPr>
        <w:pStyle w:val="a9"/>
        <w:numPr>
          <w:ilvl w:val="0"/>
          <w:numId w:val="20"/>
        </w:numPr>
        <w:tabs>
          <w:tab w:val="left" w:pos="1134"/>
        </w:tabs>
        <w:spacing w:after="0" w:line="240" w:lineRule="auto"/>
        <w:ind w:left="0" w:firstLine="567"/>
        <w:jc w:val="both"/>
        <w:rPr>
          <w:rFonts w:ascii="Times New Roman" w:hAnsi="Times New Roman" w:cs="Times New Roman"/>
          <w:color w:val="auto"/>
          <w:sz w:val="28"/>
          <w:szCs w:val="28"/>
        </w:rPr>
      </w:pPr>
      <w:r w:rsidRPr="00BA048E">
        <w:rPr>
          <w:rFonts w:ascii="Times New Roman" w:hAnsi="Times New Roman" w:cs="Times New Roman"/>
          <w:color w:val="auto"/>
          <w:sz w:val="28"/>
          <w:szCs w:val="28"/>
        </w:rPr>
        <w:t>беседы с отдельными учащимися о том, как, по их мнению, они продвигаются;</w:t>
      </w:r>
    </w:p>
    <w:p w:rsidR="00BA048E" w:rsidRPr="00BA048E" w:rsidRDefault="00BA048E" w:rsidP="00BA048E">
      <w:pPr>
        <w:pStyle w:val="a9"/>
        <w:numPr>
          <w:ilvl w:val="0"/>
          <w:numId w:val="20"/>
        </w:numPr>
        <w:tabs>
          <w:tab w:val="left" w:pos="1134"/>
        </w:tabs>
        <w:spacing w:after="0" w:line="240" w:lineRule="auto"/>
        <w:ind w:left="0" w:firstLine="567"/>
        <w:jc w:val="both"/>
        <w:rPr>
          <w:rFonts w:ascii="Times New Roman" w:hAnsi="Times New Roman" w:cs="Times New Roman"/>
          <w:color w:val="auto"/>
        </w:rPr>
      </w:pPr>
      <w:r w:rsidRPr="00BA048E">
        <w:rPr>
          <w:rFonts w:ascii="Times New Roman" w:hAnsi="Times New Roman" w:cs="Times New Roman"/>
          <w:color w:val="auto"/>
          <w:sz w:val="28"/>
          <w:szCs w:val="28"/>
        </w:rPr>
        <w:t>уровень и качество их участия в групповой работе</w:t>
      </w:r>
      <w:proofErr w:type="gramStart"/>
      <w:r w:rsidRPr="00BA048E">
        <w:rPr>
          <w:rFonts w:ascii="Times New Roman" w:hAnsi="Times New Roman" w:cs="Times New Roman"/>
          <w:color w:val="auto"/>
          <w:sz w:val="28"/>
          <w:szCs w:val="28"/>
        </w:rPr>
        <w:t>.н</w:t>
      </w:r>
      <w:proofErr w:type="gramEnd"/>
      <w:r w:rsidRPr="00BA048E">
        <w:rPr>
          <w:rFonts w:ascii="Times New Roman" w:hAnsi="Times New Roman" w:cs="Times New Roman"/>
          <w:color w:val="auto"/>
          <w:sz w:val="28"/>
          <w:szCs w:val="28"/>
        </w:rPr>
        <w:t>апример, при работе в парах, при обсуждениях.</w:t>
      </w:r>
    </w:p>
    <w:p w:rsidR="00BA048E" w:rsidRPr="00BA048E" w:rsidRDefault="00BA048E" w:rsidP="00BA048E">
      <w:pPr>
        <w:spacing w:after="0" w:line="240" w:lineRule="auto"/>
        <w:jc w:val="both"/>
        <w:rPr>
          <w:rFonts w:ascii="Times New Roman" w:eastAsia="Cambria" w:hAnsi="Times New Roman" w:cs="Times New Roman"/>
          <w:sz w:val="28"/>
          <w:szCs w:val="28"/>
        </w:rPr>
      </w:pPr>
      <w:r w:rsidRPr="00BA048E">
        <w:rPr>
          <w:rFonts w:ascii="Times New Roman" w:hAnsi="Times New Roman" w:cs="Times New Roman"/>
          <w:b/>
        </w:rPr>
        <w:br w:type="page"/>
      </w:r>
    </w:p>
    <w:p w:rsidR="00BA048E" w:rsidRPr="00BA048E" w:rsidRDefault="00BA048E" w:rsidP="00BA048E">
      <w:pPr>
        <w:pStyle w:val="1"/>
        <w:tabs>
          <w:tab w:val="num" w:pos="3234"/>
        </w:tabs>
        <w:spacing w:before="0" w:line="240" w:lineRule="auto"/>
        <w:jc w:val="right"/>
        <w:rPr>
          <w:rFonts w:ascii="Times New Roman" w:hAnsi="Times New Roman" w:cs="Times New Roman"/>
          <w:b w:val="0"/>
          <w:color w:val="auto"/>
        </w:rPr>
      </w:pPr>
      <w:r w:rsidRPr="00BA048E">
        <w:rPr>
          <w:rFonts w:ascii="Times New Roman" w:hAnsi="Times New Roman" w:cs="Times New Roman"/>
          <w:b w:val="0"/>
          <w:color w:val="auto"/>
        </w:rPr>
        <w:lastRenderedPageBreak/>
        <w:t>Приложение 2.1</w:t>
      </w:r>
    </w:p>
    <w:p w:rsidR="00BA048E" w:rsidRPr="00BA048E" w:rsidRDefault="00BA048E" w:rsidP="00BA048E">
      <w:pPr>
        <w:pStyle w:val="1"/>
        <w:tabs>
          <w:tab w:val="num" w:pos="3234"/>
        </w:tabs>
        <w:spacing w:before="0" w:line="240" w:lineRule="auto"/>
        <w:jc w:val="center"/>
        <w:rPr>
          <w:rFonts w:ascii="Times New Roman" w:hAnsi="Times New Roman" w:cs="Times New Roman"/>
          <w:color w:val="auto"/>
        </w:rPr>
      </w:pPr>
      <w:r w:rsidRPr="00BA048E">
        <w:rPr>
          <w:rFonts w:ascii="Times New Roman" w:hAnsi="Times New Roman" w:cs="Times New Roman"/>
          <w:color w:val="auto"/>
        </w:rPr>
        <w:t>Программа визита в школы</w:t>
      </w:r>
    </w:p>
    <w:p w:rsidR="00BA048E" w:rsidRPr="00BA048E" w:rsidRDefault="00BA048E" w:rsidP="00BA048E">
      <w:pPr>
        <w:spacing w:after="0" w:line="240" w:lineRule="auto"/>
        <w:rPr>
          <w:rFonts w:ascii="Times New Roman" w:hAnsi="Times New Roman" w:cs="Times New Roman"/>
          <w:sz w:val="28"/>
          <w:szCs w:val="28"/>
        </w:rPr>
      </w:pPr>
    </w:p>
    <w:p w:rsidR="00BA048E" w:rsidRPr="00BA048E" w:rsidRDefault="00BA048E" w:rsidP="00BA048E">
      <w:pPr>
        <w:spacing w:after="0" w:line="240" w:lineRule="auto"/>
        <w:rPr>
          <w:rFonts w:ascii="Times New Roman" w:hAnsi="Times New Roman" w:cs="Times New Roman"/>
          <w:sz w:val="24"/>
          <w:szCs w:val="24"/>
        </w:rPr>
      </w:pPr>
      <w:r w:rsidRPr="00BA048E">
        <w:rPr>
          <w:rFonts w:ascii="Times New Roman" w:hAnsi="Times New Roman" w:cs="Times New Roman"/>
          <w:sz w:val="24"/>
          <w:szCs w:val="24"/>
        </w:rPr>
        <w:t>Школа, в которую планируется визит:____________________________________________________________________________________________________________________________________________________________________________</w:t>
      </w:r>
    </w:p>
    <w:p w:rsidR="00BA048E" w:rsidRPr="00BA048E" w:rsidRDefault="00BA048E" w:rsidP="00BA048E">
      <w:pPr>
        <w:spacing w:after="0" w:line="240" w:lineRule="auto"/>
        <w:rPr>
          <w:rFonts w:ascii="Times New Roman" w:hAnsi="Times New Roman" w:cs="Times New Roman"/>
          <w:sz w:val="24"/>
          <w:szCs w:val="24"/>
        </w:rPr>
      </w:pPr>
      <w:r w:rsidRPr="00BA048E">
        <w:rPr>
          <w:rFonts w:ascii="Times New Roman" w:hAnsi="Times New Roman" w:cs="Times New Roman"/>
          <w:sz w:val="24"/>
          <w:szCs w:val="24"/>
        </w:rPr>
        <w:t>Дата визита: _______</w:t>
      </w:r>
    </w:p>
    <w:p w:rsidR="00BA048E" w:rsidRPr="00BA048E" w:rsidRDefault="00BA048E" w:rsidP="00BA048E">
      <w:pPr>
        <w:spacing w:after="0" w:line="240" w:lineRule="auto"/>
        <w:rPr>
          <w:rFonts w:ascii="Times New Roman" w:hAnsi="Times New Roman" w:cs="Times New Roman"/>
          <w:sz w:val="24"/>
          <w:szCs w:val="24"/>
        </w:rPr>
      </w:pPr>
      <w:r w:rsidRPr="00BA048E">
        <w:rPr>
          <w:rFonts w:ascii="Times New Roman" w:hAnsi="Times New Roman" w:cs="Times New Roman"/>
          <w:sz w:val="24"/>
          <w:szCs w:val="24"/>
        </w:rPr>
        <w:t>Список членов команды:</w:t>
      </w:r>
    </w:p>
    <w:tbl>
      <w:tblPr>
        <w:tblStyle w:val="a5"/>
        <w:tblW w:w="0" w:type="auto"/>
        <w:tblLook w:val="04A0" w:firstRow="1" w:lastRow="0" w:firstColumn="1" w:lastColumn="0" w:noHBand="0" w:noVBand="1"/>
      </w:tblPr>
      <w:tblGrid>
        <w:gridCol w:w="722"/>
        <w:gridCol w:w="2825"/>
        <w:gridCol w:w="2627"/>
        <w:gridCol w:w="3396"/>
      </w:tblGrid>
      <w:tr w:rsidR="00BA048E" w:rsidRPr="00BA048E" w:rsidTr="00220E99">
        <w:tc>
          <w:tcPr>
            <w:tcW w:w="740"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w:t>
            </w:r>
          </w:p>
        </w:tc>
        <w:tc>
          <w:tcPr>
            <w:tcW w:w="2912"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ФИО сотрудника</w:t>
            </w:r>
          </w:p>
        </w:tc>
        <w:tc>
          <w:tcPr>
            <w:tcW w:w="2693"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Организация</w:t>
            </w:r>
          </w:p>
        </w:tc>
        <w:tc>
          <w:tcPr>
            <w:tcW w:w="3509"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Курируемый предмет</w:t>
            </w:r>
          </w:p>
        </w:tc>
      </w:tr>
      <w:tr w:rsidR="00BA048E" w:rsidRPr="00BA048E" w:rsidTr="00220E99">
        <w:tc>
          <w:tcPr>
            <w:tcW w:w="740" w:type="dxa"/>
          </w:tcPr>
          <w:p w:rsidR="00BA048E" w:rsidRPr="00BA048E" w:rsidRDefault="00BA048E" w:rsidP="00220E99">
            <w:pPr>
              <w:rPr>
                <w:rFonts w:ascii="Times New Roman" w:hAnsi="Times New Roman" w:cs="Times New Roman"/>
                <w:sz w:val="24"/>
                <w:szCs w:val="24"/>
              </w:rPr>
            </w:pPr>
          </w:p>
        </w:tc>
        <w:tc>
          <w:tcPr>
            <w:tcW w:w="2912" w:type="dxa"/>
          </w:tcPr>
          <w:p w:rsidR="00BA048E" w:rsidRPr="00BA048E" w:rsidRDefault="00BA048E" w:rsidP="00220E99">
            <w:pPr>
              <w:rPr>
                <w:rFonts w:ascii="Times New Roman" w:hAnsi="Times New Roman" w:cs="Times New Roman"/>
                <w:sz w:val="24"/>
                <w:szCs w:val="24"/>
              </w:rPr>
            </w:pPr>
          </w:p>
        </w:tc>
        <w:tc>
          <w:tcPr>
            <w:tcW w:w="2693" w:type="dxa"/>
          </w:tcPr>
          <w:p w:rsidR="00BA048E" w:rsidRPr="00BA048E" w:rsidRDefault="00BA048E" w:rsidP="00220E99">
            <w:pPr>
              <w:rPr>
                <w:rFonts w:ascii="Times New Roman" w:hAnsi="Times New Roman" w:cs="Times New Roman"/>
                <w:sz w:val="24"/>
                <w:szCs w:val="24"/>
              </w:rPr>
            </w:pPr>
          </w:p>
        </w:tc>
        <w:tc>
          <w:tcPr>
            <w:tcW w:w="3509" w:type="dxa"/>
          </w:tcPr>
          <w:p w:rsidR="00BA048E" w:rsidRPr="00BA048E" w:rsidRDefault="00BA048E" w:rsidP="00220E99">
            <w:pPr>
              <w:rPr>
                <w:rFonts w:ascii="Times New Roman" w:hAnsi="Times New Roman" w:cs="Times New Roman"/>
                <w:sz w:val="24"/>
                <w:szCs w:val="24"/>
              </w:rPr>
            </w:pPr>
          </w:p>
        </w:tc>
      </w:tr>
      <w:tr w:rsidR="00BA048E" w:rsidRPr="00BA048E" w:rsidTr="00220E99">
        <w:tc>
          <w:tcPr>
            <w:tcW w:w="740" w:type="dxa"/>
          </w:tcPr>
          <w:p w:rsidR="00BA048E" w:rsidRPr="00BA048E" w:rsidRDefault="00BA048E" w:rsidP="00220E99">
            <w:pPr>
              <w:rPr>
                <w:rFonts w:ascii="Times New Roman" w:hAnsi="Times New Roman" w:cs="Times New Roman"/>
                <w:sz w:val="24"/>
                <w:szCs w:val="24"/>
              </w:rPr>
            </w:pPr>
          </w:p>
        </w:tc>
        <w:tc>
          <w:tcPr>
            <w:tcW w:w="2912" w:type="dxa"/>
          </w:tcPr>
          <w:p w:rsidR="00BA048E" w:rsidRPr="00BA048E" w:rsidRDefault="00BA048E" w:rsidP="00220E99">
            <w:pPr>
              <w:rPr>
                <w:rFonts w:ascii="Times New Roman" w:hAnsi="Times New Roman" w:cs="Times New Roman"/>
                <w:sz w:val="24"/>
                <w:szCs w:val="24"/>
              </w:rPr>
            </w:pPr>
          </w:p>
        </w:tc>
        <w:tc>
          <w:tcPr>
            <w:tcW w:w="2693" w:type="dxa"/>
          </w:tcPr>
          <w:p w:rsidR="00BA048E" w:rsidRPr="00BA048E" w:rsidRDefault="00BA048E" w:rsidP="00220E99">
            <w:pPr>
              <w:rPr>
                <w:rFonts w:ascii="Times New Roman" w:hAnsi="Times New Roman" w:cs="Times New Roman"/>
                <w:sz w:val="24"/>
                <w:szCs w:val="24"/>
              </w:rPr>
            </w:pPr>
          </w:p>
        </w:tc>
        <w:tc>
          <w:tcPr>
            <w:tcW w:w="3509" w:type="dxa"/>
          </w:tcPr>
          <w:p w:rsidR="00BA048E" w:rsidRPr="00BA048E" w:rsidRDefault="00BA048E" w:rsidP="00220E99">
            <w:pPr>
              <w:rPr>
                <w:rFonts w:ascii="Times New Roman" w:hAnsi="Times New Roman" w:cs="Times New Roman"/>
                <w:sz w:val="24"/>
                <w:szCs w:val="24"/>
              </w:rPr>
            </w:pPr>
          </w:p>
        </w:tc>
      </w:tr>
    </w:tbl>
    <w:p w:rsidR="00BA048E" w:rsidRPr="00BA048E" w:rsidRDefault="00BA048E" w:rsidP="00BA048E">
      <w:pPr>
        <w:spacing w:after="0" w:line="240" w:lineRule="auto"/>
        <w:rPr>
          <w:rFonts w:ascii="Times New Roman" w:hAnsi="Times New Roman" w:cs="Times New Roman"/>
          <w:b/>
          <w:i/>
          <w:sz w:val="28"/>
          <w:szCs w:val="28"/>
        </w:rPr>
      </w:pPr>
    </w:p>
    <w:p w:rsidR="00BA048E" w:rsidRPr="00BA048E" w:rsidRDefault="00BA048E" w:rsidP="00BA048E">
      <w:pPr>
        <w:spacing w:after="0" w:line="240" w:lineRule="auto"/>
        <w:rPr>
          <w:rFonts w:ascii="Times New Roman" w:hAnsi="Times New Roman" w:cs="Times New Roman"/>
          <w:b/>
          <w:i/>
          <w:sz w:val="28"/>
          <w:szCs w:val="28"/>
        </w:rPr>
      </w:pPr>
      <w:r w:rsidRPr="00BA048E">
        <w:rPr>
          <w:rFonts w:ascii="Times New Roman" w:hAnsi="Times New Roman" w:cs="Times New Roman"/>
          <w:b/>
          <w:i/>
          <w:sz w:val="28"/>
          <w:szCs w:val="28"/>
        </w:rPr>
        <w:t>День 1</w:t>
      </w:r>
    </w:p>
    <w:tbl>
      <w:tblPr>
        <w:tblStyle w:val="a5"/>
        <w:tblW w:w="0" w:type="auto"/>
        <w:tblLook w:val="04A0" w:firstRow="1" w:lastRow="0" w:firstColumn="1" w:lastColumn="0" w:noHBand="0" w:noVBand="1"/>
      </w:tblPr>
      <w:tblGrid>
        <w:gridCol w:w="1090"/>
        <w:gridCol w:w="4090"/>
        <w:gridCol w:w="4390"/>
      </w:tblGrid>
      <w:tr w:rsidR="00BA048E" w:rsidRPr="00BA048E" w:rsidTr="00220E99">
        <w:tc>
          <w:tcPr>
            <w:tcW w:w="1101" w:type="dxa"/>
            <w:shd w:val="clear" w:color="auto" w:fill="auto"/>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Время</w:t>
            </w:r>
          </w:p>
        </w:tc>
        <w:tc>
          <w:tcPr>
            <w:tcW w:w="4216" w:type="dxa"/>
            <w:shd w:val="clear" w:color="auto" w:fill="auto"/>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Мероприятие</w:t>
            </w:r>
          </w:p>
        </w:tc>
        <w:tc>
          <w:tcPr>
            <w:tcW w:w="4537" w:type="dxa"/>
            <w:shd w:val="clear" w:color="auto" w:fill="auto"/>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Примечания</w:t>
            </w:r>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Встреча с администрацией (вводный инструктаж)</w:t>
            </w:r>
          </w:p>
        </w:tc>
        <w:tc>
          <w:tcPr>
            <w:tcW w:w="4537" w:type="dxa"/>
          </w:tcPr>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Цель визита, программа визита, примерные вопросы, уточнение графика работы</w:t>
            </w:r>
          </w:p>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См. вопросы для администрации</w:t>
            </w:r>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Экскурсия по школе</w:t>
            </w:r>
          </w:p>
        </w:tc>
        <w:tc>
          <w:tcPr>
            <w:tcW w:w="4537" w:type="dxa"/>
          </w:tcPr>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При наличии запросить у школы схему здания и расположение кабинетов</w:t>
            </w:r>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Наблюдение уроков по предметам</w:t>
            </w:r>
          </w:p>
        </w:tc>
        <w:tc>
          <w:tcPr>
            <w:tcW w:w="4537" w:type="dxa"/>
          </w:tcPr>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 xml:space="preserve">См. Руководство по наблюдению урока и Руководство по сбору данных </w:t>
            </w:r>
            <w:proofErr w:type="gramStart"/>
            <w:r w:rsidRPr="00BA048E">
              <w:rPr>
                <w:rFonts w:ascii="Times New Roman" w:hAnsi="Times New Roman" w:cs="Times New Roman"/>
                <w:i/>
                <w:sz w:val="24"/>
                <w:szCs w:val="24"/>
              </w:rPr>
              <w:t>от</w:t>
            </w:r>
            <w:proofErr w:type="gramEnd"/>
            <w:r w:rsidRPr="00BA048E">
              <w:rPr>
                <w:rFonts w:ascii="Times New Roman" w:hAnsi="Times New Roman" w:cs="Times New Roman"/>
                <w:i/>
                <w:sz w:val="24"/>
                <w:szCs w:val="24"/>
              </w:rPr>
              <w:t xml:space="preserve"> обучающихся</w:t>
            </w:r>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Беседа с учащимися</w:t>
            </w:r>
          </w:p>
        </w:tc>
        <w:tc>
          <w:tcPr>
            <w:tcW w:w="4537" w:type="dxa"/>
          </w:tcPr>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 xml:space="preserve">См. вопросы для беседы с учащимися и Руководство по сбору данных </w:t>
            </w:r>
            <w:proofErr w:type="gramStart"/>
            <w:r w:rsidRPr="00BA048E">
              <w:rPr>
                <w:rFonts w:ascii="Times New Roman" w:hAnsi="Times New Roman" w:cs="Times New Roman"/>
                <w:i/>
                <w:sz w:val="24"/>
                <w:szCs w:val="24"/>
              </w:rPr>
              <w:t>от</w:t>
            </w:r>
            <w:proofErr w:type="gramEnd"/>
            <w:r w:rsidRPr="00BA048E">
              <w:rPr>
                <w:rFonts w:ascii="Times New Roman" w:hAnsi="Times New Roman" w:cs="Times New Roman"/>
                <w:i/>
                <w:sz w:val="24"/>
                <w:szCs w:val="24"/>
              </w:rPr>
              <w:t xml:space="preserve"> обучающихся</w:t>
            </w:r>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Беседа с учителями</w:t>
            </w:r>
          </w:p>
        </w:tc>
        <w:tc>
          <w:tcPr>
            <w:tcW w:w="4537" w:type="dxa"/>
          </w:tcPr>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См. вопросы для беседы с учителями и Руководство по проведению беседы</w:t>
            </w:r>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Предоставление обратной связи учителям по просмотренным урокам (при необходимости)</w:t>
            </w:r>
          </w:p>
        </w:tc>
        <w:tc>
          <w:tcPr>
            <w:tcW w:w="4537"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 xml:space="preserve">См. Руководство по наблюдению урока </w:t>
            </w:r>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Встреча команды для обсуждения результатов работы в школе</w:t>
            </w:r>
          </w:p>
        </w:tc>
        <w:tc>
          <w:tcPr>
            <w:tcW w:w="4537" w:type="dxa"/>
          </w:tcPr>
          <w:p w:rsidR="00BA048E" w:rsidRPr="00BA048E" w:rsidRDefault="00BA048E" w:rsidP="00220E99">
            <w:pPr>
              <w:rPr>
                <w:rFonts w:ascii="Times New Roman" w:hAnsi="Times New Roman" w:cs="Times New Roman"/>
                <w:sz w:val="24"/>
                <w:szCs w:val="24"/>
              </w:rPr>
            </w:pPr>
          </w:p>
        </w:tc>
      </w:tr>
    </w:tbl>
    <w:p w:rsidR="00BA048E" w:rsidRPr="00BA048E" w:rsidRDefault="00BA048E" w:rsidP="00BA048E">
      <w:pPr>
        <w:spacing w:after="0" w:line="240" w:lineRule="auto"/>
        <w:rPr>
          <w:rFonts w:ascii="Times New Roman" w:hAnsi="Times New Roman" w:cs="Times New Roman"/>
          <w:b/>
          <w:i/>
          <w:sz w:val="28"/>
          <w:szCs w:val="28"/>
        </w:rPr>
      </w:pPr>
      <w:r w:rsidRPr="00BA048E">
        <w:rPr>
          <w:rFonts w:ascii="Times New Roman" w:hAnsi="Times New Roman" w:cs="Times New Roman"/>
          <w:b/>
          <w:i/>
          <w:sz w:val="28"/>
          <w:szCs w:val="28"/>
        </w:rPr>
        <w:t>День 2</w:t>
      </w:r>
    </w:p>
    <w:tbl>
      <w:tblPr>
        <w:tblStyle w:val="a5"/>
        <w:tblW w:w="0" w:type="auto"/>
        <w:tblLook w:val="04A0" w:firstRow="1" w:lastRow="0" w:firstColumn="1" w:lastColumn="0" w:noHBand="0" w:noVBand="1"/>
      </w:tblPr>
      <w:tblGrid>
        <w:gridCol w:w="1091"/>
        <w:gridCol w:w="4092"/>
        <w:gridCol w:w="4387"/>
      </w:tblGrid>
      <w:tr w:rsidR="00BA048E" w:rsidRPr="00BA048E" w:rsidTr="00220E99">
        <w:tc>
          <w:tcPr>
            <w:tcW w:w="1101" w:type="dxa"/>
            <w:shd w:val="clear" w:color="auto" w:fill="auto"/>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Время</w:t>
            </w:r>
          </w:p>
        </w:tc>
        <w:tc>
          <w:tcPr>
            <w:tcW w:w="4216" w:type="dxa"/>
            <w:shd w:val="clear" w:color="auto" w:fill="auto"/>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Мероприятие</w:t>
            </w:r>
          </w:p>
        </w:tc>
        <w:tc>
          <w:tcPr>
            <w:tcW w:w="4537" w:type="dxa"/>
            <w:shd w:val="clear" w:color="auto" w:fill="auto"/>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Примечания</w:t>
            </w:r>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Наблюдение уроков по предметам</w:t>
            </w:r>
          </w:p>
        </w:tc>
        <w:tc>
          <w:tcPr>
            <w:tcW w:w="4537" w:type="dxa"/>
          </w:tcPr>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 xml:space="preserve">См. Руководство по наблюдению урока </w:t>
            </w:r>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Беседа с родителями</w:t>
            </w:r>
          </w:p>
        </w:tc>
        <w:tc>
          <w:tcPr>
            <w:tcW w:w="4537" w:type="dxa"/>
          </w:tcPr>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См. вопросы для беседы с родителями</w:t>
            </w:r>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Беседа с психологом и педиатром (при наличии)</w:t>
            </w:r>
          </w:p>
        </w:tc>
        <w:tc>
          <w:tcPr>
            <w:tcW w:w="4537" w:type="dxa"/>
          </w:tcPr>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 xml:space="preserve">Психо-эмоциональное и физическое состояние </w:t>
            </w:r>
            <w:proofErr w:type="gramStart"/>
            <w:r w:rsidRPr="00BA048E">
              <w:rPr>
                <w:rFonts w:ascii="Times New Roman" w:hAnsi="Times New Roman" w:cs="Times New Roman"/>
                <w:i/>
                <w:sz w:val="24"/>
                <w:szCs w:val="24"/>
              </w:rPr>
              <w:t>обучающихся</w:t>
            </w:r>
            <w:proofErr w:type="gramEnd"/>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Беседа с учителями (если не все учителя были охвачены в 1-ый день)</w:t>
            </w:r>
          </w:p>
        </w:tc>
        <w:tc>
          <w:tcPr>
            <w:tcW w:w="4537" w:type="dxa"/>
          </w:tcPr>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См. вопросы для беседы с учителями и Руководство по проведению беседы</w:t>
            </w:r>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Предоставление обратной связи учителям по просмотренным урокам (при необходимости)</w:t>
            </w:r>
          </w:p>
        </w:tc>
        <w:tc>
          <w:tcPr>
            <w:tcW w:w="4537" w:type="dxa"/>
          </w:tcPr>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 xml:space="preserve">См. Руководство по наблюдению урока </w:t>
            </w:r>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 xml:space="preserve">Заключительная встреча с администрацией </w:t>
            </w:r>
          </w:p>
        </w:tc>
        <w:tc>
          <w:tcPr>
            <w:tcW w:w="4537" w:type="dxa"/>
          </w:tcPr>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Обсуждение визита, рекомендации</w:t>
            </w:r>
          </w:p>
        </w:tc>
      </w:tr>
      <w:tr w:rsidR="00BA048E" w:rsidRPr="00BA048E" w:rsidTr="00220E99">
        <w:tc>
          <w:tcPr>
            <w:tcW w:w="1101" w:type="dxa"/>
          </w:tcPr>
          <w:p w:rsidR="00BA048E" w:rsidRPr="00BA048E" w:rsidRDefault="00BA048E" w:rsidP="00220E99">
            <w:pPr>
              <w:rPr>
                <w:rFonts w:ascii="Times New Roman" w:hAnsi="Times New Roman" w:cs="Times New Roman"/>
                <w:sz w:val="24"/>
                <w:szCs w:val="24"/>
              </w:rPr>
            </w:pPr>
          </w:p>
        </w:tc>
        <w:tc>
          <w:tcPr>
            <w:tcW w:w="4216" w:type="dxa"/>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Встреча команды для обсуждения результатов работы в школе</w:t>
            </w:r>
          </w:p>
        </w:tc>
        <w:tc>
          <w:tcPr>
            <w:tcW w:w="4537" w:type="dxa"/>
          </w:tcPr>
          <w:p w:rsidR="00BA048E" w:rsidRPr="00BA048E" w:rsidRDefault="00BA048E" w:rsidP="00220E99">
            <w:pPr>
              <w:rPr>
                <w:rFonts w:ascii="Times New Roman" w:hAnsi="Times New Roman" w:cs="Times New Roman"/>
                <w:i/>
                <w:sz w:val="24"/>
                <w:szCs w:val="24"/>
              </w:rPr>
            </w:pPr>
          </w:p>
        </w:tc>
      </w:tr>
    </w:tbl>
    <w:p w:rsidR="00BA048E" w:rsidRPr="00BA048E" w:rsidRDefault="00BA048E" w:rsidP="00BA048E">
      <w:pPr>
        <w:pStyle w:val="1"/>
        <w:tabs>
          <w:tab w:val="left" w:pos="851"/>
          <w:tab w:val="num" w:pos="3234"/>
        </w:tabs>
        <w:spacing w:before="0" w:line="240" w:lineRule="auto"/>
        <w:ind w:firstLine="567"/>
        <w:jc w:val="right"/>
        <w:rPr>
          <w:rFonts w:ascii="Times New Roman" w:hAnsi="Times New Roman" w:cs="Times New Roman"/>
          <w:b w:val="0"/>
          <w:color w:val="auto"/>
        </w:rPr>
      </w:pPr>
      <w:r w:rsidRPr="00BA048E">
        <w:rPr>
          <w:rFonts w:ascii="Times New Roman" w:hAnsi="Times New Roman" w:cs="Times New Roman"/>
          <w:color w:val="auto"/>
        </w:rPr>
        <w:br w:type="page"/>
      </w:r>
      <w:bookmarkStart w:id="3" w:name="_Toc375661966"/>
      <w:bookmarkStart w:id="4" w:name="_Toc375661965"/>
      <w:bookmarkEnd w:id="0"/>
      <w:r w:rsidRPr="00BA048E">
        <w:rPr>
          <w:rFonts w:ascii="Times New Roman" w:hAnsi="Times New Roman" w:cs="Times New Roman"/>
          <w:b w:val="0"/>
          <w:color w:val="auto"/>
        </w:rPr>
        <w:lastRenderedPageBreak/>
        <w:t>Приложение 2.2</w:t>
      </w:r>
    </w:p>
    <w:p w:rsidR="00BA048E" w:rsidRPr="00BA048E" w:rsidRDefault="00BA048E" w:rsidP="00BA048E">
      <w:pPr>
        <w:pStyle w:val="1"/>
        <w:tabs>
          <w:tab w:val="left" w:pos="851"/>
          <w:tab w:val="num" w:pos="3234"/>
        </w:tabs>
        <w:spacing w:before="0" w:line="240" w:lineRule="auto"/>
        <w:ind w:firstLine="567"/>
        <w:jc w:val="center"/>
        <w:rPr>
          <w:rFonts w:ascii="Times New Roman" w:hAnsi="Times New Roman" w:cs="Times New Roman"/>
          <w:color w:val="auto"/>
        </w:rPr>
      </w:pPr>
      <w:r w:rsidRPr="00BA048E">
        <w:rPr>
          <w:rFonts w:ascii="Times New Roman" w:hAnsi="Times New Roman" w:cs="Times New Roman"/>
          <w:color w:val="auto"/>
        </w:rPr>
        <w:t xml:space="preserve">Лист для протокола </w:t>
      </w:r>
      <w:bookmarkEnd w:id="3"/>
      <w:r w:rsidRPr="00BA048E">
        <w:rPr>
          <w:rFonts w:ascii="Times New Roman" w:hAnsi="Times New Roman" w:cs="Times New Roman"/>
          <w:color w:val="auto"/>
        </w:rPr>
        <w:t>бесед</w:t>
      </w:r>
    </w:p>
    <w:p w:rsidR="00BA048E" w:rsidRPr="00BA048E" w:rsidRDefault="00BA048E" w:rsidP="00BA048E">
      <w:pPr>
        <w:rPr>
          <w:rFonts w:ascii="Times New Roman" w:hAnsi="Times New Roman" w:cs="Times New Roman"/>
        </w:rPr>
      </w:pPr>
    </w:p>
    <w:tbl>
      <w:tblPr>
        <w:tblStyle w:val="a5"/>
        <w:tblW w:w="0" w:type="auto"/>
        <w:tblLook w:val="04A0" w:firstRow="1" w:lastRow="0" w:firstColumn="1" w:lastColumn="0" w:noHBand="0" w:noVBand="1"/>
      </w:tblPr>
      <w:tblGrid>
        <w:gridCol w:w="4824"/>
        <w:gridCol w:w="4746"/>
      </w:tblGrid>
      <w:tr w:rsidR="00BA048E" w:rsidRPr="00BA048E" w:rsidTr="00220E99">
        <w:tc>
          <w:tcPr>
            <w:tcW w:w="4927" w:type="dxa"/>
          </w:tcPr>
          <w:p w:rsidR="00BA048E" w:rsidRPr="00BA048E" w:rsidRDefault="00BA048E" w:rsidP="00220E99">
            <w:pPr>
              <w:rPr>
                <w:rFonts w:ascii="Times New Roman" w:hAnsi="Times New Roman" w:cs="Times New Roman"/>
                <w:sz w:val="24"/>
                <w:szCs w:val="24"/>
              </w:rPr>
            </w:pPr>
            <w:r w:rsidRPr="00BA048E">
              <w:rPr>
                <w:rFonts w:ascii="Times New Roman" w:eastAsia="Arial" w:hAnsi="Times New Roman" w:cs="Times New Roman"/>
                <w:b/>
                <w:bCs/>
                <w:sz w:val="24"/>
                <w:szCs w:val="24"/>
              </w:rPr>
              <w:t>Дата и период</w:t>
            </w:r>
          </w:p>
        </w:tc>
        <w:tc>
          <w:tcPr>
            <w:tcW w:w="4927" w:type="dxa"/>
          </w:tcPr>
          <w:p w:rsidR="00BA048E" w:rsidRPr="00BA048E" w:rsidRDefault="00BA048E" w:rsidP="00220E99">
            <w:pPr>
              <w:rPr>
                <w:rFonts w:ascii="Times New Roman" w:hAnsi="Times New Roman" w:cs="Times New Roman"/>
                <w:sz w:val="24"/>
                <w:szCs w:val="24"/>
              </w:rPr>
            </w:pPr>
          </w:p>
        </w:tc>
      </w:tr>
      <w:tr w:rsidR="00BA048E" w:rsidRPr="00BA048E" w:rsidTr="00220E99">
        <w:tc>
          <w:tcPr>
            <w:tcW w:w="4927" w:type="dxa"/>
          </w:tcPr>
          <w:p w:rsidR="00BA048E" w:rsidRPr="00BA048E" w:rsidRDefault="00BA048E" w:rsidP="00220E99">
            <w:pPr>
              <w:rPr>
                <w:rFonts w:ascii="Times New Roman" w:hAnsi="Times New Roman" w:cs="Times New Roman"/>
                <w:sz w:val="24"/>
                <w:szCs w:val="24"/>
              </w:rPr>
            </w:pPr>
            <w:r w:rsidRPr="00BA048E">
              <w:rPr>
                <w:rFonts w:ascii="Times New Roman" w:eastAsia="Arial" w:hAnsi="Times New Roman" w:cs="Times New Roman"/>
                <w:b/>
                <w:bCs/>
                <w:sz w:val="24"/>
                <w:szCs w:val="24"/>
              </w:rPr>
              <w:t>Наблюдатель</w:t>
            </w:r>
            <w:proofErr w:type="gramStart"/>
            <w:r w:rsidRPr="00BA048E">
              <w:rPr>
                <w:rFonts w:ascii="Times New Roman" w:eastAsia="Arial" w:hAnsi="Times New Roman" w:cs="Times New Roman"/>
                <w:b/>
                <w:bCs/>
                <w:sz w:val="24"/>
                <w:szCs w:val="24"/>
              </w:rPr>
              <w:t xml:space="preserve"> (-</w:t>
            </w:r>
            <w:proofErr w:type="gramEnd"/>
            <w:r w:rsidRPr="00BA048E">
              <w:rPr>
                <w:rFonts w:ascii="Times New Roman" w:eastAsia="Arial" w:hAnsi="Times New Roman" w:cs="Times New Roman"/>
                <w:b/>
                <w:bCs/>
                <w:sz w:val="24"/>
                <w:szCs w:val="24"/>
              </w:rPr>
              <w:t>и)</w:t>
            </w:r>
          </w:p>
        </w:tc>
        <w:tc>
          <w:tcPr>
            <w:tcW w:w="4927" w:type="dxa"/>
          </w:tcPr>
          <w:p w:rsidR="00BA048E" w:rsidRPr="00BA048E" w:rsidRDefault="00BA048E" w:rsidP="00220E99">
            <w:pPr>
              <w:rPr>
                <w:rFonts w:ascii="Times New Roman" w:hAnsi="Times New Roman" w:cs="Times New Roman"/>
                <w:sz w:val="24"/>
                <w:szCs w:val="24"/>
              </w:rPr>
            </w:pPr>
          </w:p>
        </w:tc>
      </w:tr>
      <w:tr w:rsidR="00BA048E" w:rsidRPr="00BA048E" w:rsidTr="00220E99">
        <w:tc>
          <w:tcPr>
            <w:tcW w:w="4927" w:type="dxa"/>
          </w:tcPr>
          <w:p w:rsidR="00BA048E" w:rsidRPr="00BA048E" w:rsidRDefault="00BA048E" w:rsidP="00220E99">
            <w:pPr>
              <w:rPr>
                <w:rFonts w:ascii="Times New Roman" w:hAnsi="Times New Roman" w:cs="Times New Roman"/>
                <w:sz w:val="24"/>
                <w:szCs w:val="24"/>
              </w:rPr>
            </w:pPr>
            <w:r w:rsidRPr="00BA048E">
              <w:rPr>
                <w:rFonts w:ascii="Times New Roman" w:eastAsia="Arial" w:hAnsi="Times New Roman" w:cs="Times New Roman"/>
                <w:b/>
                <w:bCs/>
                <w:sz w:val="24"/>
                <w:szCs w:val="24"/>
              </w:rPr>
              <w:t>Группа заинтересованных сторон</w:t>
            </w:r>
          </w:p>
        </w:tc>
        <w:tc>
          <w:tcPr>
            <w:tcW w:w="4927" w:type="dxa"/>
          </w:tcPr>
          <w:p w:rsidR="00BA048E" w:rsidRPr="00BA048E" w:rsidRDefault="00BA048E" w:rsidP="00220E99">
            <w:pPr>
              <w:rPr>
                <w:rFonts w:ascii="Times New Roman" w:hAnsi="Times New Roman" w:cs="Times New Roman"/>
                <w:sz w:val="24"/>
                <w:szCs w:val="24"/>
              </w:rPr>
            </w:pPr>
          </w:p>
        </w:tc>
      </w:tr>
      <w:tr w:rsidR="00BA048E" w:rsidRPr="00BA048E" w:rsidTr="00220E99">
        <w:tc>
          <w:tcPr>
            <w:tcW w:w="4927" w:type="dxa"/>
          </w:tcPr>
          <w:p w:rsidR="00BA048E" w:rsidRPr="00BA048E" w:rsidRDefault="00BA048E" w:rsidP="00220E99">
            <w:pPr>
              <w:rPr>
                <w:rFonts w:ascii="Times New Roman" w:hAnsi="Times New Roman" w:cs="Times New Roman"/>
                <w:sz w:val="24"/>
                <w:szCs w:val="24"/>
              </w:rPr>
            </w:pPr>
            <w:r w:rsidRPr="00BA048E">
              <w:rPr>
                <w:rFonts w:ascii="Times New Roman" w:eastAsia="Arial" w:hAnsi="Times New Roman" w:cs="Times New Roman"/>
                <w:b/>
                <w:bCs/>
                <w:sz w:val="24"/>
                <w:szCs w:val="24"/>
              </w:rPr>
              <w:t>Кол-во присутствующих</w:t>
            </w:r>
          </w:p>
        </w:tc>
        <w:tc>
          <w:tcPr>
            <w:tcW w:w="4927" w:type="dxa"/>
          </w:tcPr>
          <w:p w:rsidR="00BA048E" w:rsidRPr="00BA048E" w:rsidRDefault="00BA048E" w:rsidP="00220E99">
            <w:pPr>
              <w:rPr>
                <w:rFonts w:ascii="Times New Roman" w:hAnsi="Times New Roman" w:cs="Times New Roman"/>
                <w:sz w:val="24"/>
                <w:szCs w:val="24"/>
              </w:rPr>
            </w:pPr>
          </w:p>
        </w:tc>
      </w:tr>
    </w:tbl>
    <w:p w:rsidR="00BA048E" w:rsidRPr="00BA048E" w:rsidRDefault="00BA048E" w:rsidP="00BA048E">
      <w:pPr>
        <w:tabs>
          <w:tab w:val="left" w:pos="851"/>
        </w:tabs>
        <w:spacing w:after="0" w:line="240" w:lineRule="auto"/>
        <w:ind w:firstLine="567"/>
        <w:jc w:val="both"/>
        <w:rPr>
          <w:rFonts w:ascii="Times New Roman" w:hAnsi="Times New Roman" w:cs="Times New Roman"/>
          <w:sz w:val="28"/>
          <w:szCs w:val="28"/>
        </w:rPr>
      </w:pPr>
    </w:p>
    <w:p w:rsidR="00BA048E" w:rsidRPr="00BA048E" w:rsidRDefault="00BA048E" w:rsidP="00BA048E">
      <w:pPr>
        <w:pStyle w:val="TableParagraph"/>
        <w:tabs>
          <w:tab w:val="left" w:pos="851"/>
        </w:tabs>
        <w:ind w:firstLine="567"/>
        <w:jc w:val="both"/>
        <w:rPr>
          <w:rFonts w:ascii="Times New Roman" w:eastAsia="Arial" w:hAnsi="Times New Roman" w:cs="Times New Roman"/>
          <w:b/>
          <w:bCs/>
          <w:sz w:val="28"/>
          <w:szCs w:val="28"/>
          <w:lang w:val="ru-RU"/>
        </w:rPr>
      </w:pPr>
      <w:r w:rsidRPr="00BA048E">
        <w:rPr>
          <w:rFonts w:ascii="Times New Roman" w:eastAsia="Arial" w:hAnsi="Times New Roman" w:cs="Times New Roman"/>
          <w:b/>
          <w:bCs/>
          <w:sz w:val="28"/>
          <w:szCs w:val="28"/>
          <w:lang w:val="ru-RU"/>
        </w:rPr>
        <w:t>1. Краткое изложение характера встречи</w:t>
      </w:r>
    </w:p>
    <w:p w:rsidR="00BA048E" w:rsidRPr="00BA048E" w:rsidRDefault="00BA048E" w:rsidP="00BA048E">
      <w:pPr>
        <w:pStyle w:val="TableParagraph"/>
        <w:tabs>
          <w:tab w:val="left" w:pos="851"/>
        </w:tabs>
        <w:ind w:firstLine="567"/>
        <w:jc w:val="both"/>
        <w:rPr>
          <w:rFonts w:ascii="Times New Roman" w:eastAsia="Arial" w:hAnsi="Times New Roman" w:cs="Times New Roman"/>
          <w:i/>
          <w:iCs/>
          <w:sz w:val="28"/>
          <w:szCs w:val="28"/>
          <w:lang w:val="ru-RU"/>
        </w:rPr>
      </w:pPr>
      <w:r w:rsidRPr="00BA048E">
        <w:rPr>
          <w:rFonts w:ascii="Times New Roman" w:eastAsia="Arial" w:hAnsi="Times New Roman" w:cs="Times New Roman"/>
          <w:i/>
          <w:iCs/>
          <w:sz w:val="28"/>
          <w:szCs w:val="28"/>
          <w:lang w:val="kk-KZ"/>
        </w:rPr>
        <w:t xml:space="preserve">Укажите тип беседы и некоторые детали по ее организации расположения (например, кто попросил встречи, где она состоялась и т.д.) Укажите также свои ожидания от встречи - каковы ключевые вопросы, которые нужно обсудить и </w:t>
      </w:r>
      <w:r w:rsidRPr="00BA048E">
        <w:rPr>
          <w:rFonts w:ascii="Times New Roman" w:eastAsia="Arial" w:hAnsi="Times New Roman" w:cs="Times New Roman"/>
          <w:i/>
          <w:iCs/>
          <w:sz w:val="28"/>
          <w:szCs w:val="28"/>
          <w:lang w:val="ru-RU"/>
        </w:rPr>
        <w:t>какие ответы вы ожидаете получить</w:t>
      </w:r>
      <w:r w:rsidRPr="00BA048E">
        <w:rPr>
          <w:rFonts w:ascii="Times New Roman" w:eastAsia="Arial" w:hAnsi="Times New Roman" w:cs="Times New Roman"/>
          <w:i/>
          <w:iCs/>
          <w:sz w:val="28"/>
          <w:szCs w:val="28"/>
          <w:lang w:val="kk-KZ"/>
        </w:rPr>
        <w:t xml:space="preserve">? Это поможет вам составить план встречи. </w:t>
      </w:r>
      <w:r w:rsidRPr="00BA048E">
        <w:rPr>
          <w:rFonts w:ascii="Times New Roman" w:eastAsia="Arial" w:hAnsi="Times New Roman" w:cs="Times New Roman"/>
          <w:i/>
          <w:iCs/>
          <w:sz w:val="28"/>
          <w:szCs w:val="28"/>
          <w:lang w:val="ru-RU"/>
        </w:rPr>
        <w:t>С чего вы хотите начать? Какой результат вы хотите получить?</w:t>
      </w:r>
    </w:p>
    <w:p w:rsidR="00BA048E" w:rsidRPr="00BA048E" w:rsidRDefault="00BA048E" w:rsidP="00BA048E">
      <w:pPr>
        <w:pStyle w:val="TableParagraph"/>
        <w:tabs>
          <w:tab w:val="left" w:pos="851"/>
        </w:tabs>
        <w:ind w:firstLine="567"/>
        <w:jc w:val="both"/>
        <w:rPr>
          <w:rFonts w:ascii="Times New Roman" w:eastAsia="Arial" w:hAnsi="Times New Roman" w:cs="Times New Roman"/>
          <w:i/>
          <w:iCs/>
          <w:sz w:val="28"/>
          <w:szCs w:val="28"/>
          <w:lang w:val="ru-RU"/>
        </w:rPr>
      </w:pPr>
      <w:r w:rsidRPr="00BA048E">
        <w:rPr>
          <w:rFonts w:ascii="Times New Roman" w:eastAsia="Arial" w:hAnsi="Times New Roman" w:cs="Times New Roman"/>
          <w:i/>
          <w:iCs/>
          <w:sz w:val="28"/>
          <w:szCs w:val="28"/>
          <w:lang w:val="kk-KZ"/>
        </w:rPr>
        <w:t xml:space="preserve">Вы можете оставить этот раздел конфиденциальным во время встречи. </w:t>
      </w:r>
      <w:r w:rsidRPr="00BA048E">
        <w:rPr>
          <w:rFonts w:ascii="Times New Roman" w:eastAsia="Arial" w:hAnsi="Times New Roman" w:cs="Times New Roman"/>
          <w:i/>
          <w:iCs/>
          <w:sz w:val="28"/>
          <w:szCs w:val="28"/>
          <w:lang w:val="ru-RU"/>
        </w:rPr>
        <w:t>В этом случае сделайте ваши записи отдельно и вставьте их в эту секцию после встречи.</w:t>
      </w:r>
    </w:p>
    <w:p w:rsidR="00BA048E" w:rsidRPr="00BA048E" w:rsidRDefault="00BA048E" w:rsidP="00BA048E">
      <w:pPr>
        <w:pStyle w:val="TableParagraph"/>
        <w:tabs>
          <w:tab w:val="left" w:pos="851"/>
        </w:tabs>
        <w:ind w:firstLine="567"/>
        <w:jc w:val="both"/>
        <w:rPr>
          <w:rFonts w:ascii="Times New Roman" w:eastAsia="Arial" w:hAnsi="Times New Roman" w:cs="Times New Roman"/>
          <w:b/>
          <w:sz w:val="28"/>
          <w:szCs w:val="28"/>
          <w:lang w:val="ru-RU"/>
        </w:rPr>
      </w:pPr>
      <w:r w:rsidRPr="00BA048E">
        <w:rPr>
          <w:rFonts w:ascii="Times New Roman" w:eastAsia="Arial" w:hAnsi="Times New Roman" w:cs="Times New Roman"/>
          <w:b/>
          <w:sz w:val="28"/>
          <w:szCs w:val="28"/>
          <w:lang w:val="ru-RU"/>
        </w:rPr>
        <w:t>2. Вопросы по образовательной программе и ее реализации</w:t>
      </w:r>
    </w:p>
    <w:p w:rsidR="00BA048E" w:rsidRPr="00BA048E" w:rsidRDefault="00BA048E" w:rsidP="00BA048E">
      <w:pPr>
        <w:pStyle w:val="TableParagraph"/>
        <w:tabs>
          <w:tab w:val="left" w:pos="851"/>
        </w:tabs>
        <w:ind w:firstLine="567"/>
        <w:jc w:val="both"/>
        <w:rPr>
          <w:rFonts w:ascii="Times New Roman" w:eastAsia="Arial" w:hAnsi="Times New Roman" w:cs="Times New Roman"/>
          <w:bCs/>
          <w:i/>
          <w:iCs/>
          <w:sz w:val="28"/>
          <w:szCs w:val="28"/>
          <w:lang w:val="ru-RU"/>
        </w:rPr>
      </w:pPr>
      <w:r w:rsidRPr="00BA048E">
        <w:rPr>
          <w:rFonts w:ascii="Times New Roman" w:eastAsia="Arial" w:hAnsi="Times New Roman" w:cs="Times New Roman"/>
          <w:bCs/>
          <w:i/>
          <w:iCs/>
          <w:sz w:val="28"/>
          <w:szCs w:val="28"/>
          <w:lang w:val="ru-RU"/>
        </w:rPr>
        <w:t>Запишите здесь каждый вопрос, поднятый во время разговора. Постарайтесь записать, кто поднял вопрос и какие данные или примеры, он/она предостави</w:t>
      </w:r>
      <w:proofErr w:type="gramStart"/>
      <w:r w:rsidRPr="00BA048E">
        <w:rPr>
          <w:rFonts w:ascii="Times New Roman" w:eastAsia="Arial" w:hAnsi="Times New Roman" w:cs="Times New Roman"/>
          <w:bCs/>
          <w:i/>
          <w:iCs/>
          <w:sz w:val="28"/>
          <w:szCs w:val="28"/>
          <w:lang w:val="ru-RU"/>
        </w:rPr>
        <w:t>л(</w:t>
      </w:r>
      <w:proofErr w:type="gramEnd"/>
      <w:r w:rsidRPr="00BA048E">
        <w:rPr>
          <w:rFonts w:ascii="Times New Roman" w:eastAsia="Arial" w:hAnsi="Times New Roman" w:cs="Times New Roman"/>
          <w:bCs/>
          <w:i/>
          <w:iCs/>
          <w:sz w:val="28"/>
          <w:szCs w:val="28"/>
          <w:lang w:val="ru-RU"/>
        </w:rPr>
        <w:t xml:space="preserve">-а), поднимая этот вопрос. По возможности отметьте реакцию других: поддерживалась ли беседа, были ли противоположные взгляды? </w:t>
      </w:r>
    </w:p>
    <w:p w:rsidR="00BA048E" w:rsidRPr="00BA048E" w:rsidRDefault="00BA048E" w:rsidP="00BA048E">
      <w:pPr>
        <w:pStyle w:val="TableParagraph"/>
        <w:tabs>
          <w:tab w:val="left" w:pos="851"/>
        </w:tabs>
        <w:ind w:firstLine="567"/>
        <w:jc w:val="both"/>
        <w:rPr>
          <w:rFonts w:ascii="Times New Roman" w:eastAsia="Arial" w:hAnsi="Times New Roman" w:cs="Times New Roman"/>
          <w:bCs/>
          <w:i/>
          <w:iCs/>
          <w:sz w:val="28"/>
          <w:szCs w:val="28"/>
          <w:lang w:val="ru-RU"/>
        </w:rPr>
      </w:pPr>
      <w:r w:rsidRPr="00BA048E">
        <w:rPr>
          <w:rFonts w:ascii="Times New Roman" w:eastAsia="Arial" w:hAnsi="Times New Roman" w:cs="Times New Roman"/>
          <w:bCs/>
          <w:i/>
          <w:iCs/>
          <w:sz w:val="28"/>
          <w:szCs w:val="28"/>
          <w:lang w:val="ru-RU"/>
        </w:rPr>
        <w:t>Не записывайте вопрос повторно, если его поднимали дважды. Сделайте заметку, что его обсуждали повторно – это говорит о том, что участники считают, что проблема не была разрешена.</w:t>
      </w:r>
    </w:p>
    <w:p w:rsidR="00BA048E" w:rsidRPr="00BA048E" w:rsidRDefault="00BA048E" w:rsidP="00BA048E">
      <w:pPr>
        <w:pStyle w:val="TableParagraph"/>
        <w:tabs>
          <w:tab w:val="left" w:pos="851"/>
        </w:tabs>
        <w:ind w:firstLine="567"/>
        <w:jc w:val="both"/>
        <w:rPr>
          <w:rFonts w:ascii="Times New Roman" w:eastAsia="Arial" w:hAnsi="Times New Roman" w:cs="Times New Roman"/>
          <w:b/>
          <w:sz w:val="28"/>
          <w:szCs w:val="28"/>
          <w:lang w:val="ru-RU"/>
        </w:rPr>
      </w:pPr>
      <w:r w:rsidRPr="00BA048E">
        <w:rPr>
          <w:rFonts w:ascii="Times New Roman" w:eastAsia="Arial" w:hAnsi="Times New Roman" w:cs="Times New Roman"/>
          <w:bCs/>
          <w:i/>
          <w:iCs/>
          <w:sz w:val="28"/>
          <w:szCs w:val="28"/>
          <w:lang w:val="ru-RU"/>
        </w:rPr>
        <w:t>По возможности, сделайте прямые ссылки на определенные части конкретных документов образовательной программы.</w:t>
      </w:r>
    </w:p>
    <w:p w:rsidR="00BA048E" w:rsidRPr="00BA048E" w:rsidRDefault="00BA048E" w:rsidP="00BA048E">
      <w:pPr>
        <w:pStyle w:val="TableParagraph"/>
        <w:tabs>
          <w:tab w:val="left" w:pos="851"/>
        </w:tabs>
        <w:ind w:firstLine="567"/>
        <w:jc w:val="both"/>
        <w:rPr>
          <w:rFonts w:ascii="Times New Roman" w:eastAsia="Arial" w:hAnsi="Times New Roman" w:cs="Times New Roman"/>
          <w:b/>
          <w:sz w:val="28"/>
          <w:szCs w:val="28"/>
          <w:lang w:val="ru-RU"/>
        </w:rPr>
      </w:pPr>
      <w:r w:rsidRPr="00BA048E">
        <w:rPr>
          <w:rFonts w:ascii="Times New Roman" w:eastAsia="Arial" w:hAnsi="Times New Roman" w:cs="Times New Roman"/>
          <w:b/>
          <w:sz w:val="28"/>
          <w:szCs w:val="28"/>
          <w:lang w:val="ru-RU"/>
        </w:rPr>
        <w:t>3. Заключение/результаты</w:t>
      </w:r>
    </w:p>
    <w:p w:rsidR="00BA048E" w:rsidRPr="00BA048E" w:rsidRDefault="00BA048E" w:rsidP="00BA048E">
      <w:pPr>
        <w:pStyle w:val="TableParagraph"/>
        <w:tabs>
          <w:tab w:val="left" w:pos="851"/>
        </w:tabs>
        <w:ind w:firstLine="567"/>
        <w:jc w:val="both"/>
        <w:rPr>
          <w:rFonts w:ascii="Times New Roman" w:eastAsia="Arial" w:hAnsi="Times New Roman" w:cs="Times New Roman"/>
          <w:b/>
          <w:sz w:val="28"/>
          <w:szCs w:val="28"/>
          <w:lang w:val="ru-RU"/>
        </w:rPr>
      </w:pPr>
      <w:r w:rsidRPr="00BA048E">
        <w:rPr>
          <w:rFonts w:ascii="Times New Roman" w:eastAsia="Arial" w:hAnsi="Times New Roman" w:cs="Times New Roman"/>
          <w:bCs/>
          <w:i/>
          <w:iCs/>
          <w:sz w:val="28"/>
          <w:szCs w:val="28"/>
          <w:lang w:val="ru-RU"/>
        </w:rPr>
        <w:t>Запишите выводы или действия, которые получились в результате данного обсуждения. Также отметьте любые факторы, помешавшие продуктивному ходу встречи, например, вызывали ли кого-то со встречи, кто из участников был абсолютно пассивным, имеются ли пробелы в записях выше, и т.д.?</w:t>
      </w:r>
    </w:p>
    <w:p w:rsidR="00BA048E" w:rsidRPr="00BA048E" w:rsidRDefault="00BA048E" w:rsidP="00BA048E">
      <w:pPr>
        <w:pStyle w:val="1"/>
        <w:spacing w:before="0" w:line="240" w:lineRule="auto"/>
        <w:ind w:firstLine="567"/>
        <w:jc w:val="right"/>
        <w:rPr>
          <w:rFonts w:ascii="Times New Roman" w:hAnsi="Times New Roman" w:cs="Times New Roman"/>
          <w:b w:val="0"/>
          <w:color w:val="auto"/>
        </w:rPr>
      </w:pPr>
    </w:p>
    <w:p w:rsidR="00BA048E" w:rsidRPr="00BA048E" w:rsidRDefault="00BA048E" w:rsidP="00BA048E">
      <w:pPr>
        <w:rPr>
          <w:rFonts w:ascii="Times New Roman" w:eastAsia="Cambria" w:hAnsi="Times New Roman" w:cs="Times New Roman"/>
          <w:sz w:val="28"/>
          <w:szCs w:val="28"/>
        </w:rPr>
      </w:pPr>
      <w:r w:rsidRPr="00BA048E">
        <w:rPr>
          <w:rFonts w:ascii="Times New Roman" w:hAnsi="Times New Roman" w:cs="Times New Roman"/>
        </w:rPr>
        <w:br w:type="page"/>
      </w:r>
    </w:p>
    <w:p w:rsidR="00BA048E" w:rsidRPr="00BA048E" w:rsidRDefault="00BA048E" w:rsidP="00BA048E">
      <w:pPr>
        <w:pStyle w:val="1"/>
        <w:spacing w:before="0" w:line="240" w:lineRule="auto"/>
        <w:ind w:firstLine="567"/>
        <w:jc w:val="right"/>
        <w:rPr>
          <w:rFonts w:ascii="Times New Roman" w:hAnsi="Times New Roman" w:cs="Times New Roman"/>
          <w:b w:val="0"/>
          <w:color w:val="auto"/>
        </w:rPr>
      </w:pPr>
      <w:r w:rsidRPr="00BA048E">
        <w:rPr>
          <w:rFonts w:ascii="Times New Roman" w:hAnsi="Times New Roman" w:cs="Times New Roman"/>
          <w:b w:val="0"/>
          <w:color w:val="auto"/>
        </w:rPr>
        <w:lastRenderedPageBreak/>
        <w:t>Приложение 2.3</w:t>
      </w:r>
    </w:p>
    <w:p w:rsidR="00BA048E" w:rsidRPr="00BA048E" w:rsidRDefault="00BA048E" w:rsidP="00BA048E">
      <w:pPr>
        <w:pStyle w:val="1"/>
        <w:spacing w:before="0" w:line="240" w:lineRule="auto"/>
        <w:ind w:firstLine="567"/>
        <w:jc w:val="center"/>
        <w:rPr>
          <w:rFonts w:ascii="Times New Roman" w:hAnsi="Times New Roman" w:cs="Times New Roman"/>
          <w:color w:val="auto"/>
        </w:rPr>
      </w:pPr>
      <w:r w:rsidRPr="00BA048E">
        <w:rPr>
          <w:rFonts w:ascii="Times New Roman" w:hAnsi="Times New Roman" w:cs="Times New Roman"/>
          <w:color w:val="auto"/>
        </w:rPr>
        <w:t>Лист наблюдения урока</w:t>
      </w:r>
      <w:bookmarkEnd w:id="4"/>
    </w:p>
    <w:p w:rsidR="00BA048E" w:rsidRPr="00BA048E" w:rsidRDefault="00BA048E" w:rsidP="00BA048E"/>
    <w:p w:rsidR="00BA048E" w:rsidRPr="00BA048E" w:rsidRDefault="00BA048E" w:rsidP="00BA048E">
      <w:pPr>
        <w:jc w:val="both"/>
        <w:rPr>
          <w:rFonts w:ascii="Times New Roman" w:hAnsi="Times New Roman" w:cs="Times New Roman"/>
          <w:i/>
          <w:sz w:val="24"/>
          <w:szCs w:val="24"/>
        </w:rPr>
      </w:pPr>
      <w:r w:rsidRPr="00BA048E">
        <w:rPr>
          <w:rFonts w:ascii="Times New Roman" w:hAnsi="Times New Roman" w:cs="Times New Roman"/>
          <w:i/>
          <w:sz w:val="24"/>
          <w:szCs w:val="24"/>
        </w:rPr>
        <w:t xml:space="preserve">Заполните лист наблюдения. После фиксирования своих комментариев и аргументов, используйте карты наблюдения (Карты 1, 2, 3, 4, 5, 6) для проставления баллов по шкале, указанной в данных картах наблюдения. </w:t>
      </w:r>
    </w:p>
    <w:p w:rsidR="00BA048E" w:rsidRPr="00BA048E" w:rsidRDefault="00BA048E" w:rsidP="00BA048E">
      <w:pPr>
        <w:tabs>
          <w:tab w:val="left" w:pos="851"/>
        </w:tabs>
        <w:spacing w:after="0" w:line="240" w:lineRule="auto"/>
        <w:ind w:firstLine="567"/>
        <w:jc w:val="center"/>
        <w:rPr>
          <w:rFonts w:ascii="Times New Roman" w:hAnsi="Times New Roman" w:cs="Times New Roman"/>
          <w:sz w:val="28"/>
          <w:szCs w:val="28"/>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28"/>
        <w:gridCol w:w="5811"/>
      </w:tblGrid>
      <w:tr w:rsidR="00BA048E" w:rsidRPr="00BA048E" w:rsidTr="00220E99">
        <w:trPr>
          <w:trHeight w:val="314"/>
        </w:trPr>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Дата и период </w:t>
            </w:r>
          </w:p>
        </w:tc>
        <w:tc>
          <w:tcPr>
            <w:tcW w:w="5811"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rPr>
          <w:trHeight w:val="120"/>
        </w:trPr>
        <w:tc>
          <w:tcPr>
            <w:tcW w:w="3828" w:type="dxa"/>
            <w:shd w:val="clear" w:color="auto" w:fill="FFFFFF"/>
          </w:tcPr>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Класс</w:t>
            </w:r>
          </w:p>
        </w:tc>
        <w:tc>
          <w:tcPr>
            <w:tcW w:w="5811" w:type="dxa"/>
            <w:shd w:val="clear" w:color="auto" w:fill="FFFFFF"/>
          </w:tcPr>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p>
        </w:tc>
      </w:tr>
      <w:tr w:rsidR="00BA048E" w:rsidRPr="00BA048E" w:rsidTr="00220E99">
        <w:trPr>
          <w:trHeight w:val="265"/>
        </w:trPr>
        <w:tc>
          <w:tcPr>
            <w:tcW w:w="3828" w:type="dxa"/>
            <w:shd w:val="clear" w:color="auto" w:fill="FFFFFF"/>
          </w:tcPr>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Предмет</w:t>
            </w:r>
          </w:p>
        </w:tc>
        <w:tc>
          <w:tcPr>
            <w:tcW w:w="5811" w:type="dxa"/>
            <w:shd w:val="clear" w:color="auto" w:fill="FFFFFF"/>
          </w:tcPr>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p>
        </w:tc>
      </w:tr>
      <w:tr w:rsidR="00BA048E" w:rsidRPr="00BA048E" w:rsidTr="00220E99">
        <w:trPr>
          <w:trHeight w:val="114"/>
        </w:trPr>
        <w:tc>
          <w:tcPr>
            <w:tcW w:w="3828" w:type="dxa"/>
            <w:shd w:val="clear" w:color="auto" w:fill="FFFFFF"/>
          </w:tcPr>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Язык обучения</w:t>
            </w:r>
          </w:p>
        </w:tc>
        <w:tc>
          <w:tcPr>
            <w:tcW w:w="5811" w:type="dxa"/>
            <w:shd w:val="clear" w:color="auto" w:fill="FFFFFF"/>
          </w:tcPr>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p>
        </w:tc>
      </w:tr>
      <w:tr w:rsidR="00BA048E" w:rsidRPr="00BA048E" w:rsidTr="00220E99">
        <w:trPr>
          <w:trHeight w:val="118"/>
        </w:trPr>
        <w:tc>
          <w:tcPr>
            <w:tcW w:w="3828" w:type="dxa"/>
            <w:shd w:val="clear" w:color="auto" w:fill="FFFFFF"/>
          </w:tcPr>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 xml:space="preserve">Кол-во </w:t>
            </w:r>
            <w:proofErr w:type="gramStart"/>
            <w:r w:rsidRPr="00BA048E">
              <w:rPr>
                <w:rFonts w:ascii="Times New Roman" w:eastAsia="Times New Roman" w:hAnsi="Times New Roman" w:cs="Times New Roman"/>
                <w:sz w:val="24"/>
                <w:szCs w:val="24"/>
              </w:rPr>
              <w:t>обучающихся</w:t>
            </w:r>
            <w:proofErr w:type="gramEnd"/>
            <w:r w:rsidRPr="00BA048E">
              <w:rPr>
                <w:rFonts w:ascii="Times New Roman" w:eastAsia="Times New Roman" w:hAnsi="Times New Roman" w:cs="Times New Roman"/>
                <w:sz w:val="24"/>
                <w:szCs w:val="24"/>
              </w:rPr>
              <w:t xml:space="preserve"> в классе</w:t>
            </w:r>
          </w:p>
        </w:tc>
        <w:tc>
          <w:tcPr>
            <w:tcW w:w="5811" w:type="dxa"/>
            <w:shd w:val="clear" w:color="auto" w:fill="FFFFFF"/>
          </w:tcPr>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p>
        </w:tc>
      </w:tr>
      <w:tr w:rsidR="00BA048E" w:rsidRPr="00BA048E" w:rsidTr="00220E99">
        <w:trPr>
          <w:trHeight w:val="108"/>
        </w:trPr>
        <w:tc>
          <w:tcPr>
            <w:tcW w:w="3828" w:type="dxa"/>
            <w:shd w:val="clear" w:color="auto" w:fill="FFFFFF"/>
          </w:tcPr>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Кол-во присутствующих на уроке</w:t>
            </w:r>
          </w:p>
        </w:tc>
        <w:tc>
          <w:tcPr>
            <w:tcW w:w="5811" w:type="dxa"/>
            <w:shd w:val="clear" w:color="auto" w:fill="FFFFFF"/>
          </w:tcPr>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p>
        </w:tc>
      </w:tr>
      <w:tr w:rsidR="00BA048E" w:rsidRPr="00BA048E" w:rsidTr="00220E99">
        <w:trPr>
          <w:trHeight w:val="253"/>
        </w:trPr>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Наблюдател</w:t>
            </w:r>
            <w:proofErr w:type="gramStart"/>
            <w:r w:rsidRPr="00BA048E">
              <w:rPr>
                <w:rFonts w:ascii="Times New Roman" w:eastAsia="Times New Roman" w:hAnsi="Times New Roman" w:cs="Times New Roman"/>
                <w:sz w:val="24"/>
                <w:szCs w:val="24"/>
              </w:rPr>
              <w:t>ь(</w:t>
            </w:r>
            <w:proofErr w:type="gramEnd"/>
            <w:r w:rsidRPr="00BA048E">
              <w:rPr>
                <w:rFonts w:ascii="Times New Roman" w:eastAsia="Times New Roman" w:hAnsi="Times New Roman" w:cs="Times New Roman"/>
                <w:sz w:val="24"/>
                <w:szCs w:val="24"/>
              </w:rPr>
              <w:t>-и)</w:t>
            </w:r>
          </w:p>
        </w:tc>
        <w:tc>
          <w:tcPr>
            <w:tcW w:w="5811"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bl>
    <w:p w:rsidR="00BA048E" w:rsidRPr="00BA048E" w:rsidRDefault="00BA048E" w:rsidP="00BA048E">
      <w:pPr>
        <w:rPr>
          <w:rFonts w:ascii="Times New Roman" w:hAnsi="Times New Roman" w:cs="Times New Roman"/>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28"/>
        <w:gridCol w:w="2905"/>
        <w:gridCol w:w="2906"/>
      </w:tblGrid>
      <w:tr w:rsidR="00BA048E" w:rsidRPr="00BA048E" w:rsidTr="00220E99">
        <w:tc>
          <w:tcPr>
            <w:tcW w:w="3828" w:type="dxa"/>
            <w:vMerge w:val="restart"/>
            <w:shd w:val="clear" w:color="auto" w:fill="FFFFFF"/>
            <w:vAlign w:val="center"/>
          </w:tcPr>
          <w:p w:rsidR="00BA048E" w:rsidRPr="00BA048E" w:rsidRDefault="00BA048E" w:rsidP="00220E99">
            <w:pPr>
              <w:tabs>
                <w:tab w:val="left" w:pos="851"/>
              </w:tabs>
              <w:spacing w:after="0" w:line="240" w:lineRule="auto"/>
              <w:jc w:val="center"/>
              <w:rPr>
                <w:rFonts w:ascii="Times New Roman" w:hAnsi="Times New Roman" w:cs="Times New Roman"/>
                <w:sz w:val="24"/>
                <w:szCs w:val="24"/>
              </w:rPr>
            </w:pPr>
            <w:r w:rsidRPr="00BA048E">
              <w:rPr>
                <w:rFonts w:ascii="Times New Roman" w:eastAsia="Times New Roman" w:hAnsi="Times New Roman" w:cs="Times New Roman"/>
                <w:b/>
                <w:sz w:val="24"/>
                <w:szCs w:val="24"/>
              </w:rPr>
              <w:t>Фокус наблюдения деятельности учителя</w:t>
            </w:r>
          </w:p>
        </w:tc>
        <w:tc>
          <w:tcPr>
            <w:tcW w:w="5811" w:type="dxa"/>
            <w:gridSpan w:val="2"/>
            <w:shd w:val="clear" w:color="auto" w:fill="FFFFFF"/>
            <w:vAlign w:val="center"/>
          </w:tcPr>
          <w:p w:rsidR="00BA048E" w:rsidRPr="00BA048E" w:rsidRDefault="00BA048E" w:rsidP="00220E99">
            <w:pPr>
              <w:tabs>
                <w:tab w:val="left" w:pos="851"/>
              </w:tabs>
              <w:spacing w:after="0" w:line="240" w:lineRule="auto"/>
              <w:jc w:val="center"/>
              <w:rPr>
                <w:rFonts w:ascii="Times New Roman" w:hAnsi="Times New Roman" w:cs="Times New Roman"/>
                <w:sz w:val="24"/>
                <w:szCs w:val="24"/>
              </w:rPr>
            </w:pPr>
            <w:r w:rsidRPr="00BA048E">
              <w:rPr>
                <w:rFonts w:ascii="Times New Roman" w:eastAsia="Times New Roman" w:hAnsi="Times New Roman" w:cs="Times New Roman"/>
                <w:b/>
                <w:sz w:val="24"/>
                <w:szCs w:val="24"/>
              </w:rPr>
              <w:t>Комментарии наблюдателя</w:t>
            </w:r>
          </w:p>
        </w:tc>
      </w:tr>
      <w:tr w:rsidR="00BA048E" w:rsidRPr="00BA048E" w:rsidTr="00220E99">
        <w:tc>
          <w:tcPr>
            <w:tcW w:w="3828" w:type="dxa"/>
            <w:vMerge/>
            <w:shd w:val="clear" w:color="auto" w:fill="FFFFFF"/>
            <w:vAlign w:val="center"/>
          </w:tcPr>
          <w:p w:rsidR="00BA048E" w:rsidRPr="00BA048E" w:rsidRDefault="00BA048E" w:rsidP="00220E99">
            <w:pPr>
              <w:tabs>
                <w:tab w:val="left" w:pos="851"/>
              </w:tabs>
              <w:spacing w:after="0" w:line="240" w:lineRule="auto"/>
              <w:jc w:val="center"/>
              <w:rPr>
                <w:rFonts w:ascii="Times New Roman" w:hAnsi="Times New Roman" w:cs="Times New Roman"/>
                <w:sz w:val="24"/>
                <w:szCs w:val="24"/>
              </w:rPr>
            </w:pPr>
          </w:p>
        </w:tc>
        <w:tc>
          <w:tcPr>
            <w:tcW w:w="2905" w:type="dxa"/>
            <w:shd w:val="clear" w:color="auto" w:fill="FFFFFF"/>
            <w:vAlign w:val="center"/>
          </w:tcPr>
          <w:p w:rsidR="00BA048E" w:rsidRPr="00BA048E" w:rsidRDefault="00BA048E" w:rsidP="00220E99">
            <w:pPr>
              <w:tabs>
                <w:tab w:val="left" w:pos="851"/>
              </w:tabs>
              <w:spacing w:after="0" w:line="240" w:lineRule="auto"/>
              <w:jc w:val="center"/>
              <w:rPr>
                <w:rFonts w:ascii="Times New Roman" w:hAnsi="Times New Roman" w:cs="Times New Roman"/>
                <w:sz w:val="24"/>
                <w:szCs w:val="24"/>
              </w:rPr>
            </w:pPr>
            <w:r w:rsidRPr="00BA048E">
              <w:rPr>
                <w:rFonts w:ascii="Times New Roman" w:eastAsia="Times New Roman" w:hAnsi="Times New Roman" w:cs="Times New Roman"/>
                <w:b/>
                <w:sz w:val="24"/>
                <w:szCs w:val="24"/>
              </w:rPr>
              <w:t>Положительные аспекты</w:t>
            </w: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b/>
                <w:sz w:val="24"/>
                <w:szCs w:val="24"/>
              </w:rPr>
              <w:t xml:space="preserve"> Аспекты, требующие улучшения</w:t>
            </w:r>
          </w:p>
        </w:tc>
      </w:tr>
      <w:tr w:rsidR="00BA048E" w:rsidRPr="00BA048E" w:rsidTr="00220E99">
        <w:tc>
          <w:tcPr>
            <w:tcW w:w="9639" w:type="dxa"/>
            <w:gridSpan w:val="3"/>
            <w:shd w:val="clear" w:color="auto" w:fill="FFFFFF"/>
            <w:vAlign w:val="center"/>
          </w:tcPr>
          <w:p w:rsidR="00BA048E" w:rsidRPr="00BA048E" w:rsidRDefault="00BA048E" w:rsidP="00220E99">
            <w:pPr>
              <w:tabs>
                <w:tab w:val="left" w:pos="851"/>
              </w:tabs>
              <w:spacing w:after="0" w:line="240" w:lineRule="auto"/>
              <w:jc w:val="center"/>
              <w:rPr>
                <w:rFonts w:ascii="Times New Roman" w:hAnsi="Times New Roman" w:cs="Times New Roman"/>
                <w:sz w:val="24"/>
                <w:szCs w:val="24"/>
              </w:rPr>
            </w:pPr>
            <w:r w:rsidRPr="00BA048E">
              <w:rPr>
                <w:rFonts w:ascii="Times New Roman" w:eastAsia="Times New Roman" w:hAnsi="Times New Roman" w:cs="Times New Roman"/>
                <w:b/>
                <w:sz w:val="24"/>
                <w:szCs w:val="24"/>
              </w:rPr>
              <w:t>Реализация педагогических подходов</w:t>
            </w:r>
          </w:p>
        </w:tc>
      </w:tr>
      <w:tr w:rsidR="00BA048E" w:rsidRPr="00BA048E" w:rsidTr="00220E99">
        <w:trPr>
          <w:trHeight w:val="715"/>
        </w:trPr>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Образовательная среда (психологический климат на уроке, безопасность на уроке)</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p w:rsidR="00BA048E" w:rsidRPr="00BA048E" w:rsidRDefault="00BA048E" w:rsidP="00220E99">
            <w:pPr>
              <w:tabs>
                <w:tab w:val="left" w:pos="851"/>
              </w:tabs>
              <w:spacing w:after="0" w:line="240" w:lineRule="auto"/>
              <w:rPr>
                <w:rFonts w:ascii="Times New Roman" w:hAnsi="Times New Roman" w:cs="Times New Roman"/>
                <w:sz w:val="24"/>
                <w:szCs w:val="24"/>
              </w:rPr>
            </w:pPr>
          </w:p>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Целесообразность выбора формы организации урока </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Соответствие учебной деятельности ЦО</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Применение методов активного обучения (активизирующих мыслительную деятельность учащихся)</w:t>
            </w:r>
          </w:p>
          <w:p w:rsidR="00BA048E" w:rsidRPr="00BA048E" w:rsidRDefault="00BA048E" w:rsidP="00220E99">
            <w:pPr>
              <w:tabs>
                <w:tab w:val="left" w:pos="851"/>
              </w:tabs>
              <w:spacing w:after="0" w:line="240" w:lineRule="auto"/>
              <w:rPr>
                <w:rFonts w:ascii="Times New Roman" w:eastAsia="Times New Roman" w:hAnsi="Times New Roman" w:cs="Times New Roman"/>
                <w:i/>
                <w:sz w:val="24"/>
                <w:szCs w:val="24"/>
              </w:rPr>
            </w:pPr>
            <w:r w:rsidRPr="00BA048E">
              <w:rPr>
                <w:rFonts w:ascii="Times New Roman" w:eastAsia="Times New Roman" w:hAnsi="Times New Roman" w:cs="Times New Roman"/>
                <w:i/>
                <w:sz w:val="24"/>
                <w:szCs w:val="24"/>
              </w:rPr>
              <w:t>Карта 1 (1- ,2- , 3- , 4-</w:t>
            </w:r>
            <w:proofErr w:type="gramStart"/>
            <w:r w:rsidRPr="00BA048E">
              <w:rPr>
                <w:rFonts w:ascii="Times New Roman" w:eastAsia="Times New Roman" w:hAnsi="Times New Roman" w:cs="Times New Roman"/>
                <w:i/>
                <w:sz w:val="24"/>
                <w:szCs w:val="24"/>
              </w:rPr>
              <w:t xml:space="preserve"> )</w:t>
            </w:r>
            <w:proofErr w:type="gramEnd"/>
          </w:p>
          <w:p w:rsidR="00BA048E" w:rsidRPr="00BA048E" w:rsidRDefault="00BA048E" w:rsidP="00220E99">
            <w:pPr>
              <w:tabs>
                <w:tab w:val="left" w:pos="851"/>
              </w:tabs>
              <w:spacing w:after="0" w:line="240" w:lineRule="auto"/>
              <w:rPr>
                <w:rFonts w:ascii="Times New Roman" w:eastAsia="Times New Roman" w:hAnsi="Times New Roman" w:cs="Times New Roman"/>
                <w:i/>
                <w:sz w:val="24"/>
                <w:szCs w:val="24"/>
              </w:rPr>
            </w:pPr>
            <w:r w:rsidRPr="00BA048E">
              <w:rPr>
                <w:rFonts w:ascii="Times New Roman" w:eastAsia="Times New Roman" w:hAnsi="Times New Roman" w:cs="Times New Roman"/>
                <w:i/>
                <w:sz w:val="24"/>
                <w:szCs w:val="24"/>
              </w:rPr>
              <w:t>Карта 2 (1- ,2- , 3- , 4-</w:t>
            </w:r>
            <w:proofErr w:type="gramStart"/>
            <w:r w:rsidRPr="00BA048E">
              <w:rPr>
                <w:rFonts w:ascii="Times New Roman" w:eastAsia="Times New Roman" w:hAnsi="Times New Roman" w:cs="Times New Roman"/>
                <w:i/>
                <w:sz w:val="24"/>
                <w:szCs w:val="24"/>
              </w:rPr>
              <w:t xml:space="preserve"> )</w:t>
            </w:r>
            <w:proofErr w:type="gramEnd"/>
          </w:p>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r w:rsidRPr="00BA048E">
              <w:rPr>
                <w:rFonts w:ascii="Times New Roman" w:eastAsia="Times New Roman" w:hAnsi="Times New Roman" w:cs="Times New Roman"/>
                <w:i/>
                <w:sz w:val="24"/>
                <w:szCs w:val="24"/>
              </w:rPr>
              <w:t>Карта 5 (1- ,2- , 3-</w:t>
            </w:r>
            <w:proofErr w:type="gramStart"/>
            <w:r w:rsidRPr="00BA048E">
              <w:rPr>
                <w:rFonts w:ascii="Times New Roman" w:eastAsia="Times New Roman" w:hAnsi="Times New Roman" w:cs="Times New Roman"/>
                <w:i/>
                <w:sz w:val="24"/>
                <w:szCs w:val="24"/>
              </w:rPr>
              <w:t xml:space="preserve"> )</w:t>
            </w:r>
            <w:proofErr w:type="gramEnd"/>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Продвижение к достижению результатов на всех этапах урока</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Доступность учебного материала </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Учет особенностейобучающихся (дифференциация)</w:t>
            </w:r>
          </w:p>
          <w:p w:rsidR="00BA048E" w:rsidRPr="00BA048E" w:rsidRDefault="00BA048E" w:rsidP="00220E99">
            <w:pPr>
              <w:tabs>
                <w:tab w:val="left" w:pos="851"/>
              </w:tabs>
              <w:spacing w:after="0" w:line="240" w:lineRule="auto"/>
              <w:rPr>
                <w:rFonts w:ascii="Times New Roman" w:hAnsi="Times New Roman" w:cs="Times New Roman"/>
                <w:i/>
                <w:sz w:val="24"/>
                <w:szCs w:val="24"/>
              </w:rPr>
            </w:pPr>
            <w:r w:rsidRPr="00BA048E">
              <w:rPr>
                <w:rFonts w:ascii="Times New Roman" w:eastAsia="Times New Roman" w:hAnsi="Times New Roman" w:cs="Times New Roman"/>
                <w:i/>
                <w:sz w:val="24"/>
                <w:szCs w:val="24"/>
              </w:rPr>
              <w:t>Карта 3 (1- ,2- , 3-</w:t>
            </w:r>
            <w:proofErr w:type="gramStart"/>
            <w:r w:rsidRPr="00BA048E">
              <w:rPr>
                <w:rFonts w:ascii="Times New Roman" w:eastAsia="Times New Roman" w:hAnsi="Times New Roman" w:cs="Times New Roman"/>
                <w:i/>
                <w:sz w:val="24"/>
                <w:szCs w:val="24"/>
              </w:rPr>
              <w:t xml:space="preserve"> )</w:t>
            </w:r>
            <w:proofErr w:type="gramEnd"/>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Реализация связи между целями обучения с воспитательным аспектом </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p w:rsidR="00BA048E" w:rsidRPr="00BA048E" w:rsidRDefault="00BA048E" w:rsidP="00220E99">
            <w:pPr>
              <w:tabs>
                <w:tab w:val="left" w:pos="851"/>
              </w:tabs>
              <w:spacing w:after="0" w:line="240" w:lineRule="auto"/>
              <w:rPr>
                <w:rFonts w:ascii="Times New Roman" w:hAnsi="Times New Roman" w:cs="Times New Roman"/>
                <w:sz w:val="24"/>
                <w:szCs w:val="24"/>
              </w:rPr>
            </w:pPr>
          </w:p>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9639" w:type="dxa"/>
            <w:gridSpan w:val="3"/>
            <w:shd w:val="clear" w:color="auto" w:fill="FFFFFF"/>
            <w:vAlign w:val="center"/>
          </w:tcPr>
          <w:p w:rsidR="00BA048E" w:rsidRPr="00BA048E" w:rsidRDefault="00BA048E" w:rsidP="00220E99">
            <w:pPr>
              <w:tabs>
                <w:tab w:val="left" w:pos="851"/>
              </w:tabs>
              <w:spacing w:after="0" w:line="240" w:lineRule="auto"/>
              <w:jc w:val="center"/>
              <w:rPr>
                <w:rFonts w:ascii="Times New Roman" w:hAnsi="Times New Roman" w:cs="Times New Roman"/>
                <w:sz w:val="24"/>
                <w:szCs w:val="24"/>
              </w:rPr>
            </w:pPr>
            <w:r w:rsidRPr="00BA048E">
              <w:rPr>
                <w:rFonts w:ascii="Times New Roman" w:eastAsia="Times New Roman" w:hAnsi="Times New Roman" w:cs="Times New Roman"/>
                <w:b/>
                <w:sz w:val="24"/>
                <w:szCs w:val="24"/>
              </w:rPr>
              <w:t>Фокус наблюдения деятельности учащегося</w:t>
            </w: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Активное участие </w:t>
            </w:r>
            <w:proofErr w:type="gramStart"/>
            <w:r w:rsidRPr="00BA048E">
              <w:rPr>
                <w:rFonts w:ascii="Times New Roman" w:eastAsia="Times New Roman" w:hAnsi="Times New Roman" w:cs="Times New Roman"/>
                <w:sz w:val="24"/>
                <w:szCs w:val="24"/>
              </w:rPr>
              <w:t>обучающихся</w:t>
            </w:r>
            <w:proofErr w:type="gramEnd"/>
            <w:r w:rsidRPr="00BA048E">
              <w:rPr>
                <w:rFonts w:ascii="Times New Roman" w:eastAsia="Times New Roman" w:hAnsi="Times New Roman" w:cs="Times New Roman"/>
                <w:sz w:val="24"/>
                <w:szCs w:val="24"/>
              </w:rPr>
              <w:t xml:space="preserve"> в учебной деятельности </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Справляются ли </w:t>
            </w:r>
            <w:proofErr w:type="gramStart"/>
            <w:r w:rsidRPr="00BA048E">
              <w:rPr>
                <w:rFonts w:ascii="Times New Roman" w:eastAsia="Times New Roman" w:hAnsi="Times New Roman" w:cs="Times New Roman"/>
                <w:sz w:val="24"/>
                <w:szCs w:val="24"/>
              </w:rPr>
              <w:t>обучающиеся</w:t>
            </w:r>
            <w:proofErr w:type="gramEnd"/>
            <w:r w:rsidRPr="00BA048E">
              <w:rPr>
                <w:rFonts w:ascii="Times New Roman" w:eastAsia="Times New Roman" w:hAnsi="Times New Roman" w:cs="Times New Roman"/>
                <w:sz w:val="24"/>
                <w:szCs w:val="24"/>
              </w:rPr>
              <w:t xml:space="preserve"> с предложенными заданиями</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roofErr w:type="gramStart"/>
            <w:r w:rsidRPr="00BA048E">
              <w:rPr>
                <w:rFonts w:ascii="Times New Roman" w:eastAsia="Times New Roman" w:hAnsi="Times New Roman" w:cs="Times New Roman"/>
                <w:sz w:val="24"/>
                <w:szCs w:val="24"/>
              </w:rPr>
              <w:t>Обучающиеся</w:t>
            </w:r>
            <w:proofErr w:type="gramEnd"/>
            <w:r w:rsidRPr="00BA048E">
              <w:rPr>
                <w:rFonts w:ascii="Times New Roman" w:eastAsia="Times New Roman" w:hAnsi="Times New Roman" w:cs="Times New Roman"/>
                <w:sz w:val="24"/>
                <w:szCs w:val="24"/>
              </w:rPr>
              <w:t xml:space="preserve"> рефлексируют, </w:t>
            </w:r>
            <w:r w:rsidRPr="00BA048E">
              <w:rPr>
                <w:rFonts w:ascii="Times New Roman" w:eastAsia="Times New Roman" w:hAnsi="Times New Roman" w:cs="Times New Roman"/>
                <w:sz w:val="24"/>
                <w:szCs w:val="24"/>
              </w:rPr>
              <w:lastRenderedPageBreak/>
              <w:t>оценивают происходящее на уроке</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9639" w:type="dxa"/>
            <w:gridSpan w:val="3"/>
            <w:shd w:val="clear" w:color="auto" w:fill="FFFFFF"/>
            <w:vAlign w:val="center"/>
          </w:tcPr>
          <w:p w:rsidR="00BA048E" w:rsidRPr="00BA048E" w:rsidRDefault="00BA048E" w:rsidP="00220E99">
            <w:pPr>
              <w:tabs>
                <w:tab w:val="left" w:pos="851"/>
              </w:tabs>
              <w:spacing w:after="0" w:line="240" w:lineRule="auto"/>
              <w:jc w:val="center"/>
              <w:rPr>
                <w:rFonts w:ascii="Times New Roman" w:hAnsi="Times New Roman" w:cs="Times New Roman"/>
                <w:sz w:val="24"/>
                <w:szCs w:val="24"/>
              </w:rPr>
            </w:pPr>
            <w:r w:rsidRPr="00BA048E">
              <w:rPr>
                <w:rFonts w:ascii="Times New Roman" w:eastAsia="Times New Roman" w:hAnsi="Times New Roman" w:cs="Times New Roman"/>
                <w:b/>
                <w:sz w:val="24"/>
                <w:szCs w:val="24"/>
              </w:rPr>
              <w:lastRenderedPageBreak/>
              <w:t>Использование ресурсов</w:t>
            </w: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Обеспечение и доступ к ресурсам (ИКТ, канцелярские товары, учебное оборудование и другие ресурсы для реализации процесса)</w:t>
            </w:r>
          </w:p>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i/>
                <w:sz w:val="24"/>
                <w:szCs w:val="24"/>
              </w:rPr>
              <w:t>Карта 3 (1- ,2- , 3- ,4- ,5-</w:t>
            </w:r>
            <w:proofErr w:type="gramStart"/>
            <w:r w:rsidRPr="00BA048E">
              <w:rPr>
                <w:rFonts w:ascii="Times New Roman" w:eastAsia="Times New Roman" w:hAnsi="Times New Roman" w:cs="Times New Roman"/>
                <w:i/>
                <w:sz w:val="24"/>
                <w:szCs w:val="24"/>
              </w:rPr>
              <w:t xml:space="preserve"> )</w:t>
            </w:r>
            <w:proofErr w:type="gramEnd"/>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Учитель использует УМК на уроке</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roofErr w:type="gramStart"/>
            <w:r w:rsidRPr="00BA048E">
              <w:rPr>
                <w:rFonts w:ascii="Times New Roman" w:eastAsia="Times New Roman" w:hAnsi="Times New Roman" w:cs="Times New Roman"/>
                <w:sz w:val="24"/>
                <w:szCs w:val="24"/>
              </w:rPr>
              <w:t>Обучающиеся</w:t>
            </w:r>
            <w:proofErr w:type="gramEnd"/>
            <w:r w:rsidRPr="00BA048E">
              <w:rPr>
                <w:rFonts w:ascii="Times New Roman" w:eastAsia="Times New Roman" w:hAnsi="Times New Roman" w:cs="Times New Roman"/>
                <w:sz w:val="24"/>
                <w:szCs w:val="24"/>
              </w:rPr>
              <w:t xml:space="preserve"> понимаютсмысл текстов, изложенных в учебнике</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Обучающиеся понимают задания, изложенныев </w:t>
            </w:r>
            <w:proofErr w:type="gramStart"/>
            <w:r w:rsidRPr="00BA048E">
              <w:rPr>
                <w:rFonts w:ascii="Times New Roman" w:eastAsia="Times New Roman" w:hAnsi="Times New Roman" w:cs="Times New Roman"/>
                <w:sz w:val="24"/>
                <w:szCs w:val="24"/>
              </w:rPr>
              <w:t>учебниках</w:t>
            </w:r>
            <w:proofErr w:type="gramEnd"/>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roofErr w:type="gramStart"/>
            <w:r w:rsidRPr="00BA048E">
              <w:rPr>
                <w:rFonts w:ascii="Times New Roman" w:eastAsia="Times New Roman" w:hAnsi="Times New Roman" w:cs="Times New Roman"/>
                <w:sz w:val="24"/>
                <w:szCs w:val="24"/>
              </w:rPr>
              <w:t>Обучающиеся</w:t>
            </w:r>
            <w:proofErr w:type="gramEnd"/>
            <w:r w:rsidRPr="00BA048E">
              <w:rPr>
                <w:rFonts w:ascii="Times New Roman" w:eastAsia="Times New Roman" w:hAnsi="Times New Roman" w:cs="Times New Roman"/>
                <w:sz w:val="24"/>
                <w:szCs w:val="24"/>
              </w:rPr>
              <w:t xml:space="preserve"> понимаютзадания, изложенные в рабочих тетрадях</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9639" w:type="dxa"/>
            <w:gridSpan w:val="3"/>
            <w:shd w:val="clear" w:color="auto" w:fill="FFFFFF"/>
            <w:vAlign w:val="center"/>
          </w:tcPr>
          <w:p w:rsidR="00BA048E" w:rsidRPr="00BA048E" w:rsidRDefault="00BA048E" w:rsidP="00220E99">
            <w:pPr>
              <w:tabs>
                <w:tab w:val="left" w:pos="851"/>
              </w:tabs>
              <w:spacing w:after="0" w:line="240" w:lineRule="auto"/>
              <w:jc w:val="center"/>
              <w:rPr>
                <w:rFonts w:ascii="Times New Roman" w:eastAsia="Times New Roman" w:hAnsi="Times New Roman" w:cs="Times New Roman"/>
                <w:b/>
                <w:sz w:val="24"/>
                <w:szCs w:val="24"/>
              </w:rPr>
            </w:pPr>
            <w:r w:rsidRPr="00BA048E">
              <w:rPr>
                <w:rFonts w:ascii="Times New Roman" w:eastAsia="Times New Roman" w:hAnsi="Times New Roman" w:cs="Times New Roman"/>
                <w:b/>
                <w:sz w:val="24"/>
                <w:szCs w:val="24"/>
              </w:rPr>
              <w:t>Использование формативногооценивания</w:t>
            </w:r>
          </w:p>
          <w:p w:rsidR="00BA048E" w:rsidRPr="00BA048E" w:rsidRDefault="00BA048E" w:rsidP="00220E99">
            <w:pPr>
              <w:tabs>
                <w:tab w:val="left" w:pos="851"/>
              </w:tabs>
              <w:spacing w:after="0" w:line="240" w:lineRule="auto"/>
              <w:jc w:val="center"/>
              <w:rPr>
                <w:rFonts w:ascii="Times New Roman" w:eastAsia="Times New Roman" w:hAnsi="Times New Roman" w:cs="Times New Roman"/>
                <w:i/>
                <w:sz w:val="24"/>
                <w:szCs w:val="24"/>
              </w:rPr>
            </w:pPr>
            <w:r w:rsidRPr="00BA048E">
              <w:rPr>
                <w:rFonts w:ascii="Times New Roman" w:eastAsia="Times New Roman" w:hAnsi="Times New Roman" w:cs="Times New Roman"/>
                <w:i/>
                <w:sz w:val="24"/>
                <w:szCs w:val="24"/>
              </w:rPr>
              <w:t>(Карта 6 (1- ,2- , 3- , 4- , 5- ,6-</w:t>
            </w:r>
            <w:proofErr w:type="gramStart"/>
            <w:r w:rsidRPr="00BA048E">
              <w:rPr>
                <w:rFonts w:ascii="Times New Roman" w:eastAsia="Times New Roman" w:hAnsi="Times New Roman" w:cs="Times New Roman"/>
                <w:i/>
                <w:sz w:val="24"/>
                <w:szCs w:val="24"/>
              </w:rPr>
              <w:t xml:space="preserve"> )</w:t>
            </w:r>
            <w:proofErr w:type="gramEnd"/>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Учитель наблюдает и записывает прогресс/успехи </w:t>
            </w:r>
            <w:proofErr w:type="gramStart"/>
            <w:r w:rsidRPr="00BA048E">
              <w:rPr>
                <w:rFonts w:ascii="Times New Roman" w:eastAsia="Times New Roman" w:hAnsi="Times New Roman" w:cs="Times New Roman"/>
                <w:sz w:val="24"/>
                <w:szCs w:val="24"/>
              </w:rPr>
              <w:t>обучающихся</w:t>
            </w:r>
            <w:proofErr w:type="gramEnd"/>
            <w:r w:rsidRPr="00BA048E">
              <w:rPr>
                <w:rFonts w:ascii="Times New Roman" w:eastAsia="Times New Roman" w:hAnsi="Times New Roman" w:cs="Times New Roman"/>
                <w:sz w:val="24"/>
                <w:szCs w:val="24"/>
              </w:rPr>
              <w:t xml:space="preserve"> в классе</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Обучающиеся получают обратную связь от учителя в процессе обучения (в какой форме, на каком этапе обучения)</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p w:rsidR="00BA048E" w:rsidRPr="00BA048E" w:rsidRDefault="00BA048E" w:rsidP="00220E99">
            <w:pPr>
              <w:tabs>
                <w:tab w:val="left" w:pos="851"/>
              </w:tabs>
              <w:spacing w:after="0" w:line="240" w:lineRule="auto"/>
              <w:rPr>
                <w:rFonts w:ascii="Times New Roman" w:hAnsi="Times New Roman" w:cs="Times New Roman"/>
                <w:sz w:val="24"/>
                <w:szCs w:val="24"/>
              </w:rPr>
            </w:pPr>
          </w:p>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Учитель выносит </w:t>
            </w:r>
            <w:proofErr w:type="gramStart"/>
            <w:r w:rsidRPr="00BA048E">
              <w:rPr>
                <w:rFonts w:ascii="Times New Roman" w:eastAsia="Times New Roman" w:hAnsi="Times New Roman" w:cs="Times New Roman"/>
                <w:sz w:val="24"/>
                <w:szCs w:val="24"/>
              </w:rPr>
              <w:t>решение</w:t>
            </w:r>
            <w:proofErr w:type="gramEnd"/>
            <w:r w:rsidRPr="00BA048E">
              <w:rPr>
                <w:rFonts w:ascii="Times New Roman" w:eastAsia="Times New Roman" w:hAnsi="Times New Roman" w:cs="Times New Roman"/>
                <w:sz w:val="24"/>
                <w:szCs w:val="24"/>
              </w:rPr>
              <w:t xml:space="preserve"> по достижению цели обучения используя критерии успеха (если это отобранная цель обучения)</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9639" w:type="dxa"/>
            <w:gridSpan w:val="3"/>
            <w:shd w:val="clear" w:color="auto" w:fill="FFFFFF"/>
          </w:tcPr>
          <w:p w:rsidR="00BA048E" w:rsidRPr="00BA048E" w:rsidRDefault="00BA048E" w:rsidP="00220E99">
            <w:pPr>
              <w:tabs>
                <w:tab w:val="left" w:pos="851"/>
              </w:tabs>
              <w:spacing w:after="0" w:line="240" w:lineRule="auto"/>
              <w:jc w:val="center"/>
              <w:rPr>
                <w:rFonts w:ascii="Times New Roman" w:hAnsi="Times New Roman" w:cs="Times New Roman"/>
                <w:b/>
                <w:sz w:val="24"/>
                <w:szCs w:val="24"/>
              </w:rPr>
            </w:pPr>
            <w:r w:rsidRPr="00BA048E">
              <w:rPr>
                <w:rFonts w:ascii="Times New Roman" w:hAnsi="Times New Roman" w:cs="Times New Roman"/>
                <w:b/>
                <w:sz w:val="24"/>
                <w:szCs w:val="24"/>
              </w:rPr>
              <w:t>Реализация ценностей</w:t>
            </w:r>
          </w:p>
        </w:tc>
      </w:tr>
      <w:tr w:rsidR="00BA048E" w:rsidRPr="00BA048E" w:rsidTr="00220E99">
        <w:tc>
          <w:tcPr>
            <w:tcW w:w="3828" w:type="dxa"/>
            <w:shd w:val="clear" w:color="auto" w:fill="FFFFFF"/>
          </w:tcPr>
          <w:p w:rsidR="00BA048E" w:rsidRPr="00BA048E" w:rsidRDefault="00BA048E" w:rsidP="00220E99">
            <w:pPr>
              <w:tabs>
                <w:tab w:val="left" w:pos="709"/>
                <w:tab w:val="left" w:pos="5044"/>
                <w:tab w:val="left" w:pos="7565"/>
                <w:tab w:val="left" w:pos="10087"/>
                <w:tab w:val="left" w:pos="12608"/>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Отражаются ли ценности общенациональной идеи «Мәңгілік ел</w:t>
            </w:r>
            <w:proofErr w:type="gramStart"/>
            <w:r w:rsidRPr="00BA048E">
              <w:rPr>
                <w:rFonts w:ascii="Times New Roman" w:eastAsia="Times New Roman" w:hAnsi="Times New Roman" w:cs="Times New Roman"/>
                <w:sz w:val="24"/>
                <w:szCs w:val="24"/>
              </w:rPr>
              <w:t>»в</w:t>
            </w:r>
            <w:proofErr w:type="gramEnd"/>
            <w:r w:rsidRPr="00BA048E">
              <w:rPr>
                <w:rFonts w:ascii="Times New Roman" w:eastAsia="Times New Roman" w:hAnsi="Times New Roman" w:cs="Times New Roman"/>
                <w:sz w:val="24"/>
                <w:szCs w:val="24"/>
              </w:rPr>
              <w:t xml:space="preserve"> процессе обучения (гражданское равенство, трудолюбие, честность, культ учености и образования, толерантность, преданность и патриотизм)</w:t>
            </w:r>
          </w:p>
        </w:tc>
        <w:tc>
          <w:tcPr>
            <w:tcW w:w="2905"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Общие выводы (резюме по каждому разделу):</w:t>
            </w:r>
          </w:p>
        </w:tc>
        <w:tc>
          <w:tcPr>
            <w:tcW w:w="2905"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r w:rsidR="00BA048E" w:rsidRPr="00BA048E" w:rsidTr="00220E99">
        <w:tc>
          <w:tcPr>
            <w:tcW w:w="3828" w:type="dxa"/>
            <w:shd w:val="clear" w:color="auto" w:fill="FFFFFF"/>
          </w:tcPr>
          <w:p w:rsidR="00BA048E" w:rsidRPr="00BA048E" w:rsidRDefault="00BA048E" w:rsidP="00220E99">
            <w:pPr>
              <w:tabs>
                <w:tab w:val="left" w:pos="851"/>
              </w:tabs>
              <w:spacing w:after="0" w:line="240" w:lineRule="auto"/>
              <w:rPr>
                <w:rFonts w:ascii="Times New Roman" w:hAnsi="Times New Roman" w:cs="Times New Roman"/>
                <w:sz w:val="24"/>
                <w:szCs w:val="24"/>
              </w:rPr>
            </w:pPr>
            <w:r w:rsidRPr="00BA048E">
              <w:rPr>
                <w:rFonts w:ascii="Times New Roman" w:eastAsia="Times New Roman" w:hAnsi="Times New Roman" w:cs="Times New Roman"/>
                <w:sz w:val="24"/>
                <w:szCs w:val="24"/>
              </w:rPr>
              <w:t>Рекомендации (по каждому разделу):</w:t>
            </w:r>
          </w:p>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5"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c>
          <w:tcPr>
            <w:tcW w:w="2906" w:type="dxa"/>
          </w:tcPr>
          <w:p w:rsidR="00BA048E" w:rsidRPr="00BA048E" w:rsidRDefault="00BA048E" w:rsidP="00220E99">
            <w:pPr>
              <w:tabs>
                <w:tab w:val="left" w:pos="851"/>
              </w:tabs>
              <w:spacing w:after="0" w:line="240" w:lineRule="auto"/>
              <w:rPr>
                <w:rFonts w:ascii="Times New Roman" w:hAnsi="Times New Roman" w:cs="Times New Roman"/>
                <w:sz w:val="24"/>
                <w:szCs w:val="24"/>
              </w:rPr>
            </w:pPr>
          </w:p>
        </w:tc>
      </w:tr>
    </w:tbl>
    <w:p w:rsidR="00BA048E" w:rsidRPr="00BA048E" w:rsidRDefault="00BA048E" w:rsidP="00BA048E">
      <w:pPr>
        <w:pStyle w:val="1"/>
        <w:tabs>
          <w:tab w:val="left" w:pos="851"/>
          <w:tab w:val="num" w:pos="3234"/>
        </w:tabs>
        <w:spacing w:before="0" w:line="240" w:lineRule="auto"/>
        <w:ind w:firstLine="567"/>
        <w:rPr>
          <w:rFonts w:ascii="Times New Roman" w:hAnsi="Times New Roman" w:cs="Times New Roman"/>
          <w:color w:val="auto"/>
        </w:rPr>
      </w:pPr>
      <w:bookmarkStart w:id="5" w:name="_Toc375661967"/>
    </w:p>
    <w:bookmarkEnd w:id="5"/>
    <w:p w:rsidR="00BA048E" w:rsidRPr="00BA048E" w:rsidRDefault="00BA048E" w:rsidP="00BA048E">
      <w:pPr>
        <w:tabs>
          <w:tab w:val="left" w:pos="1134"/>
        </w:tabs>
        <w:spacing w:after="0" w:line="240" w:lineRule="auto"/>
        <w:ind w:left="567"/>
        <w:jc w:val="both"/>
        <w:textAlignment w:val="baseline"/>
        <w:rPr>
          <w:rFonts w:ascii="Times New Roman" w:hAnsi="Times New Roman" w:cs="Times New Roman"/>
          <w:sz w:val="28"/>
          <w:szCs w:val="28"/>
        </w:rPr>
      </w:pPr>
    </w:p>
    <w:p w:rsidR="00D009DC" w:rsidRPr="00BA048E" w:rsidRDefault="00D009DC" w:rsidP="00D009DC">
      <w:pPr>
        <w:spacing w:after="0"/>
      </w:pPr>
    </w:p>
    <w:p w:rsidR="00BA048E" w:rsidRPr="00BA048E" w:rsidRDefault="00BA048E">
      <w:pPr>
        <w:sectPr w:rsidR="00BA048E" w:rsidRPr="00BA048E" w:rsidSect="00220E99">
          <w:pgSz w:w="11906" w:h="16838"/>
          <w:pgMar w:top="1134" w:right="851" w:bottom="1134" w:left="1701" w:header="708" w:footer="708" w:gutter="0"/>
          <w:cols w:space="708"/>
          <w:docGrid w:linePitch="360"/>
        </w:sectPr>
      </w:pPr>
    </w:p>
    <w:p w:rsidR="00BA048E" w:rsidRPr="00BA048E" w:rsidRDefault="00BA048E" w:rsidP="00BA048E">
      <w:pPr>
        <w:spacing w:after="0" w:line="240" w:lineRule="auto"/>
        <w:ind w:firstLine="567"/>
        <w:jc w:val="right"/>
        <w:rPr>
          <w:rFonts w:ascii="Times New Roman" w:eastAsia="Times New Roman" w:hAnsi="Times New Roman" w:cs="Times New Roman"/>
          <w:sz w:val="28"/>
          <w:szCs w:val="28"/>
        </w:rPr>
      </w:pPr>
      <w:r w:rsidRPr="00BA048E">
        <w:rPr>
          <w:rFonts w:ascii="Times New Roman" w:eastAsia="Times New Roman" w:hAnsi="Times New Roman" w:cs="Times New Roman"/>
          <w:sz w:val="28"/>
          <w:szCs w:val="28"/>
        </w:rPr>
        <w:lastRenderedPageBreak/>
        <w:t>Приложение 3</w:t>
      </w:r>
    </w:p>
    <w:p w:rsidR="00BA048E" w:rsidRPr="00BA048E" w:rsidRDefault="00BA048E" w:rsidP="00BA048E">
      <w:pPr>
        <w:spacing w:after="0" w:line="240" w:lineRule="auto"/>
        <w:rPr>
          <w:rFonts w:ascii="Times New Roman" w:hAnsi="Times New Roman" w:cs="Times New Roman"/>
          <w:b/>
          <w:sz w:val="28"/>
          <w:szCs w:val="28"/>
        </w:rPr>
      </w:pPr>
    </w:p>
    <w:p w:rsidR="00BA048E" w:rsidRPr="00BA048E" w:rsidRDefault="00BA048E" w:rsidP="00BA048E">
      <w:pPr>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t>Вниманию исполнителей!</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Технологические карты (ТК) предназначены для сбора исходных данных (СИД).</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ТК должны быть заполнены учителем и заместителем директора согласно указанным срокам в соответствии с Таблицей 1. </w:t>
      </w:r>
    </w:p>
    <w:p w:rsidR="00BA048E" w:rsidRPr="00BA048E" w:rsidRDefault="00BA048E" w:rsidP="00BA048E">
      <w:pPr>
        <w:spacing w:after="0" w:line="240" w:lineRule="auto"/>
        <w:ind w:firstLine="567"/>
        <w:jc w:val="both"/>
        <w:rPr>
          <w:rFonts w:ascii="Times New Roman" w:hAnsi="Times New Roman" w:cs="Times New Roman"/>
          <w:sz w:val="28"/>
          <w:szCs w:val="28"/>
        </w:rPr>
      </w:pPr>
    </w:p>
    <w:p w:rsidR="00BA048E" w:rsidRPr="00BA048E" w:rsidRDefault="00BA048E" w:rsidP="00BA048E">
      <w:pPr>
        <w:spacing w:after="0" w:line="240" w:lineRule="auto"/>
        <w:rPr>
          <w:rFonts w:ascii="Times New Roman" w:hAnsi="Times New Roman" w:cs="Times New Roman"/>
          <w:b/>
          <w:sz w:val="28"/>
          <w:szCs w:val="28"/>
        </w:rPr>
      </w:pPr>
      <w:r w:rsidRPr="00BA048E">
        <w:rPr>
          <w:rFonts w:ascii="Times New Roman" w:hAnsi="Times New Roman" w:cs="Times New Roman"/>
          <w:b/>
          <w:sz w:val="28"/>
          <w:szCs w:val="28"/>
        </w:rPr>
        <w:t>Таблица 1</w:t>
      </w:r>
      <w:r w:rsidRPr="00BA048E">
        <w:rPr>
          <w:rFonts w:ascii="Times New Roman" w:hAnsi="Times New Roman" w:cs="Times New Roman"/>
          <w:sz w:val="28"/>
          <w:szCs w:val="28"/>
        </w:rPr>
        <w:t xml:space="preserve">. </w:t>
      </w:r>
      <w:r w:rsidRPr="00BA048E">
        <w:rPr>
          <w:rFonts w:ascii="Times New Roman" w:hAnsi="Times New Roman" w:cs="Times New Roman"/>
          <w:b/>
          <w:sz w:val="28"/>
          <w:szCs w:val="28"/>
        </w:rPr>
        <w:t>Технологические карты мониторинга</w:t>
      </w:r>
    </w:p>
    <w:p w:rsidR="00BA048E" w:rsidRPr="00BA048E" w:rsidRDefault="00BA048E" w:rsidP="00BA048E">
      <w:pPr>
        <w:spacing w:after="0" w:line="240" w:lineRule="auto"/>
        <w:ind w:firstLine="567"/>
        <w:jc w:val="both"/>
        <w:rPr>
          <w:rFonts w:ascii="Times New Roman" w:hAnsi="Times New Roman" w:cs="Times New Roman"/>
          <w:sz w:val="24"/>
          <w:szCs w:val="24"/>
        </w:rPr>
      </w:pPr>
    </w:p>
    <w:p w:rsidR="00BA048E" w:rsidRPr="00BA048E" w:rsidRDefault="00BA048E" w:rsidP="00BA048E">
      <w:pPr>
        <w:spacing w:after="0" w:line="240" w:lineRule="auto"/>
        <w:ind w:firstLine="567"/>
        <w:jc w:val="both"/>
        <w:rPr>
          <w:rFonts w:ascii="Times New Roman" w:hAnsi="Times New Roman" w:cs="Times New Roman"/>
          <w:sz w:val="24"/>
          <w:szCs w:val="24"/>
        </w:rPr>
      </w:pPr>
    </w:p>
    <w:tbl>
      <w:tblPr>
        <w:tblStyle w:val="a5"/>
        <w:tblW w:w="14770" w:type="dxa"/>
        <w:tblLayout w:type="fixed"/>
        <w:tblCellMar>
          <w:left w:w="28" w:type="dxa"/>
          <w:right w:w="28" w:type="dxa"/>
        </w:tblCellMar>
        <w:tblLook w:val="04A0" w:firstRow="1" w:lastRow="0" w:firstColumn="1" w:lastColumn="0" w:noHBand="0" w:noVBand="1"/>
      </w:tblPr>
      <w:tblGrid>
        <w:gridCol w:w="701"/>
        <w:gridCol w:w="461"/>
        <w:gridCol w:w="68"/>
        <w:gridCol w:w="4435"/>
        <w:gridCol w:w="1134"/>
        <w:gridCol w:w="2505"/>
        <w:gridCol w:w="5466"/>
      </w:tblGrid>
      <w:tr w:rsidR="00BA048E" w:rsidRPr="00BA048E" w:rsidTr="00220E99">
        <w:tc>
          <w:tcPr>
            <w:tcW w:w="701" w:type="dxa"/>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w:t>
            </w:r>
          </w:p>
        </w:tc>
        <w:tc>
          <w:tcPr>
            <w:tcW w:w="4964" w:type="dxa"/>
            <w:gridSpan w:val="3"/>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 xml:space="preserve">Технологические карты </w:t>
            </w:r>
          </w:p>
        </w:tc>
        <w:tc>
          <w:tcPr>
            <w:tcW w:w="1134" w:type="dxa"/>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ТК СИД</w:t>
            </w:r>
          </w:p>
        </w:tc>
        <w:tc>
          <w:tcPr>
            <w:tcW w:w="2505" w:type="dxa"/>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Исполнители</w:t>
            </w:r>
          </w:p>
        </w:tc>
        <w:tc>
          <w:tcPr>
            <w:tcW w:w="5466" w:type="dxa"/>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Сроки</w:t>
            </w:r>
          </w:p>
        </w:tc>
      </w:tr>
      <w:tr w:rsidR="00BA048E" w:rsidRPr="00BA048E" w:rsidTr="00220E99">
        <w:tc>
          <w:tcPr>
            <w:tcW w:w="701" w:type="dxa"/>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1</w:t>
            </w:r>
          </w:p>
        </w:tc>
        <w:tc>
          <w:tcPr>
            <w:tcW w:w="4964" w:type="dxa"/>
            <w:gridSpan w:val="3"/>
            <w:shd w:val="clear" w:color="auto" w:fill="auto"/>
            <w:vAlign w:val="center"/>
          </w:tcPr>
          <w:p w:rsidR="00BA048E" w:rsidRPr="00BA048E" w:rsidRDefault="00BA048E" w:rsidP="00220E99">
            <w:pPr>
              <w:rPr>
                <w:rFonts w:ascii="Times New Roman" w:hAnsi="Times New Roman" w:cs="Times New Roman"/>
                <w:b/>
                <w:sz w:val="24"/>
                <w:szCs w:val="24"/>
              </w:rPr>
            </w:pPr>
            <w:r w:rsidRPr="00BA048E">
              <w:rPr>
                <w:rFonts w:ascii="Times New Roman" w:hAnsi="Times New Roman" w:cs="Times New Roman"/>
                <w:b/>
                <w:sz w:val="24"/>
                <w:szCs w:val="24"/>
              </w:rPr>
              <w:t>База данных по учителям и учащимся (ТК</w:t>
            </w:r>
            <w:proofErr w:type="gramStart"/>
            <w:r w:rsidRPr="00BA048E">
              <w:rPr>
                <w:rFonts w:ascii="Times New Roman" w:hAnsi="Times New Roman" w:cs="Times New Roman"/>
                <w:b/>
                <w:sz w:val="24"/>
                <w:szCs w:val="24"/>
              </w:rPr>
              <w:t>1</w:t>
            </w:r>
            <w:proofErr w:type="gramEnd"/>
            <w:r w:rsidRPr="00BA048E">
              <w:rPr>
                <w:rFonts w:ascii="Times New Roman" w:hAnsi="Times New Roman" w:cs="Times New Roman"/>
                <w:b/>
                <w:sz w:val="24"/>
                <w:szCs w:val="24"/>
              </w:rPr>
              <w:t>)</w:t>
            </w:r>
          </w:p>
        </w:tc>
        <w:tc>
          <w:tcPr>
            <w:tcW w:w="1134"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1.1</w:t>
            </w:r>
            <w:proofErr w:type="gramStart"/>
            <w:r w:rsidRPr="00BA048E">
              <w:rPr>
                <w:rFonts w:ascii="Times New Roman" w:hAnsi="Times New Roman" w:cs="Times New Roman"/>
                <w:sz w:val="24"/>
                <w:szCs w:val="24"/>
              </w:rPr>
              <w:t>А</w:t>
            </w:r>
            <w:proofErr w:type="gramEnd"/>
          </w:p>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1.1</w:t>
            </w:r>
            <w:proofErr w:type="gramStart"/>
            <w:r w:rsidRPr="00BA048E">
              <w:rPr>
                <w:rFonts w:ascii="Times New Roman" w:hAnsi="Times New Roman" w:cs="Times New Roman"/>
                <w:sz w:val="24"/>
                <w:szCs w:val="24"/>
              </w:rPr>
              <w:t>Б</w:t>
            </w:r>
            <w:proofErr w:type="gramEnd"/>
          </w:p>
        </w:tc>
        <w:tc>
          <w:tcPr>
            <w:tcW w:w="2505"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зам</w:t>
            </w:r>
            <w:proofErr w:type="gramStart"/>
            <w:r w:rsidRPr="00BA048E">
              <w:rPr>
                <w:rFonts w:ascii="Times New Roman" w:hAnsi="Times New Roman" w:cs="Times New Roman"/>
                <w:sz w:val="24"/>
                <w:szCs w:val="24"/>
              </w:rPr>
              <w:t>.д</w:t>
            </w:r>
            <w:proofErr w:type="gramEnd"/>
            <w:r w:rsidRPr="00BA048E">
              <w:rPr>
                <w:rFonts w:ascii="Times New Roman" w:hAnsi="Times New Roman" w:cs="Times New Roman"/>
                <w:sz w:val="24"/>
                <w:szCs w:val="24"/>
              </w:rPr>
              <w:t>иректора</w:t>
            </w:r>
          </w:p>
        </w:tc>
        <w:tc>
          <w:tcPr>
            <w:tcW w:w="5466" w:type="dxa"/>
            <w:shd w:val="clear" w:color="auto" w:fill="auto"/>
            <w:vAlign w:val="center"/>
          </w:tcPr>
          <w:p w:rsidR="00BA048E" w:rsidRPr="00BA048E" w:rsidRDefault="00BA048E" w:rsidP="00220E99">
            <w:pPr>
              <w:jc w:val="both"/>
              <w:rPr>
                <w:rFonts w:ascii="Times New Roman" w:hAnsi="Times New Roman" w:cs="Times New Roman"/>
                <w:sz w:val="24"/>
                <w:szCs w:val="24"/>
              </w:rPr>
            </w:pPr>
            <w:r w:rsidRPr="00BA048E">
              <w:rPr>
                <w:rFonts w:ascii="Times New Roman" w:hAnsi="Times New Roman" w:cs="Times New Roman"/>
                <w:i/>
                <w:sz w:val="24"/>
                <w:szCs w:val="24"/>
              </w:rPr>
              <w:t>в начале учебного года (до 15 сентября) и в конце третьей четверти (не позднее 20 марта)</w:t>
            </w:r>
          </w:p>
        </w:tc>
      </w:tr>
      <w:tr w:rsidR="00BA048E" w:rsidRPr="00BA048E" w:rsidTr="00220E99">
        <w:tc>
          <w:tcPr>
            <w:tcW w:w="701" w:type="dxa"/>
            <w:vMerge w:val="restart"/>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2</w:t>
            </w:r>
          </w:p>
        </w:tc>
        <w:tc>
          <w:tcPr>
            <w:tcW w:w="14069" w:type="dxa"/>
            <w:gridSpan w:val="6"/>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учебные программы и планы (ТК 2)</w:t>
            </w:r>
          </w:p>
        </w:tc>
      </w:tr>
      <w:tr w:rsidR="00BA048E" w:rsidRPr="00BA048E" w:rsidTr="00220E99">
        <w:tc>
          <w:tcPr>
            <w:tcW w:w="701" w:type="dxa"/>
            <w:vMerge/>
            <w:shd w:val="clear" w:color="auto" w:fill="auto"/>
            <w:vAlign w:val="center"/>
          </w:tcPr>
          <w:p w:rsidR="00BA048E" w:rsidRPr="00BA048E" w:rsidRDefault="00BA048E" w:rsidP="00220E99">
            <w:pPr>
              <w:jc w:val="center"/>
              <w:rPr>
                <w:rFonts w:ascii="Times New Roman" w:hAnsi="Times New Roman" w:cs="Times New Roman"/>
                <w:sz w:val="24"/>
                <w:szCs w:val="24"/>
              </w:rPr>
            </w:pPr>
          </w:p>
        </w:tc>
        <w:tc>
          <w:tcPr>
            <w:tcW w:w="529" w:type="dxa"/>
            <w:gridSpan w:val="2"/>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2.1</w:t>
            </w:r>
          </w:p>
        </w:tc>
        <w:tc>
          <w:tcPr>
            <w:tcW w:w="4435"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цели обучения, которые вызвали трудности у учителей</w:t>
            </w:r>
          </w:p>
        </w:tc>
        <w:tc>
          <w:tcPr>
            <w:tcW w:w="1134"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2.1</w:t>
            </w:r>
          </w:p>
        </w:tc>
        <w:tc>
          <w:tcPr>
            <w:tcW w:w="2505" w:type="dxa"/>
            <w:vMerge w:val="restart"/>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учитель</w:t>
            </w:r>
          </w:p>
        </w:tc>
        <w:tc>
          <w:tcPr>
            <w:tcW w:w="5466" w:type="dxa"/>
            <w:shd w:val="clear" w:color="auto" w:fill="auto"/>
            <w:vAlign w:val="center"/>
          </w:tcPr>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в конце каждой четверти</w:t>
            </w:r>
          </w:p>
        </w:tc>
      </w:tr>
      <w:tr w:rsidR="00BA048E" w:rsidRPr="00BA048E" w:rsidTr="00220E99">
        <w:tc>
          <w:tcPr>
            <w:tcW w:w="701" w:type="dxa"/>
            <w:vMerge/>
            <w:shd w:val="clear" w:color="auto" w:fill="auto"/>
            <w:vAlign w:val="center"/>
          </w:tcPr>
          <w:p w:rsidR="00BA048E" w:rsidRPr="00BA048E" w:rsidRDefault="00BA048E" w:rsidP="00220E99">
            <w:pPr>
              <w:jc w:val="center"/>
              <w:rPr>
                <w:rFonts w:ascii="Times New Roman" w:hAnsi="Times New Roman" w:cs="Times New Roman"/>
                <w:sz w:val="24"/>
                <w:szCs w:val="24"/>
              </w:rPr>
            </w:pPr>
          </w:p>
        </w:tc>
        <w:tc>
          <w:tcPr>
            <w:tcW w:w="529" w:type="dxa"/>
            <w:gridSpan w:val="2"/>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2.2</w:t>
            </w:r>
          </w:p>
        </w:tc>
        <w:tc>
          <w:tcPr>
            <w:tcW w:w="4435"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общая оценка учебных программ</w:t>
            </w:r>
          </w:p>
        </w:tc>
        <w:tc>
          <w:tcPr>
            <w:tcW w:w="1134"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2.2</w:t>
            </w:r>
          </w:p>
        </w:tc>
        <w:tc>
          <w:tcPr>
            <w:tcW w:w="2505" w:type="dxa"/>
            <w:vMerge/>
            <w:shd w:val="clear" w:color="auto" w:fill="auto"/>
            <w:vAlign w:val="center"/>
          </w:tcPr>
          <w:p w:rsidR="00BA048E" w:rsidRPr="00BA048E" w:rsidRDefault="00BA048E" w:rsidP="00220E99">
            <w:pPr>
              <w:rPr>
                <w:rFonts w:ascii="Times New Roman" w:hAnsi="Times New Roman" w:cs="Times New Roman"/>
                <w:sz w:val="24"/>
                <w:szCs w:val="24"/>
              </w:rPr>
            </w:pPr>
          </w:p>
        </w:tc>
        <w:tc>
          <w:tcPr>
            <w:tcW w:w="5466"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i/>
                <w:sz w:val="24"/>
                <w:szCs w:val="24"/>
              </w:rPr>
              <w:t>в конце третьей четверти</w:t>
            </w:r>
          </w:p>
        </w:tc>
      </w:tr>
      <w:tr w:rsidR="00BA048E" w:rsidRPr="00BA048E" w:rsidTr="00220E99">
        <w:tc>
          <w:tcPr>
            <w:tcW w:w="701" w:type="dxa"/>
            <w:vMerge w:val="restart"/>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3</w:t>
            </w:r>
          </w:p>
        </w:tc>
        <w:tc>
          <w:tcPr>
            <w:tcW w:w="14069" w:type="dxa"/>
            <w:gridSpan w:val="6"/>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система критериального оценивания (ТК 3)</w:t>
            </w:r>
          </w:p>
        </w:tc>
      </w:tr>
      <w:tr w:rsidR="00BA048E" w:rsidRPr="00BA048E" w:rsidTr="00220E99">
        <w:tc>
          <w:tcPr>
            <w:tcW w:w="701" w:type="dxa"/>
            <w:vMerge/>
            <w:shd w:val="clear" w:color="auto" w:fill="auto"/>
            <w:vAlign w:val="center"/>
          </w:tcPr>
          <w:p w:rsidR="00BA048E" w:rsidRPr="00BA048E" w:rsidRDefault="00BA048E" w:rsidP="00220E99">
            <w:pPr>
              <w:jc w:val="center"/>
              <w:rPr>
                <w:rFonts w:ascii="Times New Roman" w:hAnsi="Times New Roman" w:cs="Times New Roman"/>
                <w:sz w:val="24"/>
                <w:szCs w:val="24"/>
              </w:rPr>
            </w:pPr>
          </w:p>
        </w:tc>
        <w:tc>
          <w:tcPr>
            <w:tcW w:w="461"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3.1</w:t>
            </w:r>
          </w:p>
        </w:tc>
        <w:tc>
          <w:tcPr>
            <w:tcW w:w="4503" w:type="dxa"/>
            <w:gridSpan w:val="2"/>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соответствие критериев успеха целям обучения</w:t>
            </w:r>
          </w:p>
        </w:tc>
        <w:tc>
          <w:tcPr>
            <w:tcW w:w="1134"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3.1</w:t>
            </w:r>
          </w:p>
        </w:tc>
        <w:tc>
          <w:tcPr>
            <w:tcW w:w="2505"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учитель</w:t>
            </w:r>
          </w:p>
        </w:tc>
        <w:tc>
          <w:tcPr>
            <w:tcW w:w="5466"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i/>
                <w:sz w:val="24"/>
                <w:szCs w:val="24"/>
              </w:rPr>
              <w:t>в конце каждой четверти</w:t>
            </w:r>
          </w:p>
        </w:tc>
      </w:tr>
      <w:tr w:rsidR="00BA048E" w:rsidRPr="00BA048E" w:rsidTr="00220E99">
        <w:tc>
          <w:tcPr>
            <w:tcW w:w="701" w:type="dxa"/>
            <w:vMerge w:val="restart"/>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4</w:t>
            </w:r>
          </w:p>
        </w:tc>
        <w:tc>
          <w:tcPr>
            <w:tcW w:w="14069" w:type="dxa"/>
            <w:gridSpan w:val="6"/>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образовательный процесс (ТК 4)</w:t>
            </w:r>
          </w:p>
        </w:tc>
      </w:tr>
      <w:tr w:rsidR="00BA048E" w:rsidRPr="00BA048E" w:rsidTr="00220E99">
        <w:tc>
          <w:tcPr>
            <w:tcW w:w="701" w:type="dxa"/>
            <w:vMerge/>
            <w:shd w:val="clear" w:color="auto" w:fill="auto"/>
            <w:vAlign w:val="center"/>
          </w:tcPr>
          <w:p w:rsidR="00BA048E" w:rsidRPr="00BA048E" w:rsidRDefault="00BA048E" w:rsidP="00220E99">
            <w:pPr>
              <w:jc w:val="center"/>
              <w:rPr>
                <w:rFonts w:ascii="Times New Roman" w:hAnsi="Times New Roman" w:cs="Times New Roman"/>
                <w:sz w:val="24"/>
                <w:szCs w:val="24"/>
              </w:rPr>
            </w:pPr>
          </w:p>
        </w:tc>
        <w:tc>
          <w:tcPr>
            <w:tcW w:w="461"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4.1</w:t>
            </w:r>
          </w:p>
        </w:tc>
        <w:tc>
          <w:tcPr>
            <w:tcW w:w="4503" w:type="dxa"/>
            <w:gridSpan w:val="2"/>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результаты обсуждения проблем</w:t>
            </w:r>
          </w:p>
        </w:tc>
        <w:tc>
          <w:tcPr>
            <w:tcW w:w="1134"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4.1</w:t>
            </w:r>
          </w:p>
        </w:tc>
        <w:tc>
          <w:tcPr>
            <w:tcW w:w="2505"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зам</w:t>
            </w:r>
            <w:proofErr w:type="gramStart"/>
            <w:r w:rsidRPr="00BA048E">
              <w:rPr>
                <w:rFonts w:ascii="Times New Roman" w:hAnsi="Times New Roman" w:cs="Times New Roman"/>
                <w:sz w:val="24"/>
                <w:szCs w:val="24"/>
              </w:rPr>
              <w:t>.д</w:t>
            </w:r>
            <w:proofErr w:type="gramEnd"/>
            <w:r w:rsidRPr="00BA048E">
              <w:rPr>
                <w:rFonts w:ascii="Times New Roman" w:hAnsi="Times New Roman" w:cs="Times New Roman"/>
                <w:sz w:val="24"/>
                <w:szCs w:val="24"/>
              </w:rPr>
              <w:t>иректора</w:t>
            </w:r>
          </w:p>
        </w:tc>
        <w:tc>
          <w:tcPr>
            <w:tcW w:w="5466" w:type="dxa"/>
            <w:shd w:val="clear" w:color="auto" w:fill="auto"/>
            <w:vAlign w:val="center"/>
          </w:tcPr>
          <w:p w:rsidR="00BA048E" w:rsidRPr="00BA048E" w:rsidRDefault="00BA048E" w:rsidP="00220E99">
            <w:pPr>
              <w:rPr>
                <w:rFonts w:ascii="Times New Roman" w:hAnsi="Times New Roman" w:cs="Times New Roman"/>
                <w:i/>
                <w:sz w:val="24"/>
                <w:szCs w:val="24"/>
              </w:rPr>
            </w:pPr>
            <w:r w:rsidRPr="00BA048E">
              <w:rPr>
                <w:rFonts w:ascii="Times New Roman" w:hAnsi="Times New Roman" w:cs="Times New Roman"/>
                <w:i/>
                <w:sz w:val="24"/>
                <w:szCs w:val="24"/>
              </w:rPr>
              <w:t>в конце каждойчетверти (по итогам обсуждения)</w:t>
            </w:r>
          </w:p>
        </w:tc>
      </w:tr>
      <w:tr w:rsidR="00BA048E" w:rsidRPr="00BA048E" w:rsidTr="00220E99">
        <w:tc>
          <w:tcPr>
            <w:tcW w:w="701" w:type="dxa"/>
            <w:vMerge w:val="restart"/>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5</w:t>
            </w:r>
          </w:p>
        </w:tc>
        <w:tc>
          <w:tcPr>
            <w:tcW w:w="14069" w:type="dxa"/>
            <w:gridSpan w:val="6"/>
            <w:shd w:val="clear" w:color="auto" w:fill="auto"/>
            <w:vAlign w:val="center"/>
          </w:tcPr>
          <w:p w:rsidR="00BA048E" w:rsidRPr="00BA048E" w:rsidRDefault="00BA048E" w:rsidP="00220E99">
            <w:pPr>
              <w:jc w:val="center"/>
              <w:rPr>
                <w:rFonts w:ascii="Times New Roman" w:hAnsi="Times New Roman" w:cs="Times New Roman"/>
                <w:b/>
                <w:sz w:val="24"/>
                <w:szCs w:val="24"/>
              </w:rPr>
            </w:pPr>
            <w:r w:rsidRPr="00BA048E">
              <w:rPr>
                <w:rFonts w:ascii="Times New Roman" w:eastAsia="Times New Roman" w:hAnsi="Times New Roman" w:cs="Times New Roman"/>
                <w:b/>
                <w:sz w:val="24"/>
                <w:szCs w:val="24"/>
              </w:rPr>
              <w:t>состояние здоровьяобучающихс</w:t>
            </w:r>
            <w:proofErr w:type="gramStart"/>
            <w:r w:rsidRPr="00BA048E">
              <w:rPr>
                <w:rFonts w:ascii="Times New Roman" w:eastAsia="Times New Roman" w:hAnsi="Times New Roman" w:cs="Times New Roman"/>
                <w:b/>
                <w:sz w:val="24"/>
                <w:szCs w:val="24"/>
              </w:rPr>
              <w:t>я</w:t>
            </w:r>
            <w:r w:rsidRPr="00BA048E">
              <w:rPr>
                <w:rFonts w:ascii="Times New Roman" w:hAnsi="Times New Roman" w:cs="Times New Roman"/>
                <w:b/>
                <w:sz w:val="24"/>
                <w:szCs w:val="24"/>
              </w:rPr>
              <w:t>(</w:t>
            </w:r>
            <w:proofErr w:type="gramEnd"/>
            <w:r w:rsidRPr="00BA048E">
              <w:rPr>
                <w:rFonts w:ascii="Times New Roman" w:hAnsi="Times New Roman" w:cs="Times New Roman"/>
                <w:b/>
                <w:sz w:val="24"/>
                <w:szCs w:val="24"/>
              </w:rPr>
              <w:t>ТК 5)</w:t>
            </w:r>
          </w:p>
        </w:tc>
      </w:tr>
      <w:tr w:rsidR="00BA048E" w:rsidRPr="00BA048E" w:rsidTr="00220E99">
        <w:trPr>
          <w:trHeight w:val="558"/>
        </w:trPr>
        <w:tc>
          <w:tcPr>
            <w:tcW w:w="701" w:type="dxa"/>
            <w:vMerge/>
            <w:shd w:val="clear" w:color="auto" w:fill="auto"/>
            <w:vAlign w:val="center"/>
          </w:tcPr>
          <w:p w:rsidR="00BA048E" w:rsidRPr="00BA048E" w:rsidRDefault="00BA048E" w:rsidP="00220E99">
            <w:pPr>
              <w:jc w:val="center"/>
              <w:rPr>
                <w:rFonts w:ascii="Times New Roman" w:hAnsi="Times New Roman" w:cs="Times New Roman"/>
                <w:sz w:val="24"/>
                <w:szCs w:val="24"/>
              </w:rPr>
            </w:pPr>
          </w:p>
        </w:tc>
        <w:tc>
          <w:tcPr>
            <w:tcW w:w="461"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5.1</w:t>
            </w:r>
          </w:p>
        </w:tc>
        <w:tc>
          <w:tcPr>
            <w:tcW w:w="4503" w:type="dxa"/>
            <w:gridSpan w:val="2"/>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состояние здоровья </w:t>
            </w:r>
            <w:proofErr w:type="gramStart"/>
            <w:r w:rsidRPr="00BA048E">
              <w:rPr>
                <w:rFonts w:ascii="Times New Roman" w:eastAsia="Times New Roman" w:hAnsi="Times New Roman" w:cs="Times New Roman"/>
                <w:sz w:val="24"/>
                <w:szCs w:val="24"/>
              </w:rPr>
              <w:t>обучающихся</w:t>
            </w:r>
            <w:proofErr w:type="gramEnd"/>
          </w:p>
        </w:tc>
        <w:tc>
          <w:tcPr>
            <w:tcW w:w="1134"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5.1</w:t>
            </w:r>
          </w:p>
        </w:tc>
        <w:tc>
          <w:tcPr>
            <w:tcW w:w="2505"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зам</w:t>
            </w:r>
            <w:proofErr w:type="gramStart"/>
            <w:r w:rsidRPr="00BA048E">
              <w:rPr>
                <w:rFonts w:ascii="Times New Roman" w:hAnsi="Times New Roman" w:cs="Times New Roman"/>
                <w:sz w:val="24"/>
                <w:szCs w:val="24"/>
              </w:rPr>
              <w:t>.д</w:t>
            </w:r>
            <w:proofErr w:type="gramEnd"/>
            <w:r w:rsidRPr="00BA048E">
              <w:rPr>
                <w:rFonts w:ascii="Times New Roman" w:hAnsi="Times New Roman" w:cs="Times New Roman"/>
                <w:sz w:val="24"/>
                <w:szCs w:val="24"/>
              </w:rPr>
              <w:t xml:space="preserve">иректора </w:t>
            </w:r>
          </w:p>
        </w:tc>
        <w:tc>
          <w:tcPr>
            <w:tcW w:w="5466" w:type="dxa"/>
            <w:shd w:val="clear" w:color="auto" w:fill="auto"/>
            <w:vAlign w:val="center"/>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i/>
                <w:sz w:val="24"/>
                <w:szCs w:val="24"/>
              </w:rPr>
              <w:t>в начале учебного года (до 15 сентября) и в конце третьей четверти (не позднее 20 марта)</w:t>
            </w:r>
          </w:p>
        </w:tc>
      </w:tr>
    </w:tbl>
    <w:p w:rsidR="00BA048E" w:rsidRPr="00BA048E" w:rsidRDefault="00BA048E" w:rsidP="00BA048E">
      <w:pPr>
        <w:spacing w:after="0" w:line="240" w:lineRule="auto"/>
        <w:rPr>
          <w:rFonts w:ascii="Times New Roman" w:hAnsi="Times New Roman" w:cs="Times New Roman"/>
          <w:b/>
          <w:sz w:val="24"/>
          <w:szCs w:val="24"/>
        </w:rPr>
        <w:sectPr w:rsidR="00BA048E" w:rsidRPr="00BA048E" w:rsidSect="00220E99">
          <w:pgSz w:w="16838" w:h="11906" w:orient="landscape"/>
          <w:pgMar w:top="1134" w:right="851" w:bottom="1134" w:left="1701" w:header="709" w:footer="709" w:gutter="0"/>
          <w:cols w:space="708"/>
          <w:docGrid w:linePitch="360"/>
        </w:sectPr>
      </w:pPr>
    </w:p>
    <w:p w:rsidR="00BA048E" w:rsidRPr="00BA048E" w:rsidRDefault="00BA048E" w:rsidP="00BA048E">
      <w:pPr>
        <w:spacing w:after="0" w:line="240" w:lineRule="auto"/>
        <w:rPr>
          <w:rFonts w:ascii="Times New Roman" w:hAnsi="Times New Roman" w:cs="Times New Roman"/>
          <w:b/>
          <w:sz w:val="28"/>
          <w:szCs w:val="28"/>
        </w:rPr>
      </w:pPr>
      <w:r w:rsidRPr="00BA048E">
        <w:rPr>
          <w:rFonts w:ascii="Times New Roman" w:hAnsi="Times New Roman" w:cs="Times New Roman"/>
          <w:b/>
          <w:sz w:val="28"/>
          <w:szCs w:val="28"/>
        </w:rPr>
        <w:lastRenderedPageBreak/>
        <w:t>ТК 1.1</w:t>
      </w:r>
      <w:proofErr w:type="gramStart"/>
      <w:r w:rsidRPr="00BA048E">
        <w:rPr>
          <w:rFonts w:ascii="Times New Roman" w:hAnsi="Times New Roman" w:cs="Times New Roman"/>
          <w:b/>
          <w:sz w:val="28"/>
          <w:szCs w:val="28"/>
        </w:rPr>
        <w:t>А</w:t>
      </w:r>
      <w:proofErr w:type="gramEnd"/>
      <w:r w:rsidRPr="00BA048E">
        <w:rPr>
          <w:rFonts w:ascii="Times New Roman" w:hAnsi="Times New Roman" w:cs="Times New Roman"/>
          <w:b/>
          <w:sz w:val="28"/>
          <w:szCs w:val="28"/>
        </w:rPr>
        <w:t xml:space="preserve"> – </w:t>
      </w:r>
      <w:r w:rsidRPr="00BA048E">
        <w:rPr>
          <w:rFonts w:ascii="Times New Roman" w:hAnsi="Times New Roman" w:cs="Times New Roman"/>
          <w:sz w:val="28"/>
          <w:szCs w:val="28"/>
        </w:rPr>
        <w:t>БД учащихся (отдельная форма на онлайн-платформе)</w:t>
      </w:r>
    </w:p>
    <w:p w:rsidR="00BA048E" w:rsidRPr="00BA048E" w:rsidRDefault="00BA048E" w:rsidP="00BA048E">
      <w:pPr>
        <w:spacing w:after="0" w:line="240" w:lineRule="auto"/>
        <w:rPr>
          <w:rFonts w:ascii="Times New Roman" w:hAnsi="Times New Roman" w:cs="Times New Roman"/>
          <w:sz w:val="28"/>
          <w:szCs w:val="28"/>
        </w:rPr>
      </w:pPr>
      <w:r w:rsidRPr="00BA048E">
        <w:rPr>
          <w:rFonts w:ascii="Times New Roman" w:hAnsi="Times New Roman" w:cs="Times New Roman"/>
          <w:b/>
          <w:sz w:val="28"/>
          <w:szCs w:val="28"/>
        </w:rPr>
        <w:t>ТК 1.1</w:t>
      </w:r>
      <w:proofErr w:type="gramStart"/>
      <w:r w:rsidRPr="00BA048E">
        <w:rPr>
          <w:rFonts w:ascii="Times New Roman" w:hAnsi="Times New Roman" w:cs="Times New Roman"/>
          <w:b/>
          <w:sz w:val="28"/>
          <w:szCs w:val="28"/>
        </w:rPr>
        <w:t>Б-</w:t>
      </w:r>
      <w:proofErr w:type="gramEnd"/>
      <w:r w:rsidRPr="00BA048E">
        <w:rPr>
          <w:rFonts w:ascii="Times New Roman" w:hAnsi="Times New Roman" w:cs="Times New Roman"/>
          <w:b/>
          <w:sz w:val="28"/>
          <w:szCs w:val="28"/>
        </w:rPr>
        <w:t xml:space="preserve"> </w:t>
      </w:r>
      <w:r w:rsidRPr="00BA048E">
        <w:rPr>
          <w:rFonts w:ascii="Times New Roman" w:hAnsi="Times New Roman" w:cs="Times New Roman"/>
          <w:sz w:val="28"/>
          <w:szCs w:val="28"/>
        </w:rPr>
        <w:t>БД учителей (отдельная форма на онлайн-платформе)</w:t>
      </w:r>
    </w:p>
    <w:p w:rsidR="00BA048E" w:rsidRPr="00BA048E" w:rsidRDefault="00BA048E" w:rsidP="00BA048E">
      <w:pPr>
        <w:spacing w:after="0" w:line="240" w:lineRule="auto"/>
        <w:jc w:val="both"/>
        <w:rPr>
          <w:rFonts w:ascii="Times New Roman" w:hAnsi="Times New Roman" w:cs="Times New Roman"/>
          <w:i/>
          <w:sz w:val="28"/>
          <w:szCs w:val="28"/>
        </w:rPr>
      </w:pPr>
      <w:r w:rsidRPr="00BA048E">
        <w:rPr>
          <w:rFonts w:ascii="Times New Roman" w:hAnsi="Times New Roman" w:cs="Times New Roman"/>
          <w:i/>
          <w:sz w:val="28"/>
          <w:szCs w:val="28"/>
        </w:rPr>
        <w:t>* ТК 1.1</w:t>
      </w:r>
      <w:proofErr w:type="gramStart"/>
      <w:r w:rsidRPr="00BA048E">
        <w:rPr>
          <w:rFonts w:ascii="Times New Roman" w:hAnsi="Times New Roman" w:cs="Times New Roman"/>
          <w:i/>
          <w:sz w:val="28"/>
          <w:szCs w:val="28"/>
        </w:rPr>
        <w:t>А</w:t>
      </w:r>
      <w:proofErr w:type="gramEnd"/>
      <w:r w:rsidRPr="00BA048E">
        <w:rPr>
          <w:rFonts w:ascii="Times New Roman" w:hAnsi="Times New Roman" w:cs="Times New Roman"/>
          <w:i/>
          <w:sz w:val="28"/>
          <w:szCs w:val="28"/>
        </w:rPr>
        <w:t xml:space="preserve"> и ТК 1.1Б заполняются заместител</w:t>
      </w:r>
      <w:r w:rsidRPr="00BA048E">
        <w:rPr>
          <w:rFonts w:ascii="Times New Roman" w:hAnsi="Times New Roman" w:cs="Times New Roman"/>
          <w:i/>
          <w:sz w:val="28"/>
          <w:szCs w:val="28"/>
          <w:lang w:val="kk-KZ"/>
        </w:rPr>
        <w:t>е</w:t>
      </w:r>
      <w:r w:rsidRPr="00BA048E">
        <w:rPr>
          <w:rFonts w:ascii="Times New Roman" w:hAnsi="Times New Roman" w:cs="Times New Roman"/>
          <w:i/>
          <w:sz w:val="28"/>
          <w:szCs w:val="28"/>
        </w:rPr>
        <w:t>м директора школы в начале учебного года (до 15 сентября) и в конце третьей четверти (не позднее 20 марта)</w:t>
      </w:r>
    </w:p>
    <w:p w:rsidR="00BA048E" w:rsidRPr="00BA048E" w:rsidRDefault="00BA048E" w:rsidP="00BA048E">
      <w:pPr>
        <w:spacing w:after="0" w:line="240" w:lineRule="auto"/>
        <w:jc w:val="both"/>
        <w:rPr>
          <w:rFonts w:ascii="Times New Roman" w:hAnsi="Times New Roman" w:cs="Times New Roman"/>
          <w:b/>
          <w:sz w:val="28"/>
          <w:szCs w:val="28"/>
        </w:rPr>
      </w:pPr>
    </w:p>
    <w:p w:rsidR="00BA048E" w:rsidRPr="00BA048E" w:rsidRDefault="00BA048E" w:rsidP="00BA048E">
      <w:pPr>
        <w:spacing w:after="0" w:line="240" w:lineRule="auto"/>
        <w:rPr>
          <w:rFonts w:ascii="Times New Roman" w:hAnsi="Times New Roman" w:cs="Times New Roman"/>
          <w:i/>
          <w:sz w:val="28"/>
          <w:szCs w:val="28"/>
        </w:rPr>
      </w:pPr>
    </w:p>
    <w:p w:rsidR="00BA048E" w:rsidRPr="00BA048E" w:rsidRDefault="00BA048E" w:rsidP="00BA048E">
      <w:pPr>
        <w:spacing w:after="0" w:line="240" w:lineRule="auto"/>
        <w:rPr>
          <w:rFonts w:ascii="Times New Roman" w:hAnsi="Times New Roman" w:cs="Times New Roman"/>
          <w:b/>
          <w:sz w:val="28"/>
          <w:szCs w:val="28"/>
        </w:rPr>
      </w:pPr>
      <w:r w:rsidRPr="00BA048E">
        <w:rPr>
          <w:rFonts w:ascii="Times New Roman" w:hAnsi="Times New Roman" w:cs="Times New Roman"/>
          <w:b/>
          <w:sz w:val="28"/>
          <w:szCs w:val="28"/>
        </w:rPr>
        <w:t>ТК 2 Учебные программы</w:t>
      </w:r>
    </w:p>
    <w:p w:rsidR="00BA048E" w:rsidRPr="00BA048E" w:rsidRDefault="00BA048E" w:rsidP="00BA048E">
      <w:pPr>
        <w:spacing w:after="0" w:line="240" w:lineRule="auto"/>
        <w:rPr>
          <w:rFonts w:ascii="Times New Roman" w:hAnsi="Times New Roman" w:cs="Times New Roman"/>
          <w:b/>
          <w:sz w:val="28"/>
          <w:szCs w:val="28"/>
        </w:rPr>
      </w:pPr>
    </w:p>
    <w:p w:rsidR="00BA048E" w:rsidRPr="00BA048E" w:rsidRDefault="00BA048E" w:rsidP="00BA048E">
      <w:pPr>
        <w:spacing w:after="0" w:line="240" w:lineRule="auto"/>
        <w:rPr>
          <w:rFonts w:ascii="Times New Roman" w:hAnsi="Times New Roman" w:cs="Times New Roman"/>
          <w:sz w:val="28"/>
          <w:szCs w:val="28"/>
        </w:rPr>
      </w:pPr>
      <w:r w:rsidRPr="00BA048E">
        <w:rPr>
          <w:rFonts w:ascii="Times New Roman" w:hAnsi="Times New Roman" w:cs="Times New Roman"/>
          <w:b/>
          <w:sz w:val="28"/>
          <w:szCs w:val="28"/>
        </w:rPr>
        <w:t>ТК 2.1.1</w:t>
      </w:r>
      <w:r w:rsidRPr="00BA048E">
        <w:rPr>
          <w:rFonts w:ascii="Times New Roman" w:hAnsi="Times New Roman" w:cs="Times New Roman"/>
          <w:sz w:val="28"/>
          <w:szCs w:val="28"/>
        </w:rPr>
        <w:t xml:space="preserve"> – Цели обучения, которые вызвали трудности у учителей</w:t>
      </w:r>
    </w:p>
    <w:p w:rsidR="00BA048E" w:rsidRPr="00BA048E" w:rsidRDefault="00BA048E" w:rsidP="00BA048E">
      <w:pPr>
        <w:tabs>
          <w:tab w:val="left" w:pos="2991"/>
        </w:tabs>
        <w:spacing w:after="0" w:line="240" w:lineRule="auto"/>
        <w:rPr>
          <w:rFonts w:ascii="Times New Roman" w:hAnsi="Times New Roman" w:cs="Times New Roman"/>
          <w:bCs/>
          <w:sz w:val="28"/>
          <w:szCs w:val="28"/>
        </w:rPr>
      </w:pP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
          <w:bCs/>
          <w:i/>
          <w:sz w:val="28"/>
          <w:szCs w:val="28"/>
        </w:rPr>
        <w:t>Уважаемый учитель!</w:t>
      </w:r>
      <w:r w:rsidRPr="00BA048E">
        <w:rPr>
          <w:rFonts w:ascii="Times New Roman" w:hAnsi="Times New Roman" w:cs="Times New Roman"/>
          <w:bCs/>
          <w:sz w:val="28"/>
          <w:szCs w:val="28"/>
        </w:rPr>
        <w:t xml:space="preserve">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Перед Вами список целей обучения (ЦО), которые изучаются в течение каждой четверти. Данная форма заполняется по итогам каждой четверти.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«Вызвали трудности» отметьте знаком «+» те цели обучения, которые Вы нашли затруднительными для себя. Если же, указанные цели обучения не вызвали у Вас затруднений, то графу «Вызвали трудности»  оставляете без  каких-либо записей и отметок.</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В графе «Проблемы» укажите одну или несколько из следующих причин: неясная формулировка, несоответствие возрастным особенностям, неизмеримость, нехватка ресурсов для реализации. Если желаете указать другие причины, постарайтесь очень четко и кратко сформулировать свою запись.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по каждой цели обучения 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8"/>
          <w:szCs w:val="28"/>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 xml:space="preserve"> __________________________</w:t>
      </w:r>
    </w:p>
    <w:p w:rsidR="00BA048E" w:rsidRPr="00BA048E" w:rsidRDefault="00BA048E" w:rsidP="00BA048E">
      <w:pPr>
        <w:spacing w:after="0" w:line="240" w:lineRule="auto"/>
        <w:rPr>
          <w:rFonts w:ascii="Times New Roman" w:hAnsi="Times New Roman" w:cs="Times New Roman"/>
          <w:sz w:val="24"/>
          <w:szCs w:val="24"/>
        </w:rPr>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i/>
          <w:sz w:val="24"/>
          <w:szCs w:val="24"/>
        </w:rPr>
        <w:t xml:space="preserve">Обучение грамоте </w:t>
      </w:r>
    </w:p>
    <w:p w:rsidR="00BA048E" w:rsidRPr="00BA048E" w:rsidRDefault="00BA048E" w:rsidP="00BA048E">
      <w:pPr>
        <w:spacing w:after="0" w:line="240" w:lineRule="auto"/>
        <w:rPr>
          <w:rFonts w:ascii="Times New Roman" w:hAnsi="Times New Roman" w:cs="Times New Roman"/>
          <w:sz w:val="24"/>
          <w:szCs w:val="24"/>
        </w:rPr>
      </w:pPr>
    </w:p>
    <w:tbl>
      <w:tblPr>
        <w:tblStyle w:val="a5"/>
        <w:tblpPr w:leftFromText="180" w:rightFromText="180" w:vertAnchor="text" w:tblpY="1"/>
        <w:tblOverlap w:val="never"/>
        <w:tblW w:w="14284" w:type="dxa"/>
        <w:tblLook w:val="04A0" w:firstRow="1" w:lastRow="0" w:firstColumn="1" w:lastColumn="0" w:noHBand="0" w:noVBand="1"/>
      </w:tblPr>
      <w:tblGrid>
        <w:gridCol w:w="1412"/>
        <w:gridCol w:w="8902"/>
        <w:gridCol w:w="1985"/>
        <w:gridCol w:w="1985"/>
      </w:tblGrid>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w:t>
            </w:r>
          </w:p>
        </w:tc>
        <w:tc>
          <w:tcPr>
            <w:tcW w:w="8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(все за четверть)</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pStyle w:val="a9"/>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Вызвали трудности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a9"/>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 xml:space="preserve">проблемы </w:t>
            </w: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 четверть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bCs/>
              </w:rPr>
              <w:t>1.1.1.1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rPr>
            </w:pPr>
            <w:r w:rsidRPr="00BA048E">
              <w:rPr>
                <w:rFonts w:ascii="Times New Roman" w:hAnsi="Times New Roman" w:cs="Times New Roman"/>
                <w:bCs/>
              </w:rPr>
              <w:t>Понимать, что такое речь, значения слов,  о чем говорится в предложении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bCs/>
              </w:rPr>
              <w:lastRenderedPageBreak/>
              <w:t>1.2.1.1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lang w:eastAsia="en-GB"/>
              </w:rPr>
            </w:pPr>
            <w:r w:rsidRPr="00BA048E">
              <w:rPr>
                <w:rFonts w:ascii="Times New Roman" w:hAnsi="Times New Roman" w:cs="Times New Roman"/>
                <w:bCs/>
              </w:rPr>
              <w:t>Читать схемы слов/предложений; составлять предложения по заданной схеме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bCs/>
                <w:iCs/>
                <w:noProof/>
              </w:rPr>
            </w:pPr>
            <w:r w:rsidRPr="00BA048E">
              <w:rPr>
                <w:rFonts w:ascii="Times New Roman" w:hAnsi="Times New Roman" w:cs="Times New Roman"/>
                <w:bCs/>
                <w:iCs/>
                <w:noProof/>
              </w:rPr>
              <w:t xml:space="preserve">1.1.2.1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rPr>
              <w:t>Определять с помощью учителя, о чем говорится в тексте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iCs/>
                <w:noProof/>
              </w:rPr>
              <w:t>1.2.2.1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rPr>
              <w:t>Понимать основные события прочитанного текста и определять их последовательность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bCs/>
              </w:rPr>
              <w:t>1.1.3.1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Cs/>
                <w:noProof/>
              </w:rPr>
            </w:pPr>
            <w:r w:rsidRPr="00BA048E">
              <w:rPr>
                <w:rFonts w:ascii="Times New Roman" w:hAnsi="Times New Roman" w:cs="Times New Roman"/>
                <w:bCs/>
              </w:rPr>
              <w:t>Пересказывать информацию/сообщение, сохраняя последовательность событий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iCs/>
                <w:noProof/>
              </w:rPr>
              <w:t>1.3.3.1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Cs/>
                <w:noProof/>
              </w:rPr>
            </w:pPr>
            <w:r w:rsidRPr="00BA048E">
              <w:rPr>
                <w:rFonts w:ascii="Times New Roman" w:hAnsi="Times New Roman" w:cs="Times New Roman"/>
                <w:bCs/>
              </w:rPr>
              <w:t>Составлять картинный план, план-схему текста и озаглавливать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bCs/>
              </w:rPr>
              <w:t>1.1.4.1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Cs/>
                <w:noProof/>
              </w:rPr>
            </w:pPr>
            <w:r w:rsidRPr="00BA048E">
              <w:rPr>
                <w:rFonts w:ascii="Times New Roman" w:hAnsi="Times New Roman" w:cs="Times New Roman"/>
                <w:bCs/>
              </w:rPr>
              <w:t>Прогнозировать содержание рассказа по заголовку/иллюстрации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bCs/>
              </w:rPr>
              <w:t>1.1.5.1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Cs/>
                <w:noProof/>
              </w:rPr>
            </w:pPr>
            <w:r w:rsidRPr="00BA048E">
              <w:rPr>
                <w:rFonts w:ascii="Times New Roman" w:hAnsi="Times New Roman" w:cs="Times New Roman"/>
                <w:bCs/>
              </w:rPr>
              <w:t>Использовать слова речевого этикета в разных ситуациях общения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lang w:eastAsia="en-GB"/>
              </w:rPr>
              <w:t>1.2.5.1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Cs/>
                <w:noProof/>
              </w:rPr>
            </w:pPr>
            <w:r w:rsidRPr="00BA048E">
              <w:rPr>
                <w:rFonts w:ascii="Times New Roman" w:hAnsi="Times New Roman" w:cs="Times New Roman"/>
                <w:bCs/>
              </w:rPr>
              <w:t>Формулировать вопросы к иллюстрациям/ тексту (с помощью учителя), отвечать на вопросы по содержанию прочитанного</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iCs/>
                <w:noProof/>
              </w:rPr>
              <w:t>1.3.5.1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Cs/>
                <w:noProof/>
              </w:rPr>
            </w:pPr>
            <w:r w:rsidRPr="00BA048E">
              <w:rPr>
                <w:rFonts w:ascii="Times New Roman" w:hAnsi="Times New Roman" w:cs="Times New Roman"/>
                <w:bCs/>
              </w:rPr>
              <w:t>Передавать информацию из прослушанных/прочитанных текстов при помощи рисунка, схемы, знаков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bCs/>
                <w:iCs/>
                <w:noProof/>
              </w:rPr>
            </w:pPr>
            <w:r w:rsidRPr="00BA048E">
              <w:rPr>
                <w:rFonts w:ascii="Times New Roman" w:hAnsi="Times New Roman" w:cs="Times New Roman"/>
                <w:bCs/>
              </w:rPr>
              <w:t>1.1.6.1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rPr>
              <w:t>Соблюдать интонацию для передачи смысла высказывания, использовать в речи невербальные средства общения (мимика, жесты и т. д.)</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rPr>
          <w:trHeight w:val="435"/>
        </w:trPr>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rFonts w:eastAsia="Calibri"/>
                <w:bCs/>
                <w:color w:val="auto"/>
                <w:sz w:val="22"/>
                <w:szCs w:val="22"/>
              </w:rPr>
              <w:t>1.1.7.1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Cs/>
                <w:noProof/>
              </w:rPr>
            </w:pPr>
            <w:r w:rsidRPr="00BA048E">
              <w:rPr>
                <w:rFonts w:ascii="Times New Roman" w:hAnsi="Times New Roman" w:cs="Times New Roman"/>
                <w:bCs/>
              </w:rPr>
              <w:t>Формулировать свое отношение к содержанию прослушанного (</w:t>
            </w:r>
            <w:proofErr w:type="gramStart"/>
            <w:r w:rsidRPr="00BA048E">
              <w:rPr>
                <w:rFonts w:ascii="Times New Roman" w:hAnsi="Times New Roman" w:cs="Times New Roman"/>
                <w:bCs/>
              </w:rPr>
              <w:t>нравится</w:t>
            </w:r>
            <w:proofErr w:type="gramEnd"/>
            <w:r w:rsidRPr="00BA048E">
              <w:rPr>
                <w:rFonts w:ascii="Times New Roman" w:hAnsi="Times New Roman" w:cs="Times New Roman"/>
                <w:bCs/>
              </w:rPr>
              <w:t>/не нравится)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bCs/>
                <w:iCs/>
                <w:noProof/>
              </w:rPr>
              <w:t>1.1.9.1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Выделять звуки в словах и различать их признаки (гласные ударные/безударные; согласные твердые/мягкие, глухие/звонкие)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iCs/>
                <w:noProof/>
              </w:rPr>
              <w:t>1.2.9.1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93"/>
              </w:tabs>
              <w:contextualSpacing/>
              <w:rPr>
                <w:rFonts w:ascii="Times New Roman" w:hAnsi="Times New Roman" w:cs="Times New Roman"/>
              </w:rPr>
            </w:pPr>
            <w:r w:rsidRPr="00BA048E">
              <w:rPr>
                <w:rFonts w:ascii="Times New Roman" w:hAnsi="Times New Roman" w:cs="Times New Roman"/>
                <w:bCs/>
              </w:rPr>
              <w:t>Распознавать образ буквы и сопоставлять его со звуком</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bCs/>
              </w:rPr>
              <w:t>1.3.11.1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Cs/>
                <w:noProof/>
              </w:rPr>
            </w:pPr>
            <w:r w:rsidRPr="00BA048E">
              <w:rPr>
                <w:rFonts w:ascii="Times New Roman" w:hAnsi="Times New Roman" w:cs="Times New Roman"/>
                <w:bCs/>
              </w:rPr>
              <w:t>Ставить знаки препинания в конце предложения: точка, вопросительный, восклицательный знаки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bCs/>
              </w:rPr>
              <w:t>1.3.12.1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Cs/>
                <w:noProof/>
              </w:rPr>
            </w:pPr>
            <w:r w:rsidRPr="00BA048E">
              <w:rPr>
                <w:rFonts w:ascii="Times New Roman" w:hAnsi="Times New Roman" w:cs="Times New Roman"/>
                <w:bCs/>
              </w:rPr>
              <w:t>Ориентироваться на странице прописи, раз</w:t>
            </w:r>
            <w:r w:rsidRPr="00BA048E">
              <w:rPr>
                <w:rFonts w:ascii="Times New Roman" w:hAnsi="Times New Roman" w:cs="Times New Roman"/>
                <w:bCs/>
              </w:rPr>
              <w:softHyphen/>
              <w:t>личать рабочую строку и межстрочное пространство, писать элементы букв</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iCs/>
                <w:noProof/>
              </w:rPr>
              <w:t>1.1.1.2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Cs/>
                <w:noProof/>
              </w:rPr>
            </w:pPr>
            <w:r w:rsidRPr="00BA048E">
              <w:rPr>
                <w:rFonts w:ascii="Times New Roman" w:hAnsi="Times New Roman" w:cs="Times New Roman"/>
                <w:bCs/>
              </w:rPr>
              <w:t>Понимать содержание коротких текстов</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iCs/>
                <w:noProof/>
              </w:rPr>
              <w:t>1.2.1.2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bCs/>
              </w:rPr>
              <w:t>Использовать основные виды чтения (плавное слоговое чтение с переходом на чтение целыми словами, осознанное чтение)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bCs/>
              </w:rPr>
              <w:t>1.1.5.2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Cs/>
                <w:noProof/>
              </w:rPr>
            </w:pPr>
            <w:r w:rsidRPr="00BA048E">
              <w:rPr>
                <w:rFonts w:ascii="Times New Roman" w:hAnsi="Times New Roman" w:cs="Times New Roman"/>
                <w:bCs/>
              </w:rPr>
              <w:t>Слушать и уважать мнения собеседникови правильно передавать свою мысль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bCs/>
                <w:iCs/>
                <w:noProof/>
              </w:rPr>
            </w:pPr>
            <w:r w:rsidRPr="00BA048E">
              <w:rPr>
                <w:rFonts w:ascii="Times New Roman" w:hAnsi="Times New Roman" w:cs="Times New Roman"/>
                <w:bCs/>
              </w:rPr>
              <w:t>1.1.6.2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rPr>
              <w:t>Использовать в речи слова-описания/ сравнения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bCs/>
                <w:iCs/>
                <w:noProof/>
              </w:rPr>
              <w:t>1.1.7.2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roofErr w:type="gramStart"/>
            <w:r w:rsidRPr="00BA048E">
              <w:rPr>
                <w:bCs/>
                <w:color w:val="auto"/>
                <w:sz w:val="22"/>
                <w:szCs w:val="22"/>
              </w:rPr>
              <w:t>Высказывать отношение</w:t>
            </w:r>
            <w:proofErr w:type="gramEnd"/>
            <w:r w:rsidRPr="00BA048E">
              <w:rPr>
                <w:bCs/>
                <w:color w:val="auto"/>
                <w:sz w:val="22"/>
                <w:szCs w:val="22"/>
              </w:rPr>
              <w:t xml:space="preserve"> к поступкам героев; обосновывать его простыми предложениями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rPr>
              <w:t>1.1.9.2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Cs/>
                <w:noProof/>
              </w:rPr>
            </w:pPr>
            <w:r w:rsidRPr="00BA048E">
              <w:rPr>
                <w:rFonts w:ascii="Times New Roman" w:hAnsi="Times New Roman" w:cs="Times New Roman"/>
                <w:bCs/>
              </w:rPr>
              <w:t>Понимать, что слова состоят из слогов, определять количество и порядок слогов в слове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iCs/>
                <w:noProof/>
              </w:rPr>
              <w:t>1.2.9.2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93"/>
              </w:tabs>
              <w:contextualSpacing/>
              <w:rPr>
                <w:rFonts w:ascii="Times New Roman" w:hAnsi="Times New Roman" w:cs="Times New Roman"/>
              </w:rPr>
            </w:pPr>
            <w:proofErr w:type="gramStart"/>
            <w:r w:rsidRPr="00BA048E">
              <w:rPr>
                <w:rFonts w:ascii="Times New Roman" w:hAnsi="Times New Roman" w:cs="Times New Roman"/>
                <w:bCs/>
              </w:rPr>
              <w:t>Понимать, какую работу выполняет буква в слове в зависимости от ее позиции (гласный как показатель мягкости/твердости согласных</w:t>
            </w:r>
            <w:proofErr w:type="gramEnd"/>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iCs/>
                <w:noProof/>
              </w:rPr>
              <w:t>1.3.12.2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93"/>
              </w:tabs>
              <w:contextualSpacing/>
              <w:rPr>
                <w:rFonts w:ascii="Times New Roman" w:hAnsi="Times New Roman" w:cs="Times New Roman"/>
              </w:rPr>
            </w:pPr>
            <w:r w:rsidRPr="00BA048E">
              <w:rPr>
                <w:rFonts w:ascii="Times New Roman" w:hAnsi="Times New Roman" w:cs="Times New Roman"/>
                <w:bCs/>
              </w:rPr>
              <w:t>Писать прописные (заглавные) и строчные буквы и их соединения; писать разборчиво, в соответствии с гигиеническими требованиями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hAnsi="Times New Roman" w:cs="Times New Roman"/>
                <w:bCs/>
              </w:rPr>
              <w:t>1.1.9.3</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93"/>
              </w:tabs>
              <w:contextualSpacing/>
              <w:rPr>
                <w:rFonts w:ascii="Times New Roman" w:hAnsi="Times New Roman" w:cs="Times New Roman"/>
              </w:rPr>
            </w:pPr>
            <w:r w:rsidRPr="00BA048E">
              <w:rPr>
                <w:rFonts w:ascii="Times New Roman" w:hAnsi="Times New Roman" w:cs="Times New Roman"/>
                <w:bCs/>
              </w:rPr>
              <w:t>Понимать смыслоразличительную роль звука и ударения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jc w:val="center"/>
              <w:rPr>
                <w:i/>
                <w:color w:val="auto"/>
                <w:sz w:val="22"/>
                <w:szCs w:val="22"/>
              </w:rPr>
            </w:pPr>
            <w:r w:rsidRPr="00BA048E">
              <w:rPr>
                <w:i/>
                <w:color w:val="auto"/>
                <w:sz w:val="22"/>
                <w:szCs w:val="22"/>
              </w:rPr>
              <w:t>2 четверть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lastRenderedPageBreak/>
              <w:t>1.2.1.1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Читать схемы слов/предложений; составлять предложения по заданной схеме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1.1.3.1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Пересказыватьинформацию/сообщение, сохраняя последовательность событий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1.2.3.1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Определять начало, середину и конец текста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1.1.4.1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Прогнозировать содержание рассказа по заголовку/иллюстрации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1.2.4.1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Различать слова, близкие/противоположные по значению, многозначные слова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1.3.4.1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Составлять и писать простые предложения/тексты, используя слова для справок по заданной теме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1.2.5.1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Формулировать вопросы к иллюстрациям/ тексту (с помощью учителя), отвечать на вопросы по содержанию прочитанного</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1.3.5.1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Передавать информацию из прослушанных/прочитанных текстов при помощи рисунка, схемы, знаков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1.1.6.1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Соблюдать интонацию для передачи смысла высказывания, использовать в речи невербальные средства общения (мимика, жесты и т. д.)</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1.3.6.1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Писать простые предложения/тексты, дополняя их рисунками, знаками, схемами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1.1.7.1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Формулировать свое отношение к содержанию прослушанного (</w:t>
            </w:r>
            <w:proofErr w:type="gramStart"/>
            <w:r w:rsidRPr="00BA048E">
              <w:rPr>
                <w:rFonts w:ascii="Times New Roman" w:hAnsi="Times New Roman" w:cs="Times New Roman"/>
                <w:bCs/>
              </w:rPr>
              <w:t>нравится</w:t>
            </w:r>
            <w:proofErr w:type="gramEnd"/>
            <w:r w:rsidRPr="00BA048E">
              <w:rPr>
                <w:rFonts w:ascii="Times New Roman" w:hAnsi="Times New Roman" w:cs="Times New Roman"/>
                <w:bCs/>
              </w:rPr>
              <w:t>/не нравится)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1.2.7.1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Находить информацию в одном источнике, используя алфавитный порядок расположения текстов (словари, справочники, детские энциклопедии)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1.1.8.1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Составлять рассказ по сюжетной иллюстрации или по серии картинок</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1.2.8.1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Сравнивать тексты разных жанров (сказка, рассказ, стихотворение) и стилей (художественные и нехудожественные)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1.3.8.1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Проверять написание слов, предложений/текста и исправлять ошибки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1.1.9.1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Выделять звуки в словах и различать их признаки (гласные ударные/безударные; согласные твердые/мягкие, глухие/звонкие)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1.2.9.1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Распознавать образ буквы и сопоставлять его со звуком</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1.3.11.1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Ставить знаки препинания в конце предложения: точка, вопросительный, восклицательный знаки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1.3.12.1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Ориентироваться на странице прописи, раз</w:t>
            </w:r>
            <w:r w:rsidRPr="00BA048E">
              <w:rPr>
                <w:bCs/>
                <w:color w:val="auto"/>
                <w:sz w:val="22"/>
                <w:szCs w:val="22"/>
              </w:rPr>
              <w:softHyphen/>
              <w:t>личать рабочую строку и межстрочное пространство, писать элементы букв</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1.1.1.2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Понимать содержание коротких текстов</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1.2.1.2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Использовать основные виды чтения (плавное слоговое чтение с переходом на чтение целыми словами, осознанное чтение)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1.2.4.2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Понимать лексическое значение и смысл слов с учетом обобщенности их значений (слова-предметы, слова-признаки, слова-действия)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1.1.5.2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Слушать и уважать мнения собеседникови правильно передавать свою мысль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lastRenderedPageBreak/>
              <w:t>1.2.6.2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Распознавать жанры по их особенностям (сказка, рассказ, стихотворение)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1.1.7.2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Высказыватьотношение к поступкам героев; обосновывать его простыми предложениями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1.1.9.2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Понимать, что слова состоят из слогов, определять количество и порядок слогов в слове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1.2.9.2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roofErr w:type="gramStart"/>
            <w:r w:rsidRPr="00BA048E">
              <w:rPr>
                <w:bCs/>
                <w:color w:val="auto"/>
                <w:sz w:val="22"/>
                <w:szCs w:val="22"/>
              </w:rPr>
              <w:t>Понимать, какую работу выполняет буква в слове в зависимости от ее позиции (гласный как показатель мягкости/твердости согласных</w:t>
            </w:r>
            <w:proofErr w:type="gramEnd"/>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1.3.12.2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Писать прописные (заглавные) и строчные буквы и их соединения; писать разборчиво, в соответствии с гигиеническими требованиями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1.1.9.3</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Понимать смыслоразличительную роль звука и ударения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1.2.9.1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bCs/>
                <w:color w:val="auto"/>
                <w:sz w:val="22"/>
                <w:szCs w:val="22"/>
              </w:rPr>
              <w:t>Распознавать образ буквы и сопоставлять его со звуком</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jc w:val="center"/>
              <w:rPr>
                <w:bCs/>
                <w:i/>
                <w:color w:val="auto"/>
                <w:sz w:val="22"/>
                <w:szCs w:val="22"/>
              </w:rPr>
            </w:pPr>
            <w:r w:rsidRPr="00BA048E">
              <w:rPr>
                <w:bCs/>
                <w:i/>
                <w:color w:val="auto"/>
                <w:sz w:val="22"/>
                <w:szCs w:val="22"/>
              </w:rPr>
              <w:t>3 четверть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1.2.2.1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Понимать основные события прочитанного текста и определять их последовательность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1.1.3.1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Пересказыватьинформацию/сообщение, сохраняя последовательность событий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1.2.3.1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Определять начало, середину и конец текста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1.3.3.1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Составлять картинный план, план-схему текста и озаглавливать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1.2.4.1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Различать слова, близкие/противоположные по значению, многозначные слова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1.3.4.1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Составлять и писать простые предложения/тексты, используя слова для справок по заданной теме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1.1.5.1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Использовать слова речевого этикета в разных ситуациях общения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1.2.5.1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Формулировать вопросы к иллюстрациям/ тексту (с помощью учителя), отвечать на вопросы по содержанию прочитанного</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1.1.6.1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Соблюдать интонацию для передачи смысла высказывания, использовать в речи невербальные средства общения (мимика, жесты и т. д.)</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1.2.6.1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Распознавать текст-повествование по его особенностям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1.3.6.1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Писать простые предложения/тексты, дополняя их рисунками, знаками, схемами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1.2.7.1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Находить информацию в одном источнике, используя алфавитный порядок расположения текстов (словари, справочники, детские энциклопедии)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1.3.7.1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Писать простые предложения/тексты (сообщение, поздравление, письмо и т.д.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1.2.8.1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Сравнивать тексты разных жанров (сказка, рассказ, стихотворение) и стилей (художественные и нехудожественные)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1.3.8.1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Проверять написание слов, предложений/текста и исправлять ошибки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1.1.9.1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Выделять звуки в словах и различать их признаки (гласные ударные/безударные; согласные твердые/мягкие, глухие/звонкие)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lastRenderedPageBreak/>
              <w:t>1.2.9.1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Распознавать образ буквы и сопоставлять его со звуком</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1.3.9.1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Списывать/писать под диктовку предложения со словами, написание которых не расходится с их произношением</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1.3.10.1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Различать, использовать в письменной речи слова-предметы/слова-признаки/слова-действия и изменять их по числам</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1.3.11.1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Ставить знаки препинания в конце предложения: точка, вопросительный, восклицательный знаки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1.3.12.1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Ориентироваться на странице прописи, раз</w:t>
            </w:r>
            <w:r w:rsidRPr="00BA048E">
              <w:rPr>
                <w:bCs/>
                <w:color w:val="auto"/>
                <w:sz w:val="22"/>
                <w:szCs w:val="22"/>
              </w:rPr>
              <w:softHyphen/>
              <w:t>личать рабочую строку и межстрочное пространство, писать элементы букв</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1.1.1.2;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Понимать содержание коротких текстов</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1.2.4.2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Понимать лексическое значение и смысл слов с учетом обобщенности их значений (слова-предметы, слова-признаки, слова-действия)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1.1.5.2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Слушать и уважать мнения собеседникови правильно передавать свою мысль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bCs/>
                <w:iCs/>
                <w:noProof/>
              </w:rPr>
            </w:pPr>
            <w:r w:rsidRPr="00BA048E">
              <w:rPr>
                <w:rFonts w:ascii="Times New Roman" w:hAnsi="Times New Roman" w:cs="Times New Roman"/>
              </w:rPr>
              <w:t>1.1.6.2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Использовать в речи слова-описания/ сравнения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1.2.6.2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Распознавать жанры по их особенностям (сказка, рассказ, стихотворение)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1.1.7.2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Высказыватьотношение к поступкам героев; обосновывать его простыми предложениями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1.1.9.2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Понимать, что слова состоят из слогов, определять количество и порядок слогов в слове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1.2.9.2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proofErr w:type="gramStart"/>
            <w:r w:rsidRPr="00BA048E">
              <w:rPr>
                <w:bCs/>
                <w:color w:val="auto"/>
                <w:sz w:val="22"/>
                <w:szCs w:val="22"/>
              </w:rPr>
              <w:t>Понимать, какую работу выполняет буква в слове в зависимости от ее позиции (гласный как показатель мягкости/твердости согласных</w:t>
            </w:r>
            <w:proofErr w:type="gramEnd"/>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1.3.12.2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Писать прописные (заглавные) и строчные буквы и их соединения; писать разборчиво, в соответствии с гигиеническими требованиями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1.3.9.3</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 xml:space="preserve">Применять правила правописания: жи-ши, ча-ща, чу-щу; </w:t>
            </w:r>
            <w:proofErr w:type="gramStart"/>
            <w:r w:rsidRPr="00BA048E">
              <w:rPr>
                <w:bCs/>
                <w:color w:val="auto"/>
                <w:sz w:val="22"/>
                <w:szCs w:val="22"/>
              </w:rPr>
              <w:t>-ч</w:t>
            </w:r>
            <w:proofErr w:type="gramEnd"/>
            <w:r w:rsidRPr="00BA048E">
              <w:rPr>
                <w:bCs/>
                <w:color w:val="auto"/>
                <w:sz w:val="22"/>
                <w:szCs w:val="22"/>
              </w:rPr>
              <w:t>к-, -чн-, -нщ-, -шн-</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1.3.9.4</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Употреблять заглавную букву в именах собственных, в начале предложения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1.3.9.5</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Писать слова с мягким знаком на конце и в середине слова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jc w:val="center"/>
              <w:rPr>
                <w:bCs/>
                <w:i/>
                <w:color w:val="auto"/>
                <w:sz w:val="22"/>
                <w:szCs w:val="22"/>
                <w:lang w:val="kk-KZ"/>
              </w:rPr>
            </w:pPr>
            <w:r w:rsidRPr="00BA048E">
              <w:rPr>
                <w:bCs/>
                <w:i/>
                <w:color w:val="auto"/>
                <w:sz w:val="22"/>
                <w:szCs w:val="22"/>
                <w:lang w:val="kk-KZ"/>
              </w:rPr>
              <w:t>4 четверть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1.2.2.1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Понимать основные события прочитанного текста и определять их последовательность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1.1.3.1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Пересказыватьинформацию/сообщение, сохраняя последовательность событий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1.3.3.1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Составлять картинный план, план-схему текста и озаглавливать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1.1.4.1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Прогнозировать содержание рассказа по заголовку/иллюстрации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1.3.4.1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Составлять и писать простые предложения/тексты, используя слова для справок по заданной теме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1.2.5.1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Формулировать вопросы к иллюстрациям/ тексту (с помощью учителя), отвечать на вопросы по содержанию прочитанного</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lastRenderedPageBreak/>
              <w:t>1.3.5.1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Передавать информацию из прослушанных/прочитанных текстов при помощи рисунка, схемы, знаков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1.2.6.1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Распознавать текст-повествование по его особенностям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1.3.6.1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Писать простые предложения/тексты, дополняя их рисунками, знаками, схемами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1.2.7.1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Находить информацию в одном источнике, используя алфавитный порядок расположения текстов (словари, справочники, детские энциклопедии)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1.3.7.1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Писать простые предложения/тексты (сообщение, поздравление, письмо и т.д.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1.3.8.1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Проверять написание слов, предложений/текста и исправлять ошибки с помощью учителя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1.1.9.1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Выделять звуки в словах и различать их признаки (гласные ударные/безударные; согласные твердые/мягкие, глухие/звонкие)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1.2.9.1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Распознавать образ буквы и сопоставлять его со звуком</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1.3.10.1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Различать, использовать в письменной речи слова-предметы/слова-признаки/слова-действия и изменять их по числам</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bCs/>
              </w:rPr>
              <w:t>1.3.11.1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Ставить знаки препинания в конце предложения: точка, вопросительный, восклицательный знаки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1.3.12.1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Ориентироваться на странице прописи, раз</w:t>
            </w:r>
            <w:r w:rsidRPr="00BA048E">
              <w:rPr>
                <w:bCs/>
                <w:color w:val="auto"/>
                <w:sz w:val="22"/>
                <w:szCs w:val="22"/>
              </w:rPr>
              <w:softHyphen/>
              <w:t>личать рабочую строку и межстрочное пространство, писать элементы букв</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1.1.1.2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Понимать содержание коротких текстов</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1.1.5.2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Слушать и уважать мнения собеседникови правильно передавать свою мысль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1.1.6.2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Использовать в речи слова-описания/ сравнения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1.2.6.2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Распознавать жанры по их особенностям (сказка, рассказ, стихотворение)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1.1.7.2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Высказыватьотношение к поступкам героев; обосновывать его простыми предложениями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1.1.9.2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Понимать, что слова состоят из слогов, определять количество и порядок слогов в слове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1.2.9.2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proofErr w:type="gramStart"/>
            <w:r w:rsidRPr="00BA048E">
              <w:rPr>
                <w:bCs/>
                <w:color w:val="auto"/>
                <w:sz w:val="22"/>
                <w:szCs w:val="22"/>
              </w:rPr>
              <w:t>Понимать, какую работу выполняет буква в слове в зависимости от ее позиции (гласный как показатель мягкости/твердости согласных</w:t>
            </w:r>
            <w:proofErr w:type="gramEnd"/>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1.3.12.2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Писать прописные (заглавные) и строчные буквы и их соединения; писать разборчиво, в соответствии с гигиеническими требованиями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hAnsi="Times New Roman" w:cs="Times New Roman"/>
              </w:rPr>
              <w:t>1.2.6.3</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Распознавать художественные и нехудожественные тексты по их особенностям</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bl>
    <w:p w:rsidR="00BA048E" w:rsidRPr="00BA048E" w:rsidRDefault="00BA048E" w:rsidP="00BA048E">
      <w:pPr>
        <w:spacing w:after="0" w:line="240" w:lineRule="auto"/>
        <w:rPr>
          <w:rFonts w:ascii="Times New Roman" w:hAnsi="Times New Roman" w:cs="Times New Roman"/>
          <w:b/>
          <w:sz w:val="24"/>
          <w:szCs w:val="24"/>
        </w:rPr>
      </w:pPr>
    </w:p>
    <w:p w:rsidR="00BA048E" w:rsidRPr="00BA048E" w:rsidRDefault="00BA048E" w:rsidP="00BA048E">
      <w:pPr>
        <w:spacing w:after="0" w:line="240" w:lineRule="auto"/>
        <w:rPr>
          <w:rFonts w:ascii="Times New Roman" w:hAnsi="Times New Roman" w:cs="Times New Roman"/>
          <w:sz w:val="24"/>
          <w:szCs w:val="24"/>
        </w:rPr>
      </w:pPr>
      <w:r w:rsidRPr="00BA048E">
        <w:rPr>
          <w:rFonts w:ascii="Times New Roman" w:hAnsi="Times New Roman" w:cs="Times New Roman"/>
          <w:b/>
          <w:sz w:val="24"/>
          <w:szCs w:val="24"/>
        </w:rPr>
        <w:t>ТК 2.1.2</w:t>
      </w:r>
      <w:r w:rsidRPr="00BA048E">
        <w:rPr>
          <w:rFonts w:ascii="Times New Roman" w:hAnsi="Times New Roman" w:cs="Times New Roman"/>
          <w:sz w:val="24"/>
          <w:szCs w:val="24"/>
        </w:rPr>
        <w:t xml:space="preserve"> – Цели обучения, которые вызвали трудности у учителей</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
          <w:bCs/>
          <w:i/>
          <w:sz w:val="28"/>
          <w:szCs w:val="28"/>
        </w:rPr>
        <w:t>Уважаемый учитель!</w:t>
      </w:r>
      <w:r w:rsidRPr="00BA048E">
        <w:rPr>
          <w:rFonts w:ascii="Times New Roman" w:hAnsi="Times New Roman" w:cs="Times New Roman"/>
          <w:bCs/>
          <w:sz w:val="28"/>
          <w:szCs w:val="28"/>
        </w:rPr>
        <w:t xml:space="preserve">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Перед Вами список целей обучения (ЦО), которые изучаются в течение каждой четверти. Данная форма заполняется по итогам каждой четверти.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lastRenderedPageBreak/>
        <w:t>В графе «Вызвали трудности» отметьте знаком «+» те цели обучения, которые Вы нашли затруднительными для себя. Если же, указанные цели обучения не вызвали у Вас затруднений, то графу «Вызвали трудности»  оставляете без  каких-либо записей и отметок.</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В графе «Проблемы» укажите одну или несколько из следующих причин: неясная формулировка, несоответствие возрастным особенностям, неизмеримость, нехватка ресурсов для реализации. Если желаете указать другие причины, постарайтесь очень четко и кратко сформулировать свою запись.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по каждой цели обучения 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 xml:space="preserve"> __________________________</w:t>
      </w:r>
    </w:p>
    <w:p w:rsidR="00BA048E" w:rsidRPr="00BA048E" w:rsidRDefault="00BA048E" w:rsidP="00BA048E">
      <w:pPr>
        <w:spacing w:after="0" w:line="240" w:lineRule="auto"/>
        <w:rPr>
          <w:rFonts w:ascii="Times New Roman" w:hAnsi="Times New Roman" w:cs="Times New Roman"/>
        </w:rPr>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i/>
          <w:sz w:val="24"/>
          <w:szCs w:val="24"/>
        </w:rPr>
        <w:t>Естествознание</w:t>
      </w:r>
    </w:p>
    <w:p w:rsidR="00BA048E" w:rsidRPr="00BA048E" w:rsidRDefault="00BA048E" w:rsidP="00BA048E">
      <w:pPr>
        <w:spacing w:after="0" w:line="240" w:lineRule="auto"/>
        <w:rPr>
          <w:rFonts w:ascii="Times New Roman" w:hAnsi="Times New Roman" w:cs="Times New Roman"/>
          <w:sz w:val="24"/>
          <w:szCs w:val="24"/>
        </w:rPr>
      </w:pPr>
    </w:p>
    <w:tbl>
      <w:tblPr>
        <w:tblStyle w:val="a5"/>
        <w:tblpPr w:leftFromText="180" w:rightFromText="180" w:vertAnchor="text" w:tblpY="1"/>
        <w:tblOverlap w:val="never"/>
        <w:tblW w:w="14284" w:type="dxa"/>
        <w:tblLook w:val="04A0" w:firstRow="1" w:lastRow="0" w:firstColumn="1" w:lastColumn="0" w:noHBand="0" w:noVBand="1"/>
      </w:tblPr>
      <w:tblGrid>
        <w:gridCol w:w="1412"/>
        <w:gridCol w:w="8902"/>
        <w:gridCol w:w="1985"/>
        <w:gridCol w:w="1985"/>
      </w:tblGrid>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w:t>
            </w:r>
          </w:p>
        </w:tc>
        <w:tc>
          <w:tcPr>
            <w:tcW w:w="8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(все за четверть)</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Вызвали трудности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 xml:space="preserve">проблемы </w:t>
            </w: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 четверть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eastAsia="Times New Roman" w:hAnsi="Times New Roman" w:cs="Times New Roman"/>
              </w:rPr>
              <w:t>1.1.1.1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lang w:val="kk-KZ"/>
              </w:rPr>
              <w:t>Объяснять необходимость изучения явлений, процессов и объектов окружающего мира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rPr>
          <w:trHeight w:val="152"/>
        </w:trPr>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rPr>
            </w:pPr>
            <w:r w:rsidRPr="00BA048E">
              <w:rPr>
                <w:rFonts w:ascii="Times New Roman" w:eastAsia="Times New Roman" w:hAnsi="Times New Roman" w:cs="Times New Roman"/>
              </w:rPr>
              <w:t>1.1.2.1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lang w:val="kk-KZ"/>
              </w:rPr>
              <w:t>Знать понятие «наблюдение»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 xml:space="preserve">1.2.1.1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eastAsia="Times New Roman" w:hAnsi="Times New Roman" w:cs="Times New Roman"/>
              </w:rPr>
              <w:t xml:space="preserve">Называть основные характеристики растений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 xml:space="preserve">1.2.1.2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93"/>
              </w:tabs>
              <w:contextualSpacing/>
              <w:rPr>
                <w:rFonts w:ascii="Times New Roman" w:hAnsi="Times New Roman" w:cs="Times New Roman"/>
              </w:rPr>
            </w:pPr>
            <w:r w:rsidRPr="00BA048E">
              <w:rPr>
                <w:rFonts w:ascii="Times New Roman" w:eastAsia="Times New Roman" w:hAnsi="Times New Roman" w:cs="Times New Roman"/>
              </w:rPr>
              <w:t>Н</w:t>
            </w:r>
            <w:r w:rsidRPr="00BA048E">
              <w:rPr>
                <w:rFonts w:ascii="Times New Roman" w:hAnsi="Times New Roman" w:cs="Times New Roman"/>
              </w:rPr>
              <w:t>азывать основные части растений и их функции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 xml:space="preserve">1.2.1.3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eastAsia="Times New Roman" w:hAnsi="Times New Roman" w:cs="Times New Roman"/>
              </w:rPr>
              <w:t>И</w:t>
            </w:r>
            <w:r w:rsidRPr="00BA048E">
              <w:rPr>
                <w:rFonts w:ascii="Times New Roman" w:hAnsi="Times New Roman" w:cs="Times New Roman"/>
                <w:lang w:val="kk-KZ"/>
              </w:rPr>
              <w:t xml:space="preserve">сследовать </w:t>
            </w:r>
            <w:r w:rsidRPr="00BA048E">
              <w:rPr>
                <w:rFonts w:ascii="Times New Roman" w:hAnsi="Times New Roman" w:cs="Times New Roman"/>
              </w:rPr>
              <w:t>условия для жизни растений</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1.2.1.4</w:t>
            </w:r>
            <w:r w:rsidRPr="00BA048E">
              <w:rPr>
                <w:rFonts w:ascii="Times New Roman" w:eastAsia="Times New Roman" w:hAnsi="Times New Roman" w:cs="Times New Roman"/>
              </w:rPr>
              <w:tab/>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eastAsia="Times New Roman" w:hAnsi="Times New Roman" w:cs="Times New Roman"/>
              </w:rPr>
              <w:t>О</w:t>
            </w:r>
            <w:r w:rsidRPr="00BA048E">
              <w:rPr>
                <w:rFonts w:ascii="Times New Roman" w:hAnsi="Times New Roman" w:cs="Times New Roman"/>
              </w:rPr>
              <w:t>писывать внешние изменения, происходящие при росте растений</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 xml:space="preserve">1.2.1.5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eastAsia="Times New Roman" w:hAnsi="Times New Roman" w:cs="Times New Roman"/>
              </w:rPr>
              <w:t>Различать дикорастущие и культурные растения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 xml:space="preserve">1.2.1.6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eastAsia="Times New Roman" w:hAnsi="Times New Roman" w:cs="Times New Roman"/>
              </w:rPr>
              <w:t>З</w:t>
            </w:r>
            <w:r w:rsidRPr="00BA048E">
              <w:rPr>
                <w:rFonts w:ascii="Times New Roman" w:hAnsi="Times New Roman" w:cs="Times New Roman"/>
                <w:lang w:val="kk-KZ"/>
              </w:rPr>
              <w:t>нать способы ухода</w:t>
            </w:r>
            <w:r w:rsidRPr="00BA048E">
              <w:rPr>
                <w:rFonts w:ascii="Times New Roman" w:hAnsi="Times New Roman" w:cs="Times New Roman"/>
              </w:rPr>
              <w:t xml:space="preserve"> за комнатными и культурными растениями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2 четверть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 xml:space="preserve">1.2.2.1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eastAsia="Times New Roman" w:hAnsi="Times New Roman" w:cs="Times New Roman"/>
              </w:rPr>
              <w:t>Называть основные характеристики животных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 xml:space="preserve">1.2.2.2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eastAsia="Times New Roman" w:hAnsi="Times New Roman" w:cs="Times New Roman"/>
                <w:lang w:val="kk-KZ"/>
              </w:rPr>
              <w:t>Различать</w:t>
            </w:r>
            <w:r w:rsidRPr="00BA048E">
              <w:rPr>
                <w:rFonts w:ascii="Times New Roman" w:eastAsia="Times New Roman" w:hAnsi="Times New Roman" w:cs="Times New Roman"/>
              </w:rPr>
              <w:t xml:space="preserve"> диких и домашних животных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 xml:space="preserve">1.2.2.4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eastAsia="Times New Roman" w:hAnsi="Times New Roman" w:cs="Times New Roman"/>
              </w:rPr>
              <w:t>С</w:t>
            </w:r>
            <w:r w:rsidRPr="00BA048E">
              <w:rPr>
                <w:rFonts w:ascii="Times New Roman" w:eastAsia="Times New Roman" w:hAnsi="Times New Roman" w:cs="Times New Roman"/>
                <w:lang w:val="kk-KZ"/>
              </w:rPr>
              <w:t>равнивать</w:t>
            </w:r>
            <w:r w:rsidRPr="00BA048E">
              <w:rPr>
                <w:rFonts w:ascii="Times New Roman" w:eastAsia="Times New Roman" w:hAnsi="Times New Roman" w:cs="Times New Roman"/>
              </w:rPr>
              <w:t xml:space="preserve"> животных и растения, определять их сходства и различия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 xml:space="preserve">1.2.2.1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eastAsia="Times New Roman" w:hAnsi="Times New Roman" w:cs="Times New Roman"/>
              </w:rPr>
              <w:t>Называть основные характеристики животных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 xml:space="preserve">1.2.2.6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lang w:val="kk-KZ"/>
              </w:rPr>
              <w:t>Объяснять подготовку животных</w:t>
            </w:r>
            <w:r w:rsidRPr="00BA048E">
              <w:rPr>
                <w:rFonts w:ascii="Times New Roman" w:eastAsia="Times New Roman" w:hAnsi="Times New Roman" w:cs="Times New Roman"/>
              </w:rPr>
              <w:t xml:space="preserve"> к смене времен года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 xml:space="preserve">1.2.3.1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93"/>
              </w:tabs>
              <w:contextualSpacing/>
              <w:rPr>
                <w:rFonts w:ascii="Times New Roman" w:hAnsi="Times New Roman" w:cs="Times New Roman"/>
              </w:rPr>
            </w:pPr>
            <w:r w:rsidRPr="00BA048E">
              <w:rPr>
                <w:rFonts w:ascii="Times New Roman" w:eastAsia="Times New Roman" w:hAnsi="Times New Roman" w:cs="Times New Roman"/>
              </w:rPr>
              <w:t>Н</w:t>
            </w:r>
            <w:r w:rsidRPr="00BA048E">
              <w:rPr>
                <w:rFonts w:ascii="Times New Roman" w:hAnsi="Times New Roman" w:cs="Times New Roman"/>
              </w:rPr>
              <w:t>азывать основные части тела человека и их функции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 xml:space="preserve">1.2.3.2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eastAsia="Times New Roman" w:hAnsi="Times New Roman" w:cs="Times New Roman"/>
              </w:rPr>
              <w:t>З</w:t>
            </w:r>
            <w:r w:rsidRPr="00BA048E">
              <w:rPr>
                <w:rFonts w:ascii="Times New Roman" w:hAnsi="Times New Roman" w:cs="Times New Roman"/>
              </w:rPr>
              <w:t>нать этапы жизни человека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i/>
              </w:rPr>
            </w:pPr>
            <w:r w:rsidRPr="00BA048E">
              <w:rPr>
                <w:rFonts w:ascii="Times New Roman" w:eastAsia="Times New Roman" w:hAnsi="Times New Roman" w:cs="Times New Roman"/>
              </w:rPr>
              <w:t>1.2.3.3</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О</w:t>
            </w:r>
            <w:r w:rsidRPr="00BA048E">
              <w:rPr>
                <w:rFonts w:ascii="Times New Roman" w:hAnsi="Times New Roman" w:cs="Times New Roman"/>
              </w:rPr>
              <w:t>пределять потребности человека, необходимые для его роста и развития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eastAsia="Times New Roman" w:hAnsi="Times New Roman" w:cs="Times New Roman"/>
              </w:rPr>
              <w:lastRenderedPageBreak/>
              <w:t xml:space="preserve">1.4.1.1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325"/>
              </w:tabs>
              <w:contextualSpacing/>
              <w:rPr>
                <w:rFonts w:ascii="Times New Roman" w:hAnsi="Times New Roman" w:cs="Times New Roman"/>
                <w:lang w:val="kk-KZ"/>
              </w:rPr>
            </w:pPr>
            <w:r w:rsidRPr="00BA048E">
              <w:rPr>
                <w:rFonts w:ascii="Times New Roman" w:eastAsia="Times New Roman" w:hAnsi="Times New Roman" w:cs="Times New Roman"/>
              </w:rPr>
              <w:t>Знать и характеризовать форму Земли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lang w:val="kk-KZ"/>
              </w:rPr>
              <w:t>1.4.1.2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lang w:val="kk-KZ"/>
              </w:rPr>
              <w:t>Знать способы изображения и искусственную модель Земли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center"/>
              <w:rPr>
                <w:rFonts w:ascii="Times New Roman" w:hAnsi="Times New Roman" w:cs="Times New Roman"/>
              </w:rPr>
            </w:pPr>
            <w:r w:rsidRPr="00BA048E">
              <w:rPr>
                <w:rFonts w:ascii="Times New Roman" w:hAnsi="Times New Roman" w:cs="Times New Roman"/>
                <w:i/>
              </w:rPr>
              <w:t>3 четверть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
              </w:rPr>
            </w:pPr>
            <w:r w:rsidRPr="00BA048E">
              <w:rPr>
                <w:rFonts w:ascii="Times New Roman" w:eastAsia="Times New Roman" w:hAnsi="Times New Roman" w:cs="Times New Roman"/>
              </w:rPr>
              <w:t xml:space="preserve">1.4.2.1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lang w:val="kk-KZ"/>
              </w:rPr>
              <w:t>Объяснять понятие «космос»</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
              </w:rPr>
            </w:pPr>
            <w:r w:rsidRPr="00BA048E">
              <w:rPr>
                <w:rFonts w:ascii="Times New Roman" w:eastAsia="Times New Roman" w:hAnsi="Times New Roman" w:cs="Times New Roman"/>
              </w:rPr>
              <w:t xml:space="preserve">1.4.2.2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lang w:val="kk-KZ"/>
              </w:rPr>
              <w:t>Характеризовать астрономию как науку о космосе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
              </w:rPr>
            </w:pPr>
            <w:r w:rsidRPr="00BA048E">
              <w:rPr>
                <w:rFonts w:ascii="Times New Roman" w:eastAsia="Times New Roman" w:hAnsi="Times New Roman" w:cs="Times New Roman"/>
              </w:rPr>
              <w:t xml:space="preserve">1.4.2.3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325"/>
              </w:tabs>
              <w:contextualSpacing/>
              <w:rPr>
                <w:rFonts w:ascii="Times New Roman" w:hAnsi="Times New Roman" w:cs="Times New Roman"/>
                <w:b/>
              </w:rPr>
            </w:pPr>
            <w:r w:rsidRPr="00BA048E">
              <w:rPr>
                <w:rFonts w:ascii="Times New Roman" w:hAnsi="Times New Roman" w:cs="Times New Roman"/>
                <w:lang w:val="kk-KZ"/>
              </w:rPr>
              <w:t>Н</w:t>
            </w:r>
            <w:r w:rsidRPr="00BA048E">
              <w:rPr>
                <w:rFonts w:ascii="Times New Roman" w:hAnsi="Times New Roman" w:cs="Times New Roman"/>
              </w:rPr>
              <w:t>азыватьприборы, инструменты и летательные аппараты для изучения космоса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rPr>
              <w:t xml:space="preserve">1.4.2.4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lang w:val="kk-KZ"/>
              </w:rPr>
              <w:t>Называть и характеризовать отдельные космические тела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
              </w:rPr>
            </w:pPr>
            <w:r w:rsidRPr="00BA048E">
              <w:rPr>
                <w:rFonts w:ascii="Times New Roman" w:eastAsia="Times New Roman" w:hAnsi="Times New Roman" w:cs="Times New Roman"/>
              </w:rPr>
              <w:t xml:space="preserve">1.4.3.1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lang w:val="kk-KZ"/>
              </w:rPr>
              <w:t>Объяснять важность времени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eastAsia="Times New Roman" w:hAnsi="Times New Roman" w:cs="Times New Roman"/>
              </w:rPr>
              <w:t>1.4.3.2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lang w:val="kk-KZ"/>
              </w:rPr>
              <w:t>Называть приборы и средства определения времени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
              </w:rPr>
            </w:pPr>
            <w:r w:rsidRPr="00BA048E">
              <w:rPr>
                <w:rFonts w:ascii="Times New Roman" w:eastAsia="Times New Roman" w:hAnsi="Times New Roman" w:cs="Times New Roman"/>
              </w:rPr>
              <w:t xml:space="preserve">1.5.1.1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Объяснять понятие «движение»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
              </w:rPr>
            </w:pPr>
            <w:r w:rsidRPr="00BA048E">
              <w:rPr>
                <w:rFonts w:ascii="Times New Roman" w:eastAsia="Times New Roman" w:hAnsi="Times New Roman" w:cs="Times New Roman"/>
              </w:rPr>
              <w:t xml:space="preserve">1.5.1.2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Приводить примеры движений различных тел</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rPr>
            </w:pPr>
            <w:r w:rsidRPr="00BA048E">
              <w:rPr>
                <w:rFonts w:ascii="Times New Roman" w:eastAsia="Times New Roman" w:hAnsi="Times New Roman" w:cs="Times New Roman"/>
              </w:rPr>
              <w:t xml:space="preserve">1.5.1.3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Определять важность движения в природе и в жизни людей</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
              </w:rPr>
            </w:pPr>
            <w:r w:rsidRPr="00BA048E">
              <w:rPr>
                <w:rFonts w:ascii="Times New Roman" w:eastAsia="Times New Roman" w:hAnsi="Times New Roman" w:cs="Times New Roman"/>
              </w:rPr>
              <w:t xml:space="preserve">1.5.1.4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47"/>
              </w:tabs>
              <w:contextualSpacing/>
              <w:rPr>
                <w:rFonts w:ascii="Times New Roman" w:hAnsi="Times New Roman" w:cs="Times New Roman"/>
              </w:rPr>
            </w:pPr>
            <w:r w:rsidRPr="00BA048E">
              <w:rPr>
                <w:rFonts w:ascii="Times New Roman" w:hAnsi="Times New Roman" w:cs="Times New Roman"/>
              </w:rPr>
              <w:t>Объяснять понятие «траектория»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eastAsia="Times New Roman" w:hAnsi="Times New Roman" w:cs="Times New Roman"/>
              </w:rPr>
              <w:t>1.5.1.5</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 xml:space="preserve">Исследовать </w:t>
            </w:r>
            <w:r w:rsidRPr="00BA048E">
              <w:rPr>
                <w:rFonts w:ascii="Times New Roman" w:eastAsia="Times New Roman" w:hAnsi="Times New Roman" w:cs="Times New Roman"/>
              </w:rPr>
              <w:t>различные траектории движения, показывать их в виде рисунка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
              </w:rPr>
            </w:pPr>
            <w:r w:rsidRPr="00BA048E">
              <w:rPr>
                <w:rFonts w:ascii="Times New Roman" w:eastAsia="Times New Roman" w:hAnsi="Times New Roman" w:cs="Times New Roman"/>
              </w:rPr>
              <w:t xml:space="preserve">1.5.2.1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Различать естественные и искусственные источники света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
              </w:rPr>
            </w:pPr>
            <w:r w:rsidRPr="00BA048E">
              <w:rPr>
                <w:rFonts w:ascii="Times New Roman" w:eastAsia="Times New Roman" w:hAnsi="Times New Roman" w:cs="Times New Roman"/>
              </w:rPr>
              <w:t xml:space="preserve">1.5.2.2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Определять необходимость искусственного освещения  и его источники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eastAsia="Times New Roman" w:hAnsi="Times New Roman" w:cs="Times New Roman"/>
              </w:rPr>
              <w:t>1.5.2.3</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П</w:t>
            </w:r>
            <w:r w:rsidRPr="00BA048E">
              <w:rPr>
                <w:rFonts w:ascii="Times New Roman" w:hAnsi="Times New Roman" w:cs="Times New Roman"/>
                <w:lang w:val="kk-KZ"/>
              </w:rPr>
              <w:t>онимать,</w:t>
            </w:r>
            <w:r w:rsidRPr="00BA048E">
              <w:rPr>
                <w:rFonts w:ascii="Times New Roman" w:hAnsi="Times New Roman" w:cs="Times New Roman"/>
              </w:rPr>
              <w:t xml:space="preserve"> что темнота – это отсутствие света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Times New Roman" w:hAnsi="Times New Roman" w:cs="Times New Roman"/>
              </w:rPr>
            </w:pP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i/>
              </w:rPr>
              <w:t>4 четверть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i/>
              </w:rPr>
            </w:pPr>
            <w:r w:rsidRPr="00BA048E">
              <w:rPr>
                <w:rFonts w:ascii="Times New Roman" w:eastAsia="Times New Roman" w:hAnsi="Times New Roman" w:cs="Times New Roman"/>
              </w:rPr>
              <w:t xml:space="preserve">1.5.3.1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Объяснять особенности распространения звука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rPr>
              <w:t xml:space="preserve">1.5.3.2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Различать естественные и искусственные источники звука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rPr>
              <w:t>1.5.4.1</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lang w:val="kk-KZ"/>
              </w:rPr>
              <w:t>Называть обогревательные приборы и оборудование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w:t>
            </w:r>
            <w:r w:rsidRPr="00BA048E">
              <w:rPr>
                <w:rFonts w:ascii="Times New Roman" w:eastAsia="Times New Roman" w:hAnsi="Times New Roman" w:cs="Times New Roman"/>
              </w:rPr>
              <w:t xml:space="preserve">.5.5.1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lang w:val="kk-KZ"/>
              </w:rPr>
              <w:t>О</w:t>
            </w:r>
            <w:r w:rsidRPr="00BA048E">
              <w:rPr>
                <w:rFonts w:ascii="Times New Roman" w:eastAsia="Times New Roman" w:hAnsi="Times New Roman" w:cs="Times New Roman"/>
              </w:rPr>
              <w:t>бъяснять важность электроэнергии в повседневной жизни людей</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rPr>
              <w:t xml:space="preserve">1.5.6.1 </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07"/>
              </w:tabs>
              <w:contextualSpacing/>
              <w:rPr>
                <w:rFonts w:ascii="Times New Roman" w:hAnsi="Times New Roman" w:cs="Times New Roman"/>
                <w:lang w:val="kk-KZ"/>
              </w:rPr>
            </w:pPr>
            <w:r w:rsidRPr="00BA048E">
              <w:rPr>
                <w:rFonts w:ascii="Times New Roman" w:eastAsia="Times New Roman" w:hAnsi="Times New Roman" w:cs="Times New Roman"/>
              </w:rPr>
              <w:t>Знать отдельные  тела, обладающие магн</w:t>
            </w:r>
            <w:r w:rsidRPr="00BA048E">
              <w:rPr>
                <w:rFonts w:ascii="Times New Roman" w:eastAsia="Times New Roman" w:hAnsi="Times New Roman" w:cs="Times New Roman"/>
                <w:lang w:val="kk-KZ"/>
              </w:rPr>
              <w:t>итными свойствами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141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rPr>
              <w:t>1.5.6.2</w:t>
            </w:r>
          </w:p>
        </w:tc>
        <w:tc>
          <w:tcPr>
            <w:tcW w:w="8902"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rPr>
              <w:t>Исследовать свойства  магнитов</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bl>
    <w:p w:rsidR="00BA048E" w:rsidRPr="00BA048E" w:rsidRDefault="00BA048E" w:rsidP="00BA048E">
      <w:pPr>
        <w:spacing w:after="0" w:line="240" w:lineRule="auto"/>
        <w:rPr>
          <w:rFonts w:ascii="Times New Roman" w:hAnsi="Times New Roman" w:cs="Times New Roman"/>
          <w:b/>
          <w:sz w:val="24"/>
          <w:szCs w:val="24"/>
        </w:rPr>
      </w:pPr>
    </w:p>
    <w:p w:rsidR="00BA048E" w:rsidRPr="00BA048E" w:rsidRDefault="00BA048E" w:rsidP="00BA048E">
      <w:pPr>
        <w:spacing w:after="0" w:line="240" w:lineRule="auto"/>
        <w:rPr>
          <w:rFonts w:ascii="Times New Roman" w:hAnsi="Times New Roman" w:cs="Times New Roman"/>
          <w:sz w:val="24"/>
          <w:szCs w:val="24"/>
        </w:rPr>
      </w:pPr>
      <w:r w:rsidRPr="00BA048E">
        <w:rPr>
          <w:rFonts w:ascii="Times New Roman" w:hAnsi="Times New Roman" w:cs="Times New Roman"/>
          <w:b/>
          <w:sz w:val="24"/>
          <w:szCs w:val="24"/>
        </w:rPr>
        <w:t>ТК 2.1.3</w:t>
      </w:r>
      <w:r w:rsidRPr="00BA048E">
        <w:rPr>
          <w:rFonts w:ascii="Times New Roman" w:hAnsi="Times New Roman" w:cs="Times New Roman"/>
          <w:sz w:val="24"/>
          <w:szCs w:val="24"/>
        </w:rPr>
        <w:t>– Цели обучения, которые вызвали трудности у учителей</w:t>
      </w:r>
    </w:p>
    <w:p w:rsidR="00BA048E" w:rsidRPr="00BA048E" w:rsidRDefault="00BA048E" w:rsidP="00BA048E">
      <w:pPr>
        <w:spacing w:after="0" w:line="240" w:lineRule="auto"/>
        <w:ind w:firstLine="567"/>
        <w:rPr>
          <w:rFonts w:ascii="Times New Roman" w:hAnsi="Times New Roman" w:cs="Times New Roman"/>
          <w:b/>
          <w:i/>
          <w:sz w:val="28"/>
          <w:szCs w:val="28"/>
        </w:rPr>
      </w:pP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
          <w:bCs/>
          <w:i/>
          <w:sz w:val="28"/>
          <w:szCs w:val="28"/>
        </w:rPr>
        <w:t>Уважаемый учитель!</w:t>
      </w:r>
      <w:r w:rsidRPr="00BA048E">
        <w:rPr>
          <w:rFonts w:ascii="Times New Roman" w:hAnsi="Times New Roman" w:cs="Times New Roman"/>
          <w:bCs/>
          <w:sz w:val="28"/>
          <w:szCs w:val="28"/>
        </w:rPr>
        <w:t xml:space="preserve">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Перед Вами список целей обучения (ЦО), которые изучаются в течение каждой четверти. Данная форма заполняется по итогам каждой четверти.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«Вызвали трудности» отметьте знаком «+» те цели обучения, которые Вы нашли затруднительными для себя. Если же, указанные цели обучения не вызвали у Вас затруднений, то графу «Вызвали трудности»  оставляете без  каких-либо записей и отметок.</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lastRenderedPageBreak/>
        <w:t xml:space="preserve">В графе «Проблемы» укажите одну или несколько из следующих причин: неясная формулировка, несоответствие возрастным особенностям, неизмеримость, нехватка ресурсов для реализации. Если желаете указать другие причины, постарайтесь очень четко и кратко сформулировать свою запись.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по каждой цели обучения 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 xml:space="preserve"> __________________________</w:t>
      </w:r>
    </w:p>
    <w:p w:rsidR="00BA048E" w:rsidRPr="00BA048E" w:rsidRDefault="00BA048E" w:rsidP="00BA048E">
      <w:pPr>
        <w:spacing w:after="0" w:line="240" w:lineRule="auto"/>
        <w:rPr>
          <w:rFonts w:ascii="Times New Roman" w:hAnsi="Times New Roman" w:cs="Times New Roman"/>
        </w:rPr>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i/>
          <w:sz w:val="24"/>
          <w:szCs w:val="24"/>
        </w:rPr>
        <w:t>Английский язык</w:t>
      </w:r>
    </w:p>
    <w:p w:rsidR="00BA048E" w:rsidRPr="00BA048E" w:rsidRDefault="00BA048E" w:rsidP="00BA048E">
      <w:pPr>
        <w:spacing w:after="0" w:line="240" w:lineRule="auto"/>
        <w:rPr>
          <w:rFonts w:ascii="Times New Roman" w:hAnsi="Times New Roman" w:cs="Times New Roman"/>
          <w:sz w:val="24"/>
          <w:szCs w:val="24"/>
        </w:rPr>
      </w:pPr>
    </w:p>
    <w:tbl>
      <w:tblPr>
        <w:tblStyle w:val="a5"/>
        <w:tblpPr w:leftFromText="180" w:rightFromText="180" w:vertAnchor="text" w:tblpY="1"/>
        <w:tblOverlap w:val="never"/>
        <w:tblW w:w="5000" w:type="pct"/>
        <w:tblLook w:val="04A0" w:firstRow="1" w:lastRow="0" w:firstColumn="1" w:lastColumn="0" w:noHBand="0" w:noVBand="1"/>
      </w:tblPr>
      <w:tblGrid>
        <w:gridCol w:w="1461"/>
        <w:gridCol w:w="9215"/>
        <w:gridCol w:w="2055"/>
        <w:gridCol w:w="2055"/>
      </w:tblGrid>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w:t>
            </w:r>
          </w:p>
        </w:tc>
        <w:tc>
          <w:tcPr>
            <w:tcW w:w="31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(все за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Вызвали трудности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 xml:space="preserve">проблемы </w:t>
            </w: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1.L3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lang w:val="en-GB" w:eastAsia="en-GB"/>
              </w:rPr>
            </w:pPr>
            <w:r w:rsidRPr="00BA048E">
              <w:rPr>
                <w:rFonts w:ascii="Times New Roman" w:eastAsia="Times New Roman" w:hAnsi="Times New Roman" w:cs="Times New Roman"/>
                <w:lang w:val="en-GB" w:eastAsia="en-GB"/>
              </w:rPr>
              <w:t xml:space="preserve">recognise with support simple greetings </w:t>
            </w:r>
          </w:p>
          <w:p w:rsidR="00BA048E" w:rsidRPr="00BA048E" w:rsidRDefault="00BA048E" w:rsidP="00220E99">
            <w:pPr>
              <w:autoSpaceDE w:val="0"/>
              <w:autoSpaceDN w:val="0"/>
              <w:adjustRightInd w:val="0"/>
              <w:rPr>
                <w:rFonts w:ascii="Times New Roman" w:hAnsi="Times New Roman" w:cs="Times New Roman"/>
                <w:lang w:val="en-US"/>
              </w:rPr>
            </w:pPr>
            <w:r w:rsidRPr="00BA048E">
              <w:rPr>
                <w:rFonts w:ascii="Times New Roman" w:hAnsi="Times New Roman" w:cs="Times New Roman"/>
                <w:lang w:val="en-US"/>
              </w:rPr>
              <w:t>recognise the spoken form of a limited range of basic and everyday classroom words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811629" w:rsidTr="00220E99">
        <w:trPr>
          <w:trHeight w:val="152"/>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1.S1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make basic personal statements and simple statements about objects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rPr>
              <w:t>1.S3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pronounce basic words and expressions intelligibly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1.UE3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use basic adjectives and colours to say what someone /something is or has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lang w:val="en-US"/>
              </w:rPr>
            </w:pPr>
            <w:r w:rsidRPr="00BA048E">
              <w:rPr>
                <w:rFonts w:ascii="Times New Roman" w:hAnsi="Times New Roman" w:cs="Times New Roman"/>
              </w:rPr>
              <w:t>1.UE6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 xml:space="preserve">use demonstrative pronouns </w:t>
            </w:r>
            <w:r w:rsidRPr="00BA048E">
              <w:rPr>
                <w:rFonts w:ascii="Times New Roman" w:hAnsi="Times New Roman" w:cs="Times New Roman"/>
                <w:i/>
                <w:lang w:val="en-US"/>
              </w:rPr>
              <w:t>this</w:t>
            </w:r>
            <w:r w:rsidRPr="00BA048E">
              <w:rPr>
                <w:rFonts w:ascii="Times New Roman" w:hAnsi="Times New Roman" w:cs="Times New Roman"/>
                <w:lang w:val="en-US"/>
              </w:rPr>
              <w:t xml:space="preserve">, </w:t>
            </w:r>
            <w:r w:rsidRPr="00BA048E">
              <w:rPr>
                <w:rFonts w:ascii="Times New Roman" w:hAnsi="Times New Roman" w:cs="Times New Roman"/>
                <w:i/>
                <w:lang w:val="en-US"/>
              </w:rPr>
              <w:t>these</w:t>
            </w:r>
            <w:r w:rsidRPr="00BA048E">
              <w:rPr>
                <w:rFonts w:ascii="Times New Roman" w:hAnsi="Times New Roman" w:cs="Times New Roman"/>
                <w:lang w:val="en-US"/>
              </w:rPr>
              <w:t xml:space="preserve">  to indicate things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rPr>
              <w:t>1.S6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 xml:space="preserve">exchange simple greetings and say please, sorry and thank you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1.UE2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use cardinal numbers 1 – 10 to count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1.L1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recognise short instructions for basic classroom routines spoken slowly and distinctly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en-US"/>
              </w:rPr>
            </w:pPr>
            <w:r w:rsidRPr="00BA048E">
              <w:rPr>
                <w:rFonts w:ascii="Times New Roman" w:hAnsi="Times New Roman" w:cs="Times New Roman"/>
                <w:lang w:val="en-US"/>
              </w:rPr>
              <w:t>1.UE1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use common singular and plural nouns to say what and where things are</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lang w:val="en-US"/>
              </w:rPr>
              <w:t>1.UE4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 xml:space="preserve">use determiners </w:t>
            </w:r>
            <w:r w:rsidRPr="00BA048E">
              <w:rPr>
                <w:rFonts w:ascii="Times New Roman" w:hAnsi="Times New Roman" w:cs="Times New Roman"/>
                <w:i/>
                <w:lang w:val="en-US"/>
              </w:rPr>
              <w:t>a</w:t>
            </w:r>
            <w:r w:rsidRPr="00BA048E">
              <w:rPr>
                <w:rFonts w:ascii="Times New Roman" w:hAnsi="Times New Roman" w:cs="Times New Roman"/>
                <w:lang w:val="en-US"/>
              </w:rPr>
              <w:t xml:space="preserve">, </w:t>
            </w:r>
            <w:r w:rsidRPr="00BA048E">
              <w:rPr>
                <w:rFonts w:ascii="Times New Roman" w:hAnsi="Times New Roman" w:cs="Times New Roman"/>
                <w:i/>
                <w:lang w:val="en-US"/>
              </w:rPr>
              <w:t>an</w:t>
            </w:r>
            <w:r w:rsidRPr="00BA048E">
              <w:rPr>
                <w:rFonts w:ascii="Times New Roman" w:hAnsi="Times New Roman" w:cs="Times New Roman"/>
                <w:lang w:val="en-US"/>
              </w:rPr>
              <w:t xml:space="preserve">, </w:t>
            </w:r>
            <w:r w:rsidRPr="00BA048E">
              <w:rPr>
                <w:rFonts w:ascii="Times New Roman" w:hAnsi="Times New Roman" w:cs="Times New Roman"/>
                <w:i/>
                <w:lang w:val="en-US"/>
              </w:rPr>
              <w:t>this</w:t>
            </w:r>
            <w:r w:rsidRPr="00BA048E">
              <w:rPr>
                <w:rFonts w:ascii="Times New Roman" w:hAnsi="Times New Roman" w:cs="Times New Roman"/>
                <w:lang w:val="en-US"/>
              </w:rPr>
              <w:t>,</w:t>
            </w:r>
            <w:r w:rsidRPr="00BA048E">
              <w:rPr>
                <w:rFonts w:ascii="Times New Roman" w:hAnsi="Times New Roman" w:cs="Times New Roman"/>
                <w:i/>
                <w:lang w:val="en-US"/>
              </w:rPr>
              <w:t xml:space="preserve"> these</w:t>
            </w:r>
            <w:r w:rsidRPr="00BA048E">
              <w:rPr>
                <w:rFonts w:ascii="Times New Roman" w:hAnsi="Times New Roman" w:cs="Times New Roman"/>
                <w:lang w:val="en-US"/>
              </w:rPr>
              <w:t xml:space="preserve"> to indicate what something is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1.UE8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use imperative forms of common verbs related to classroom routines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en-US"/>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2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lang w:val="en-US"/>
              </w:rPr>
              <w:t>1.UE7</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use personal subject pronouns to identify things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lang w:val="en-US"/>
              </w:rPr>
              <w:t>1.S5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produce words in response to prompts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lang w:val="en-US"/>
              </w:rPr>
              <w:t>1.S1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en-US"/>
              </w:rPr>
            </w:pPr>
            <w:r w:rsidRPr="00BA048E">
              <w:rPr>
                <w:rFonts w:ascii="Times New Roman" w:hAnsi="Times New Roman" w:cs="Times New Roman"/>
                <w:lang w:val="en-US"/>
              </w:rPr>
              <w:t>make basic personal statements and simple statements about objects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lang w:val="en-US"/>
              </w:rPr>
              <w:t>1.S3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pronounce basic words and expressions intelligibly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lang w:val="en-US"/>
              </w:rPr>
              <w:t>1.UE1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use common singular and plural nouns to say what and where things are</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lang w:val="en-US"/>
              </w:rPr>
              <w:t>1.L3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lang w:val="en-GB" w:eastAsia="en-GB"/>
              </w:rPr>
            </w:pPr>
            <w:r w:rsidRPr="00BA048E">
              <w:rPr>
                <w:rFonts w:ascii="Times New Roman" w:eastAsia="Times New Roman" w:hAnsi="Times New Roman" w:cs="Times New Roman"/>
                <w:lang w:val="en-GB" w:eastAsia="en-GB"/>
              </w:rPr>
              <w:t xml:space="preserve">recognise with support simple greetings </w:t>
            </w:r>
          </w:p>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recognise the spoken form of a limited range of basic and everyday classroom words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lang w:val="en-US"/>
              </w:rPr>
              <w:t>1.UE4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 xml:space="preserve">use determiners </w:t>
            </w:r>
            <w:r w:rsidRPr="00BA048E">
              <w:rPr>
                <w:rFonts w:ascii="Times New Roman" w:hAnsi="Times New Roman" w:cs="Times New Roman"/>
                <w:i/>
                <w:lang w:val="en-US"/>
              </w:rPr>
              <w:t>a</w:t>
            </w:r>
            <w:r w:rsidRPr="00BA048E">
              <w:rPr>
                <w:rFonts w:ascii="Times New Roman" w:hAnsi="Times New Roman" w:cs="Times New Roman"/>
                <w:lang w:val="en-US"/>
              </w:rPr>
              <w:t xml:space="preserve">, </w:t>
            </w:r>
            <w:r w:rsidRPr="00BA048E">
              <w:rPr>
                <w:rFonts w:ascii="Times New Roman" w:hAnsi="Times New Roman" w:cs="Times New Roman"/>
                <w:i/>
                <w:lang w:val="en-US"/>
              </w:rPr>
              <w:t>an</w:t>
            </w:r>
            <w:r w:rsidRPr="00BA048E">
              <w:rPr>
                <w:rFonts w:ascii="Times New Roman" w:hAnsi="Times New Roman" w:cs="Times New Roman"/>
                <w:lang w:val="en-US"/>
              </w:rPr>
              <w:t xml:space="preserve">, </w:t>
            </w:r>
            <w:r w:rsidRPr="00BA048E">
              <w:rPr>
                <w:rFonts w:ascii="Times New Roman" w:hAnsi="Times New Roman" w:cs="Times New Roman"/>
                <w:i/>
                <w:lang w:val="en-US"/>
              </w:rPr>
              <w:t>this</w:t>
            </w:r>
            <w:r w:rsidRPr="00BA048E">
              <w:rPr>
                <w:rFonts w:ascii="Times New Roman" w:hAnsi="Times New Roman" w:cs="Times New Roman"/>
                <w:lang w:val="en-US"/>
              </w:rPr>
              <w:t>,</w:t>
            </w:r>
            <w:r w:rsidRPr="00BA048E">
              <w:rPr>
                <w:rFonts w:ascii="Times New Roman" w:hAnsi="Times New Roman" w:cs="Times New Roman"/>
                <w:i/>
                <w:lang w:val="en-US"/>
              </w:rPr>
              <w:t xml:space="preserve"> these</w:t>
            </w:r>
            <w:r w:rsidRPr="00BA048E">
              <w:rPr>
                <w:rFonts w:ascii="Times New Roman" w:hAnsi="Times New Roman" w:cs="Times New Roman"/>
                <w:lang w:val="en-US"/>
              </w:rPr>
              <w:t xml:space="preserve"> to indicate what something is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lastRenderedPageBreak/>
              <w:t>1.UE11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use there is / are to make short statements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1.UE3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use basic adjectives and colours to say what someone /something is or has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1.R1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recognise initial letters in names and places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rPr>
              <w:t>1.L1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recognise short instructions for basic classroom routines spoken slowly and distinctly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1.UE7</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use personal subject pronouns to identify things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1.L4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recognise basic intonation distinguishing questions from statements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lang w:val="en-US"/>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center"/>
              <w:rPr>
                <w:rFonts w:ascii="Times New Roman" w:hAnsi="Times New Roman" w:cs="Times New Roman"/>
                <w:i/>
              </w:rPr>
            </w:pPr>
            <w:r w:rsidRPr="00BA048E">
              <w:rPr>
                <w:rFonts w:ascii="Times New Roman" w:hAnsi="Times New Roman" w:cs="Times New Roman"/>
                <w:i/>
              </w:rPr>
              <w:t>3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1.S3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pronounce basic words and expressions intelligibly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1.S5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produce words in response to prompts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1.L4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recognise basic intonation distinguishing questions from statements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1.UE2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use cardinal numbers 1 – 10 to count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1.UE5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 xml:space="preserve">use interrogative pronouns </w:t>
            </w:r>
            <w:r w:rsidRPr="00BA048E">
              <w:rPr>
                <w:rFonts w:ascii="Times New Roman" w:hAnsi="Times New Roman" w:cs="Times New Roman"/>
                <w:i/>
                <w:lang w:val="en-US"/>
              </w:rPr>
              <w:t>what</w:t>
            </w:r>
            <w:r w:rsidRPr="00BA048E">
              <w:rPr>
                <w:rFonts w:ascii="Times New Roman" w:hAnsi="Times New Roman" w:cs="Times New Roman"/>
                <w:lang w:val="en-US"/>
              </w:rPr>
              <w:t>,</w:t>
            </w:r>
            <w:r w:rsidRPr="00BA048E">
              <w:rPr>
                <w:rFonts w:ascii="Times New Roman" w:hAnsi="Times New Roman" w:cs="Times New Roman"/>
                <w:i/>
                <w:lang w:val="en-US"/>
              </w:rPr>
              <w:t xml:space="preserve"> where, how</w:t>
            </w:r>
            <w:r w:rsidRPr="00BA048E">
              <w:rPr>
                <w:rFonts w:ascii="Times New Roman" w:hAnsi="Times New Roman" w:cs="Times New Roman"/>
                <w:lang w:val="en-US"/>
              </w:rPr>
              <w:t xml:space="preserve"> to ask basic questions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1.S1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make basic personal statements and simple statements about objects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1.L1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recognise short instructions for basic classroom routines spoken slowly and distinctly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1.L2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recognise with considerable support a few basic personal questions spoken slowly and distinctly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1.UE9</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 xml:space="preserve">use basic present simple forms [positive, negative] to give basic personal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1.L3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lang w:val="en-GB" w:eastAsia="en-GB"/>
              </w:rPr>
            </w:pPr>
            <w:r w:rsidRPr="00BA048E">
              <w:rPr>
                <w:rFonts w:ascii="Times New Roman" w:eastAsia="Times New Roman" w:hAnsi="Times New Roman" w:cs="Times New Roman"/>
                <w:lang w:val="en-GB" w:eastAsia="en-GB"/>
              </w:rPr>
              <w:t xml:space="preserve">recognise with support simple greetings </w:t>
            </w:r>
          </w:p>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recognise the spoken form of a limited range of basic and everyday classroom words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1.UE8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use imperative forms of common verbs related to classroom routines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1.UE14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 xml:space="preserve">use basic prepositions of location and position:  </w:t>
            </w:r>
            <w:r w:rsidRPr="00BA048E">
              <w:rPr>
                <w:rFonts w:ascii="Times New Roman" w:hAnsi="Times New Roman" w:cs="Times New Roman"/>
                <w:i/>
                <w:lang w:val="en-US"/>
              </w:rPr>
              <w:t>in</w:t>
            </w:r>
            <w:r w:rsidRPr="00BA048E">
              <w:rPr>
                <w:rFonts w:ascii="Times New Roman" w:hAnsi="Times New Roman" w:cs="Times New Roman"/>
                <w:lang w:val="en-US"/>
              </w:rPr>
              <w:t xml:space="preserve">, </w:t>
            </w:r>
            <w:r w:rsidRPr="00BA048E">
              <w:rPr>
                <w:rFonts w:ascii="Times New Roman" w:hAnsi="Times New Roman" w:cs="Times New Roman"/>
                <w:i/>
                <w:lang w:val="en-US"/>
              </w:rPr>
              <w:t>next to</w:t>
            </w:r>
            <w:r w:rsidRPr="00BA048E">
              <w:rPr>
                <w:rFonts w:ascii="Times New Roman" w:hAnsi="Times New Roman" w:cs="Times New Roman"/>
                <w:lang w:val="en-US"/>
              </w:rPr>
              <w:t xml:space="preserve">, </w:t>
            </w:r>
            <w:r w:rsidRPr="00BA048E">
              <w:rPr>
                <w:rFonts w:ascii="Times New Roman" w:hAnsi="Times New Roman" w:cs="Times New Roman"/>
                <w:i/>
                <w:lang w:val="en-US"/>
              </w:rPr>
              <w:t>on to</w:t>
            </w:r>
            <w:r w:rsidRPr="00BA048E">
              <w:rPr>
                <w:rFonts w:ascii="Times New Roman" w:hAnsi="Times New Roman" w:cs="Times New Roman"/>
                <w:lang w:val="en-US"/>
              </w:rPr>
              <w:t xml:space="preserve"> describe where people and things are</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1.R3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recognise some very high-frequency words from local environment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1.S6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 xml:space="preserve">exchange simple greetings and say please, sorry and thank you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1.UE11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use there is / are to make short statements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1.S4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respond to very basic supported personal questions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lang w:val="en-US"/>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4 четверть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1.UE9</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 xml:space="preserve">use basic present simple forms [positive, negative] to give basic personal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1.S3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pronounce basic words and expressions intelligibly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1.S5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produce words in response to prompts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1.L4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recognise basic intonation distinguishing questions from statements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1.R1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recognise initial letters in names and places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1.S1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make basic personal statements and simple statements about objects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1.S2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begin to use intonation to signal questions in basic exchanges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1.L3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lang w:val="en-GB" w:eastAsia="en-GB"/>
              </w:rPr>
            </w:pPr>
            <w:r w:rsidRPr="00BA048E">
              <w:rPr>
                <w:rFonts w:ascii="Times New Roman" w:eastAsia="Times New Roman" w:hAnsi="Times New Roman" w:cs="Times New Roman"/>
                <w:lang w:val="en-GB" w:eastAsia="en-GB"/>
              </w:rPr>
              <w:t xml:space="preserve">recognise with support simple greetings </w:t>
            </w:r>
          </w:p>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recognise the spoken form of a limited range of basic and everyday classroom words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1.UE7</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use personal subject pronouns to identify things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lastRenderedPageBreak/>
              <w:t>1.UE9</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lang w:val="en-US"/>
              </w:rPr>
              <w:t xml:space="preserve">use basic present simple forms [positive, negative] to give basic personal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1.S1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make basic personal statements and simple statements about objects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1.L2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recognise with considerable support a few basic personal questions spoken slowly and distinctly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1.UE5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 xml:space="preserve">use interrogative pronouns </w:t>
            </w:r>
            <w:r w:rsidRPr="00BA048E">
              <w:rPr>
                <w:rFonts w:ascii="Times New Roman" w:hAnsi="Times New Roman" w:cs="Times New Roman"/>
                <w:i/>
                <w:lang w:val="en-US"/>
              </w:rPr>
              <w:t>what</w:t>
            </w:r>
            <w:r w:rsidRPr="00BA048E">
              <w:rPr>
                <w:rFonts w:ascii="Times New Roman" w:hAnsi="Times New Roman" w:cs="Times New Roman"/>
                <w:lang w:val="en-US"/>
              </w:rPr>
              <w:t>,</w:t>
            </w:r>
            <w:r w:rsidRPr="00BA048E">
              <w:rPr>
                <w:rFonts w:ascii="Times New Roman" w:hAnsi="Times New Roman" w:cs="Times New Roman"/>
                <w:i/>
                <w:lang w:val="en-US"/>
              </w:rPr>
              <w:t xml:space="preserve"> where, how</w:t>
            </w:r>
            <w:r w:rsidRPr="00BA048E">
              <w:rPr>
                <w:rFonts w:ascii="Times New Roman" w:hAnsi="Times New Roman" w:cs="Times New Roman"/>
                <w:lang w:val="en-US"/>
              </w:rPr>
              <w:t xml:space="preserve"> to ask basic questions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1.S4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respond to very basic supported personal questions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1.UE1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use common singular and plural nouns to say what and where things are</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1.L1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recognise short instructions for basic classroom routines spoken slowly and distinctly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1.UE8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use imperative forms of common verbs related to classroom routines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1.L5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en-US"/>
              </w:rPr>
            </w:pPr>
            <w:r w:rsidRPr="00BA048E">
              <w:rPr>
                <w:rFonts w:ascii="Times New Roman" w:hAnsi="Times New Roman" w:cs="Times New Roman"/>
                <w:lang w:val="en-US"/>
              </w:rPr>
              <w:t>begin to recognise the sounds of phonemes and phoneme blends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bl>
    <w:p w:rsidR="00BA048E" w:rsidRPr="00BA048E" w:rsidRDefault="00BA048E" w:rsidP="00BA048E">
      <w:pPr>
        <w:spacing w:after="0" w:line="240" w:lineRule="auto"/>
        <w:rPr>
          <w:rFonts w:ascii="Times New Roman" w:hAnsi="Times New Roman" w:cs="Times New Roman"/>
          <w:i/>
          <w:sz w:val="24"/>
          <w:szCs w:val="24"/>
          <w:lang w:val="en-US"/>
        </w:rPr>
      </w:pPr>
    </w:p>
    <w:p w:rsidR="00BA048E" w:rsidRPr="00BA048E" w:rsidRDefault="00BA048E" w:rsidP="00BA048E">
      <w:pPr>
        <w:spacing w:after="0" w:line="240" w:lineRule="auto"/>
        <w:rPr>
          <w:rFonts w:ascii="Times New Roman" w:hAnsi="Times New Roman" w:cs="Times New Roman"/>
          <w:sz w:val="24"/>
          <w:szCs w:val="24"/>
        </w:rPr>
      </w:pPr>
      <w:r w:rsidRPr="00BA048E">
        <w:rPr>
          <w:rFonts w:ascii="Times New Roman" w:hAnsi="Times New Roman" w:cs="Times New Roman"/>
          <w:b/>
          <w:sz w:val="24"/>
          <w:szCs w:val="24"/>
        </w:rPr>
        <w:t>ТК 2.1.4</w:t>
      </w:r>
      <w:r w:rsidRPr="00BA048E">
        <w:rPr>
          <w:rFonts w:ascii="Times New Roman" w:hAnsi="Times New Roman" w:cs="Times New Roman"/>
          <w:sz w:val="24"/>
          <w:szCs w:val="24"/>
        </w:rPr>
        <w:t xml:space="preserve"> – Цели обучения, которые вызвали трудности у учителей</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
          <w:bCs/>
          <w:i/>
          <w:sz w:val="28"/>
          <w:szCs w:val="28"/>
        </w:rPr>
        <w:t>Уважаемый учитель!</w:t>
      </w:r>
      <w:r w:rsidRPr="00BA048E">
        <w:rPr>
          <w:rFonts w:ascii="Times New Roman" w:hAnsi="Times New Roman" w:cs="Times New Roman"/>
          <w:bCs/>
          <w:sz w:val="28"/>
          <w:szCs w:val="28"/>
        </w:rPr>
        <w:t xml:space="preserve">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Перед Вами список целей обучения (ЦО), которые изучаются в течение каждой четверти. Данная форма заполняется по итогам каждой четверти.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«Вызвали трудности» отметьте знаком «+» те цели обучения, которые Вы нашли затруднительными для себя. Если же, указанные цели обучения не вызвали у Вас затруднений, то графу «Вызвали трудности»  оставляете без  каких-либо записей и отметок.</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В графе «Проблемы» укажите одну или несколько из следующих причин: неясная формулировка, несоответствие возрастным особенностям, неизмеримость, нехватка ресурсов для реализации. Если желаете указать другие причины, постарайтесь очень четко и кратко сформулировать свою запись.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по каждой цели обучения 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 xml:space="preserve"> __________________________</w:t>
      </w:r>
    </w:p>
    <w:p w:rsidR="00BA048E" w:rsidRPr="00BA048E" w:rsidRDefault="00BA048E" w:rsidP="00BA048E">
      <w:pPr>
        <w:spacing w:after="0" w:line="240" w:lineRule="auto"/>
        <w:rPr>
          <w:rFonts w:ascii="Times New Roman" w:hAnsi="Times New Roman" w:cs="Times New Roman"/>
        </w:rPr>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sz w:val="24"/>
          <w:szCs w:val="24"/>
        </w:rPr>
        <w:t>Познание мира</w:t>
      </w:r>
    </w:p>
    <w:p w:rsidR="00BA048E" w:rsidRPr="00BA048E" w:rsidRDefault="00BA048E" w:rsidP="00BA048E">
      <w:pPr>
        <w:spacing w:after="0" w:line="240" w:lineRule="auto"/>
        <w:rPr>
          <w:rFonts w:ascii="Times New Roman" w:hAnsi="Times New Roman" w:cs="Times New Roman"/>
          <w:sz w:val="24"/>
          <w:szCs w:val="24"/>
        </w:rPr>
      </w:pPr>
    </w:p>
    <w:tbl>
      <w:tblPr>
        <w:tblStyle w:val="a5"/>
        <w:tblpPr w:leftFromText="180" w:rightFromText="180" w:vertAnchor="text" w:tblpY="1"/>
        <w:tblOverlap w:val="never"/>
        <w:tblW w:w="5000" w:type="pct"/>
        <w:tblLook w:val="04A0" w:firstRow="1" w:lastRow="0" w:firstColumn="1" w:lastColumn="0" w:noHBand="0" w:noVBand="1"/>
      </w:tblPr>
      <w:tblGrid>
        <w:gridCol w:w="1461"/>
        <w:gridCol w:w="9215"/>
        <w:gridCol w:w="2055"/>
        <w:gridCol w:w="2055"/>
      </w:tblGrid>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w:t>
            </w:r>
          </w:p>
        </w:tc>
        <w:tc>
          <w:tcPr>
            <w:tcW w:w="31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(все за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Вызвали трудности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 xml:space="preserve">проблемы </w:t>
            </w: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1.1.2.6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cs="Times New Roman"/>
              </w:rPr>
            </w:pPr>
            <w:r w:rsidRPr="00BA048E">
              <w:rPr>
                <w:rFonts w:ascii="Times New Roman" w:hAnsi="Times New Roman" w:cs="Times New Roman"/>
              </w:rPr>
              <w:t>Характеризовать себя в качестве школьника и члена классного коллектив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rPr>
          <w:trHeight w:val="152"/>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lastRenderedPageBreak/>
              <w:t>1.1.1.5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cs="Times New Roman"/>
              </w:rPr>
            </w:pPr>
            <w:r w:rsidRPr="00BA048E">
              <w:rPr>
                <w:rFonts w:ascii="Times New Roman" w:hAnsi="Times New Roman" w:cs="Times New Roman"/>
              </w:rPr>
              <w:t>Определять структуру своих потребностей в предметах потребления и источники их поступления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cs="Times New Roman"/>
              </w:rPr>
            </w:pPr>
            <w:r w:rsidRPr="00BA048E">
              <w:rPr>
                <w:rFonts w:ascii="Times New Roman" w:hAnsi="Times New Roman" w:cs="Times New Roman"/>
              </w:rPr>
              <w:t>Аргументированно объяснять важность соблюдения личной гигиены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1.1.4.2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cs="Times New Roman"/>
              </w:rPr>
            </w:pPr>
            <w:r w:rsidRPr="00BA048E">
              <w:rPr>
                <w:rFonts w:ascii="Times New Roman" w:hAnsi="Times New Roman" w:cs="Times New Roman"/>
              </w:rPr>
              <w:t>Объяснять необходимость соблюдения режима питания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1.1.4.5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cs="Times New Roman"/>
              </w:rPr>
            </w:pPr>
            <w:r w:rsidRPr="00BA048E">
              <w:rPr>
                <w:rFonts w:ascii="Times New Roman" w:hAnsi="Times New Roman" w:cs="Times New Roman"/>
              </w:rPr>
              <w:t>Знать номера служб экстренной помощи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Consolas" w:hAnsi="Times New Roman" w:cs="Times New Roman"/>
              </w:rPr>
              <w:t>1.1.4.3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Consolas" w:hAnsi="Times New Roman" w:cs="Times New Roman"/>
              </w:rPr>
            </w:pPr>
            <w:r w:rsidRPr="00BA048E">
              <w:rPr>
                <w:rFonts w:ascii="Times New Roman" w:eastAsia="Consolas" w:hAnsi="Times New Roman" w:cs="Times New Roman"/>
              </w:rPr>
              <w:t>Составлять план безопасного маршрута от дома до школы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Consolas" w:hAnsi="Times New Roman" w:cs="Times New Roman"/>
              </w:rPr>
              <w:t>1.1.2.1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cs="Times New Roman"/>
              </w:rPr>
            </w:pPr>
            <w:r w:rsidRPr="00BA048E">
              <w:rPr>
                <w:rFonts w:ascii="Times New Roman" w:eastAsia="Consolas" w:hAnsi="Times New Roman" w:cs="Times New Roman"/>
              </w:rPr>
              <w:t>Объяснять важность школы в жизни людей</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Consolas" w:hAnsi="Times New Roman" w:cs="Times New Roman"/>
              </w:rPr>
              <w:t>1.1.2.6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eastAsia="Consolas" w:hAnsi="Times New Roman" w:cs="Times New Roman"/>
              </w:rPr>
            </w:pPr>
            <w:r w:rsidRPr="00BA048E">
              <w:rPr>
                <w:rFonts w:ascii="Times New Roman" w:eastAsia="Consolas" w:hAnsi="Times New Roman" w:cs="Times New Roman"/>
              </w:rPr>
              <w:t>Характеризовать себя в качестве школьника и члена классного коллектива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Consolas" w:hAnsi="Times New Roman" w:cs="Times New Roman"/>
              </w:rPr>
              <w:t>1.1.2.3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Consolas" w:hAnsi="Times New Roman" w:cs="Times New Roman"/>
              </w:rPr>
            </w:pPr>
            <w:r w:rsidRPr="00BA048E">
              <w:rPr>
                <w:rFonts w:ascii="Times New Roman" w:eastAsia="Consolas" w:hAnsi="Times New Roman" w:cs="Times New Roman"/>
              </w:rPr>
              <w:t>Излагать правила поведения в школе и их значение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Consolas" w:hAnsi="Times New Roman" w:cs="Times New Roman"/>
              </w:rPr>
              <w:t>1.1.2.2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Consolas" w:hAnsi="Times New Roman" w:cs="Times New Roman"/>
              </w:rPr>
            </w:pPr>
            <w:r w:rsidRPr="00BA048E">
              <w:rPr>
                <w:rFonts w:ascii="Times New Roman" w:eastAsia="Consolas" w:hAnsi="Times New Roman" w:cs="Times New Roman"/>
              </w:rPr>
              <w:t>Знать назначение и местонахождение функциональных зон школы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1.1.2.5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Consolas" w:hAnsi="Times New Roman" w:cs="Times New Roman"/>
              </w:rPr>
            </w:pPr>
            <w:r w:rsidRPr="00BA048E">
              <w:rPr>
                <w:rFonts w:ascii="Times New Roman" w:hAnsi="Times New Roman" w:cs="Times New Roman"/>
              </w:rPr>
              <w:t>Знать и применять названия времени суток и дней недели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2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cs="Times New Roman"/>
              </w:rPr>
            </w:pPr>
            <w:r w:rsidRPr="00BA048E">
              <w:rPr>
                <w:rFonts w:ascii="Times New Roman" w:hAnsi="Times New Roman" w:cs="Times New Roman"/>
              </w:rPr>
              <w:t>Исследуя различные источники, понимать и объяснять значение понятия «семья»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cs="Times New Roman"/>
              </w:rPr>
            </w:pPr>
            <w:r w:rsidRPr="00BA048E">
              <w:rPr>
                <w:rFonts w:ascii="Times New Roman" w:hAnsi="Times New Roman" w:cs="Times New Roman"/>
              </w:rPr>
              <w:t>Определять свое место в системе родственных связей относительно других членов семьи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1.1.1.3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cs="Times New Roman"/>
              </w:rPr>
            </w:pPr>
            <w:r w:rsidRPr="00BA048E">
              <w:rPr>
                <w:rFonts w:ascii="Times New Roman" w:hAnsi="Times New Roman" w:cs="Times New Roman"/>
              </w:rPr>
              <w:t>Объяснять важность заботливого отношения между членами семьи и приводить примеры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1.1.1.6.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cs="Times New Roman"/>
              </w:rPr>
            </w:pPr>
            <w:r w:rsidRPr="00BA048E">
              <w:rPr>
                <w:rFonts w:ascii="Times New Roman" w:hAnsi="Times New Roman" w:cs="Times New Roman"/>
              </w:rPr>
              <w:t>Описывать один из семейных праздников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Приводить простые описания географического положения своего населенного пункта, знать свой адрес</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1.1.3.2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Описывать главную улицу, здания и достопримечательности своего населенного пункта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1.1.4.4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Знать правила поведения на дороге, значение дорожных знаков, регулирующих пешеходное движение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Знать стороны горизонта и способы их определения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1.2.2.1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Определять влияние погоды на жизнь и деятельность людей</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center"/>
              <w:rPr>
                <w:rFonts w:ascii="Times New Roman" w:hAnsi="Times New Roman" w:cs="Times New Roman"/>
                <w:i/>
              </w:rPr>
            </w:pPr>
            <w:r w:rsidRPr="00BA048E">
              <w:rPr>
                <w:rFonts w:ascii="Times New Roman" w:hAnsi="Times New Roman" w:cs="Times New Roman"/>
                <w:i/>
              </w:rPr>
              <w:t>3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BA048E" w:rsidTr="00220E99">
        <w:trPr>
          <w:trHeight w:val="123"/>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1.2.4.1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Знать понятия «туризм» и «турист»</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1.2.4.2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Называть основные цели туризма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1.3.1.2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Рассказывать о наиболее известных исторических памятниках древности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1.3.1.1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На основе изучения наглядных материалов рассказывать о жизни древних люде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1.3.2.1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На основе изучения материалов описывать образ жизни и </w:t>
            </w:r>
            <w:r w:rsidRPr="00BA048E">
              <w:rPr>
                <w:rFonts w:ascii="Times New Roman" w:hAnsi="Times New Roman" w:cs="Times New Roman"/>
                <w:lang w:val="kk-KZ"/>
              </w:rPr>
              <w:t>отдельные памятники эпохи саков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1.3.5.3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Представлять творческие работы о столице Казахстана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1.3.5.2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Знать основные признаки независимого государства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1.3.4.1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На основе изучения источников излагать историю о Томирис</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1.3.3.1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Знать о древней письменности на территории Казахстана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1.3.3.2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Описывать и изображать древние письмена, используя различные материалы, способы и средства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lastRenderedPageBreak/>
              <w:t>1.3.5.1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Отличать государственные символы Республики Казахстан от символов других стран</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1.3.5.3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Представлять творческие работы о столице Казахстана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4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Аргументированно объяснять важность соблюдения личной гигиены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1.1.4.2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Объяснять необходимость соблюдения режима питания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1.2.4.2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Называть основные цели туризма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1.3.1.1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На основе изучения наглядных материалов рассказывать о жизни древних людей</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1.3.2.1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На основе изучения материалов описывать образ жизни и отдельные памятники эпохи саков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Определять структуру своих потребностей в предметах потребления и источники их поступления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1.1.2.4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Объяснять важность соблюдения режима дня и составлять режим дня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Аргументированно объяснять важность соблюдения личной гигиены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1.1.4.2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Объяснять необходимость соблюдения режима питания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1.1.4.5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Знать номера служб экстренной помощи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1.2.2.1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Определять влияние погоды на жизнь и деятельность людей</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hAnsi="Times New Roman" w:cs="Times New Roman"/>
              </w:rPr>
              <w:t>1.2.4.2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Называть основные цели туризма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bl>
    <w:p w:rsidR="00BA048E" w:rsidRPr="00BA048E" w:rsidRDefault="00BA048E" w:rsidP="00BA048E">
      <w:pPr>
        <w:spacing w:after="0" w:line="240" w:lineRule="auto"/>
        <w:rPr>
          <w:rFonts w:ascii="Times New Roman" w:hAnsi="Times New Roman" w:cs="Times New Roman"/>
          <w:i/>
          <w:sz w:val="24"/>
          <w:szCs w:val="24"/>
        </w:rPr>
      </w:pPr>
    </w:p>
    <w:p w:rsidR="00BA048E" w:rsidRPr="00BA048E" w:rsidRDefault="00BA048E" w:rsidP="00BA048E">
      <w:pPr>
        <w:spacing w:after="0" w:line="240" w:lineRule="auto"/>
        <w:rPr>
          <w:rFonts w:ascii="Times New Roman" w:hAnsi="Times New Roman" w:cs="Times New Roman"/>
          <w:sz w:val="24"/>
          <w:szCs w:val="24"/>
        </w:rPr>
      </w:pPr>
      <w:r w:rsidRPr="00BA048E">
        <w:rPr>
          <w:rFonts w:ascii="Times New Roman" w:hAnsi="Times New Roman" w:cs="Times New Roman"/>
          <w:b/>
          <w:sz w:val="24"/>
          <w:szCs w:val="24"/>
        </w:rPr>
        <w:t>ТК 2.1.5</w:t>
      </w:r>
      <w:r w:rsidRPr="00BA048E">
        <w:rPr>
          <w:rFonts w:ascii="Times New Roman" w:hAnsi="Times New Roman" w:cs="Times New Roman"/>
          <w:sz w:val="24"/>
          <w:szCs w:val="24"/>
        </w:rPr>
        <w:t xml:space="preserve"> – Цели обучения, которые вызвали трудности у учителей</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
          <w:bCs/>
          <w:i/>
          <w:sz w:val="28"/>
          <w:szCs w:val="28"/>
        </w:rPr>
        <w:t>Уважаемый учитель!</w:t>
      </w:r>
      <w:r w:rsidRPr="00BA048E">
        <w:rPr>
          <w:rFonts w:ascii="Times New Roman" w:hAnsi="Times New Roman" w:cs="Times New Roman"/>
          <w:bCs/>
          <w:sz w:val="28"/>
          <w:szCs w:val="28"/>
        </w:rPr>
        <w:t xml:space="preserve">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Перед Вами список целей обучения (ЦО), которые изучаются в течение каждой четверти. Данная форма заполняется по итогам каждой четверти.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«Вызвали трудности» отметьте знаком «+» те цели обучения, которые Вы нашли затруднительными для себя. Если же, указанные цели обучения не вызвали у Вас затруднений, то графу «Вызвали трудности»  оставляете без  каких-либо записей и отметок.</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В графе «Проблемы» укажите одну или несколько из следующих причин: неясная формулировка, несоответствие возрастным особенностям, неизмеримость, нехватка ресурсов для реализации. Если желаете указать другие причины, постарайтесь очень четко и кратко сформулировать свою запись.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по каждой цели обучения 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lastRenderedPageBreak/>
        <w:t>Язык обучения</w:t>
      </w:r>
      <w:r w:rsidRPr="00BA048E">
        <w:rPr>
          <w:rFonts w:ascii="Times New Roman" w:hAnsi="Times New Roman" w:cs="Times New Roman"/>
          <w:b/>
          <w:bCs/>
          <w:sz w:val="24"/>
          <w:szCs w:val="24"/>
        </w:rPr>
        <w:t xml:space="preserve"> __________________________</w:t>
      </w:r>
    </w:p>
    <w:p w:rsidR="00BA048E" w:rsidRPr="00BA048E" w:rsidRDefault="00BA048E" w:rsidP="00BA048E">
      <w:pPr>
        <w:spacing w:after="0" w:line="240" w:lineRule="auto"/>
        <w:rPr>
          <w:rFonts w:ascii="Times New Roman" w:hAnsi="Times New Roman" w:cs="Times New Roman"/>
        </w:rPr>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i/>
          <w:sz w:val="24"/>
          <w:szCs w:val="24"/>
        </w:rPr>
        <w:t>Математика</w:t>
      </w:r>
    </w:p>
    <w:p w:rsidR="00BA048E" w:rsidRPr="00BA048E" w:rsidRDefault="00BA048E" w:rsidP="00BA048E">
      <w:pPr>
        <w:spacing w:after="0" w:line="240" w:lineRule="auto"/>
        <w:rPr>
          <w:rFonts w:ascii="Times New Roman" w:hAnsi="Times New Roman" w:cs="Times New Roman"/>
          <w:sz w:val="24"/>
          <w:szCs w:val="24"/>
        </w:rPr>
      </w:pPr>
    </w:p>
    <w:tbl>
      <w:tblPr>
        <w:tblStyle w:val="a5"/>
        <w:tblpPr w:leftFromText="180" w:rightFromText="180" w:vertAnchor="text" w:tblpY="1"/>
        <w:tblOverlap w:val="never"/>
        <w:tblW w:w="5000" w:type="pct"/>
        <w:tblLook w:val="04A0" w:firstRow="1" w:lastRow="0" w:firstColumn="1" w:lastColumn="0" w:noHBand="0" w:noVBand="1"/>
      </w:tblPr>
      <w:tblGrid>
        <w:gridCol w:w="1461"/>
        <w:gridCol w:w="9215"/>
        <w:gridCol w:w="2055"/>
        <w:gridCol w:w="2055"/>
      </w:tblGrid>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w:t>
            </w:r>
          </w:p>
        </w:tc>
        <w:tc>
          <w:tcPr>
            <w:tcW w:w="31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(все за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Вызвали трудности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 xml:space="preserve">проблемы </w:t>
            </w: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1.3.1.1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cs="Times New Roman"/>
              </w:rPr>
            </w:pPr>
            <w:r w:rsidRPr="00BA048E">
              <w:rPr>
                <w:rFonts w:ascii="Times New Roman" w:eastAsia="Times New Roman" w:hAnsi="Times New Roman" w:cs="Times New Roman"/>
              </w:rPr>
              <w:t>сравнивать и различать предмет</w:t>
            </w:r>
            <w:r w:rsidRPr="00BA048E">
              <w:rPr>
                <w:rFonts w:ascii="Times New Roman" w:eastAsia="Times New Roman" w:hAnsi="Times New Roman" w:cs="Times New Roman"/>
                <w:lang w:val="kk-KZ"/>
              </w:rPr>
              <w:t>ы</w:t>
            </w:r>
            <w:r w:rsidRPr="00BA048E">
              <w:rPr>
                <w:rFonts w:ascii="Times New Roman" w:eastAsia="Times New Roman" w:hAnsi="Times New Roman" w:cs="Times New Roman"/>
              </w:rPr>
              <w:t xml:space="preserve"> по форме, размеру, цвету, материалу и </w:t>
            </w:r>
            <w:proofErr w:type="gramStart"/>
            <w:r w:rsidRPr="00BA048E">
              <w:rPr>
                <w:rFonts w:ascii="Times New Roman" w:eastAsia="Times New Roman" w:hAnsi="Times New Roman" w:cs="Times New Roman"/>
              </w:rPr>
              <w:t>др</w:t>
            </w:r>
            <w:proofErr w:type="gramEnd"/>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1.3.1.2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eastAsia="Times New Roman" w:hAnsi="Times New Roman" w:cs="Times New Roman"/>
                <w:lang w:val="kk-KZ"/>
              </w:rPr>
            </w:pPr>
            <w:proofErr w:type="gramStart"/>
            <w:r w:rsidRPr="00BA048E">
              <w:rPr>
                <w:rFonts w:ascii="Times New Roman" w:eastAsia="Times New Roman" w:hAnsi="Times New Roman" w:cs="Times New Roman"/>
              </w:rPr>
              <w:t xml:space="preserve">распознавать и называть геометрические фигуры </w:t>
            </w:r>
            <w:r w:rsidRPr="00BA048E">
              <w:rPr>
                <w:rFonts w:ascii="Times New Roman" w:eastAsia="Times New Roman" w:hAnsi="Times New Roman" w:cs="Times New Roman"/>
                <w:lang w:val="kk-KZ"/>
              </w:rPr>
              <w:t>(</w:t>
            </w:r>
            <w:r w:rsidRPr="00BA048E">
              <w:rPr>
                <w:rFonts w:ascii="Times New Roman" w:eastAsia="Times New Roman" w:hAnsi="Times New Roman" w:cs="Times New Roman"/>
              </w:rPr>
              <w:t>точк</w:t>
            </w:r>
            <w:r w:rsidRPr="00BA048E">
              <w:rPr>
                <w:rFonts w:ascii="Times New Roman" w:eastAsia="Times New Roman" w:hAnsi="Times New Roman" w:cs="Times New Roman"/>
                <w:lang w:val="kk-KZ"/>
              </w:rPr>
              <w:t>а</w:t>
            </w:r>
            <w:r w:rsidRPr="00BA048E">
              <w:rPr>
                <w:rFonts w:ascii="Times New Roman" w:eastAsia="Times New Roman" w:hAnsi="Times New Roman" w:cs="Times New Roman"/>
              </w:rPr>
              <w:t>, прям</w:t>
            </w:r>
            <w:r w:rsidRPr="00BA048E">
              <w:rPr>
                <w:rFonts w:ascii="Times New Roman" w:eastAsia="Times New Roman" w:hAnsi="Times New Roman" w:cs="Times New Roman"/>
                <w:lang w:val="kk-KZ"/>
              </w:rPr>
              <w:t>ая</w:t>
            </w:r>
            <w:r w:rsidRPr="00BA048E">
              <w:rPr>
                <w:rFonts w:ascii="Times New Roman" w:eastAsia="Times New Roman" w:hAnsi="Times New Roman" w:cs="Times New Roman"/>
              </w:rPr>
              <w:t>, крив</w:t>
            </w:r>
            <w:r w:rsidRPr="00BA048E">
              <w:rPr>
                <w:rFonts w:ascii="Times New Roman" w:eastAsia="Times New Roman" w:hAnsi="Times New Roman" w:cs="Times New Roman"/>
                <w:lang w:val="kk-KZ"/>
              </w:rPr>
              <w:t>ая</w:t>
            </w:r>
            <w:r w:rsidRPr="00BA048E">
              <w:rPr>
                <w:rFonts w:ascii="Times New Roman" w:eastAsia="Times New Roman" w:hAnsi="Times New Roman" w:cs="Times New Roman"/>
              </w:rPr>
              <w:t>, лома</w:t>
            </w:r>
            <w:r w:rsidRPr="00BA048E">
              <w:rPr>
                <w:rFonts w:ascii="Times New Roman" w:eastAsia="Times New Roman" w:hAnsi="Times New Roman" w:cs="Times New Roman"/>
                <w:lang w:val="kk-KZ"/>
              </w:rPr>
              <w:t>ная</w:t>
            </w:r>
            <w:r w:rsidRPr="00BA048E">
              <w:rPr>
                <w:rFonts w:ascii="Times New Roman" w:eastAsia="Times New Roman" w:hAnsi="Times New Roman" w:cs="Times New Roman"/>
              </w:rPr>
              <w:t xml:space="preserve"> лини</w:t>
            </w:r>
            <w:r w:rsidRPr="00BA048E">
              <w:rPr>
                <w:rFonts w:ascii="Times New Roman" w:eastAsia="Times New Roman" w:hAnsi="Times New Roman" w:cs="Times New Roman"/>
                <w:lang w:val="kk-KZ"/>
              </w:rPr>
              <w:t>я,</w:t>
            </w:r>
            <w:proofErr w:type="gramEnd"/>
          </w:p>
          <w:p w:rsidR="00BA048E" w:rsidRPr="00BA048E" w:rsidRDefault="00BA048E" w:rsidP="00220E99">
            <w:pPr>
              <w:widowControl w:val="0"/>
              <w:rPr>
                <w:rFonts w:ascii="Times New Roman" w:eastAsia="Times New Roman" w:hAnsi="Times New Roman" w:cs="Times New Roman"/>
                <w:lang w:val="kk-KZ"/>
              </w:rPr>
            </w:pPr>
            <w:r w:rsidRPr="00BA048E">
              <w:rPr>
                <w:rFonts w:ascii="Times New Roman" w:eastAsia="Times New Roman" w:hAnsi="Times New Roman" w:cs="Times New Roman"/>
              </w:rPr>
              <w:t>замкнут</w:t>
            </w:r>
            <w:r w:rsidRPr="00BA048E">
              <w:rPr>
                <w:rFonts w:ascii="Times New Roman" w:eastAsia="Times New Roman" w:hAnsi="Times New Roman" w:cs="Times New Roman"/>
                <w:lang w:val="kk-KZ"/>
              </w:rPr>
              <w:t>ая</w:t>
            </w:r>
            <w:r w:rsidRPr="00BA048E">
              <w:rPr>
                <w:rFonts w:ascii="Times New Roman" w:eastAsia="Times New Roman" w:hAnsi="Times New Roman" w:cs="Times New Roman"/>
              </w:rPr>
              <w:t xml:space="preserve"> и незамкнут</w:t>
            </w:r>
            <w:r w:rsidRPr="00BA048E">
              <w:rPr>
                <w:rFonts w:ascii="Times New Roman" w:eastAsia="Times New Roman" w:hAnsi="Times New Roman" w:cs="Times New Roman"/>
                <w:lang w:val="kk-KZ"/>
              </w:rPr>
              <w:t>ая</w:t>
            </w:r>
            <w:r w:rsidRPr="00BA048E">
              <w:rPr>
                <w:rFonts w:ascii="Times New Roman" w:eastAsia="Times New Roman" w:hAnsi="Times New Roman" w:cs="Times New Roman"/>
              </w:rPr>
              <w:t xml:space="preserve"> лини</w:t>
            </w:r>
            <w:r w:rsidRPr="00BA048E">
              <w:rPr>
                <w:rFonts w:ascii="Times New Roman" w:eastAsia="Times New Roman" w:hAnsi="Times New Roman" w:cs="Times New Roman"/>
                <w:lang w:val="kk-KZ"/>
              </w:rPr>
              <w:t>и</w:t>
            </w:r>
            <w:r w:rsidRPr="00BA048E">
              <w:rPr>
                <w:rFonts w:ascii="Times New Roman" w:eastAsia="Times New Roman" w:hAnsi="Times New Roman" w:cs="Times New Roman"/>
              </w:rPr>
              <w:t>,  отрез</w:t>
            </w:r>
            <w:r w:rsidRPr="00BA048E">
              <w:rPr>
                <w:rFonts w:ascii="Times New Roman" w:eastAsia="Times New Roman" w:hAnsi="Times New Roman" w:cs="Times New Roman"/>
                <w:lang w:val="kk-KZ"/>
              </w:rPr>
              <w:t>ок</w:t>
            </w:r>
            <w:r w:rsidRPr="00BA048E">
              <w:rPr>
                <w:rFonts w:ascii="Times New Roman" w:eastAsia="Times New Roman" w:hAnsi="Times New Roman" w:cs="Times New Roman"/>
              </w:rPr>
              <w:t>, луч</w:t>
            </w:r>
            <w:r w:rsidRPr="00BA048E">
              <w:rPr>
                <w:rFonts w:ascii="Times New Roman" w:eastAsia="Times New Roman" w:hAnsi="Times New Roman" w:cs="Times New Roman"/>
                <w:lang w:val="kk-KZ"/>
              </w:rPr>
              <w:t>)</w:t>
            </w:r>
            <w:r w:rsidRPr="00BA048E">
              <w:rPr>
                <w:rFonts w:ascii="Times New Roman" w:eastAsia="Times New Roman" w:hAnsi="Times New Roman" w:cs="Times New Roman"/>
              </w:rPr>
              <w:t>; уметь их различать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1.3.1.3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lang w:val="kk-KZ"/>
              </w:rPr>
            </w:pPr>
            <w:proofErr w:type="gramStart"/>
            <w:r w:rsidRPr="00BA048E">
              <w:rPr>
                <w:rFonts w:ascii="Times New Roman" w:eastAsia="Times New Roman" w:hAnsi="Times New Roman" w:cs="Times New Roman"/>
              </w:rPr>
              <w:t>распознавать плоские фигуры (треугольник, круг, квадрат, прямоугольник)</w:t>
            </w:r>
            <w:r w:rsidRPr="00BA048E">
              <w:rPr>
                <w:rFonts w:ascii="Times New Roman" w:eastAsia="Times New Roman" w:hAnsi="Times New Roman" w:cs="Times New Roman"/>
                <w:lang w:val="kk-KZ"/>
              </w:rPr>
              <w:t>;</w:t>
            </w:r>
            <w:r w:rsidRPr="00BA048E">
              <w:rPr>
                <w:rFonts w:ascii="Times New Roman" w:eastAsia="Times New Roman" w:hAnsi="Times New Roman" w:cs="Times New Roman"/>
              </w:rPr>
              <w:t xml:space="preserve"> пространственные фигуры</w:t>
            </w:r>
            <w:r w:rsidRPr="00BA048E">
              <w:rPr>
                <w:rFonts w:ascii="Times New Roman" w:eastAsia="Times New Roman" w:hAnsi="Times New Roman" w:cs="Times New Roman"/>
                <w:lang w:val="kk-KZ"/>
              </w:rPr>
              <w:t xml:space="preserve">: </w:t>
            </w:r>
            <w:r w:rsidRPr="00BA048E">
              <w:rPr>
                <w:rFonts w:ascii="Times New Roman" w:eastAsia="Times New Roman" w:hAnsi="Times New Roman" w:cs="Times New Roman"/>
              </w:rPr>
              <w:t>куб</w:t>
            </w:r>
            <w:r w:rsidRPr="00BA048E">
              <w:rPr>
                <w:rFonts w:ascii="Times New Roman" w:eastAsia="Times New Roman" w:hAnsi="Times New Roman" w:cs="Times New Roman"/>
                <w:lang w:val="kk-KZ"/>
              </w:rPr>
              <w:t>,</w:t>
            </w:r>
            <w:r w:rsidRPr="00BA048E">
              <w:rPr>
                <w:rFonts w:ascii="Times New Roman" w:eastAsia="Times New Roman" w:hAnsi="Times New Roman" w:cs="Times New Roman"/>
              </w:rPr>
              <w:t xml:space="preserve"> шар, цилиндр, конус, пирамида,</w:t>
            </w:r>
            <w:r w:rsidRPr="00BA048E">
              <w:rPr>
                <w:rFonts w:ascii="Times New Roman" w:eastAsia="Times New Roman" w:hAnsi="Times New Roman" w:cs="Times New Roman"/>
                <w:lang w:val="kk-KZ"/>
              </w:rPr>
              <w:t xml:space="preserve"> находить их в окружающей обстановке</w:t>
            </w:r>
            <w:proofErr w:type="gramEnd"/>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lang w:val="kk-KZ"/>
              </w:rPr>
              <w:t xml:space="preserve">1.3.2.5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lang w:val="kk-KZ"/>
              </w:rPr>
            </w:pPr>
            <w:r w:rsidRPr="00BA048E">
              <w:rPr>
                <w:rFonts w:ascii="Times New Roman" w:eastAsia="Times New Roman" w:hAnsi="Times New Roman" w:cs="Times New Roman"/>
                <w:lang w:val="kk-KZ"/>
              </w:rPr>
              <w:t>изготавлива</w:t>
            </w:r>
            <w:r w:rsidRPr="00BA048E">
              <w:rPr>
                <w:rFonts w:ascii="Times New Roman" w:eastAsia="Times New Roman" w:hAnsi="Times New Roman" w:cs="Times New Roman"/>
              </w:rPr>
              <w:t>ть модели плоских фигур и составлять из них композиции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lang w:val="kk-KZ"/>
              </w:rPr>
              <w:t>1.2.4.1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классифицировать множества по признакам их элементов  (цвет, форма, размер предметов и т.д)</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rPr>
              <w:t>1.4.1.1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lang w:val="kk-KZ"/>
              </w:rPr>
            </w:pPr>
            <w:r w:rsidRPr="00BA048E">
              <w:rPr>
                <w:rFonts w:ascii="Times New Roman" w:eastAsia="Times New Roman" w:hAnsi="Times New Roman" w:cs="Times New Roman"/>
                <w:lang w:val="kk-KZ"/>
              </w:rPr>
              <w:t>отличать цифру от числа, уметь наглядно изображать однозначные числа разными способами (совокупностями точек, палочек и т.д.); показывать на числовой прямой</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lang w:val="kk-KZ"/>
              </w:rPr>
              <w:t>1.4.1.4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lang w:val="kk-KZ"/>
              </w:rPr>
            </w:pPr>
            <w:r w:rsidRPr="00BA048E">
              <w:rPr>
                <w:rFonts w:ascii="Times New Roman" w:eastAsia="Times New Roman" w:hAnsi="Times New Roman" w:cs="Times New Roman"/>
                <w:lang w:val="kk-KZ"/>
              </w:rPr>
              <w:t>использовать числовую прямую для показа сложения и вычитания чисел, сравнения чисел (больше/меньше), чисел соседей,  числовых интервалов и числовых рядов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lang w:val="kk-KZ"/>
              </w:rPr>
              <w:t>1.4.1.13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Times New Roman" w:hAnsi="Times New Roman" w:cs="Times New Roman"/>
                <w:lang w:val="kk-KZ"/>
              </w:rPr>
            </w:pPr>
            <w:r w:rsidRPr="00BA048E">
              <w:rPr>
                <w:rFonts w:ascii="Times New Roman" w:eastAsia="Times New Roman" w:hAnsi="Times New Roman" w:cs="Times New Roman"/>
                <w:lang w:val="kk-KZ"/>
              </w:rPr>
              <w:t>использовать  в речи понятия: больше, меньше, равно, столько же, на несколько единиц больше/меньше, длиннее, короче, тяжелее, легче дороже, дешевле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lang w:val="kk-KZ"/>
              </w:rPr>
              <w:t>1.1.1.1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Times New Roman" w:hAnsi="Times New Roman" w:cs="Times New Roman"/>
                <w:lang w:val="kk-KZ"/>
              </w:rPr>
            </w:pPr>
            <w:r w:rsidRPr="00BA048E">
              <w:rPr>
                <w:rFonts w:ascii="Times New Roman" w:eastAsia="Times New Roman" w:hAnsi="Times New Roman" w:cs="Times New Roman"/>
                <w:lang w:val="kk-KZ"/>
              </w:rPr>
              <w:t>иметь представление о натуральном числе и числе 0; знать образование числа и его состав, уметь читать и записывать числа до 10</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lang w:val="kk-KZ"/>
              </w:rPr>
              <w:t>1.1.1.2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Times New Roman" w:hAnsi="Times New Roman" w:cs="Times New Roman"/>
                <w:lang w:val="kk-KZ"/>
              </w:rPr>
            </w:pPr>
            <w:r w:rsidRPr="00BA048E">
              <w:rPr>
                <w:rFonts w:ascii="Times New Roman" w:eastAsia="Times New Roman" w:hAnsi="Times New Roman" w:cs="Times New Roman"/>
                <w:lang w:val="kk-KZ"/>
              </w:rPr>
              <w:t>считать в прямом и обратном порядке до 10; определять место числа в натуральном ряду чисел и называть его порядковый номер</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определять, на  сколько число больше /меньше другого; больше чем/меньше чем...</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1.1.2.10</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составлять, знать и использовать таблицу сложения  и вычитания однозначных чисел</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понимать сложение как объединение двух множеств, пошаговое движение слева направо по числовой прямой, вычитание как удаление и пошаговое движение справа налево по числовой прямой</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выполнять устный прием сложения однозначных чисел без перехода через десяток; выполнять операцию, обратную данной</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понимать и использовать переместительное свойство сложения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1.4.1.2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устанавливать отношения между числами и величинами, используя знаки «=», «≠», «&gt;», «&lt;»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1.4.1.3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использовать</w:t>
            </w:r>
          </w:p>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названия компонентов действий сложения и вычитания при чтении и записи выражений</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lastRenderedPageBreak/>
              <w:t>1.4.1.5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использовать знаки «+», «-» и «=» для записи вычислений в числовых выражениях</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иметь представление о величинах и их единицах измерения длины/ массы/вместимости (см, дм, кг, л) и  сравнивать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1.1.3.5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 xml:space="preserve">выбирать единицу и инструмент для измерения длины/массы/ вместимости,   объяснять свои действия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2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1.1.1.3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считать в прямом и обратном порядке от 11 до 20; определять место числа в натуральном ряду чисел и называть его порядковый номер</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1.1.1.6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иметь представление об укрупненной единице счета – десяток, считать десятками до 100</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читать,  записывать и знать образование чисел от 11 до 20</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1.1.1.7</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определять разрядный состав чисел в пределах 20</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1.1.1.4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считать в прямом и обратном порядке числовыми группами по 2 до 20, узнавать четные / нечетные числа до 20</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 xml:space="preserve">1.1.1.9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находить половину четных чисел в пределах 10, половину 10, 20 путем деления количества предметов на равные части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понимать сложение как объединение двух множеств, пошаговое движение слева направо по числовой прямой, вычитание как удаление и пошаговое движение справа налево по числовой прямой; взаимообратные действия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выполнять устный прием сложения однозначных чисел без перехода через десяток; выполнять операцию, обратную данной</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1.1.2.9</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уметь складывать и вычитать круглые десятки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1.1.2.10</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составлять, знать и использовать таблицу сложения  и вычитания однозначных чисел</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понимать и использовать переместительное свойство сложения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выполнять сложение и вычитание чисел в пределах 20 без перехода через десяток</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различать и читать числовые и буквенные выражения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1.4.1.5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использовать знаки «+», «-» и «=» для записи вычислений в числовых выражениях</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1.4.1.3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использовать</w:t>
            </w:r>
          </w:p>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названия компонентов действий сложения и вычитания при чтении и записи выражений</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1.4.1.8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подбор опорных схем для решения задач</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1.2.3.1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знать последовательность чисел от 1 до 20, десятков до 100, определять закономерность в последовательности рисунков, фигур, символов, чисел в пределах 100</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1.2.3.2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в простейших случаях продолжить заданную закономерность, находить нарушение закономерности (с помощью фигур, игрушек, разноцветных бус и т.д.)</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1.2.4.4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решать головоломки с одинаковыми цифрами и фигурами, ребусы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 xml:space="preserve">иметь представление о величинах и их единицах измерения длины/ массы/вместимости (см, </w:t>
            </w:r>
            <w:r w:rsidRPr="00BA048E">
              <w:rPr>
                <w:rFonts w:ascii="Times New Roman" w:eastAsia="Times New Roman" w:hAnsi="Times New Roman" w:cs="Times New Roman"/>
                <w:lang w:val="kk-KZ"/>
              </w:rPr>
              <w:lastRenderedPageBreak/>
              <w:t>дм, кг, л) и  сравнивать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lastRenderedPageBreak/>
              <w:t>1.1.3.4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преобразовывать единицы длины (см, дм) и выполнять действия с именованными числами (в том числе кг, л, час)</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1.1.3.5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 xml:space="preserve">выбирать единицу и инструмент для измерения длины/массы/ вместимости,   объяснять свои действия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1.3.1.4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измерять стороны геометрических фигур (треугольник, квадрат, прямоугольник) и сравнивать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center"/>
              <w:rPr>
                <w:rFonts w:ascii="Times New Roman" w:hAnsi="Times New Roman" w:cs="Times New Roman"/>
                <w:i/>
              </w:rPr>
            </w:pPr>
            <w:r w:rsidRPr="00BA048E">
              <w:rPr>
                <w:rFonts w:ascii="Times New Roman" w:hAnsi="Times New Roman" w:cs="Times New Roman"/>
                <w:i/>
              </w:rPr>
              <w:t>3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BA048E" w:rsidTr="00220E99">
        <w:trPr>
          <w:trHeight w:val="123"/>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1.1.1.8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сравнивать однозначные, двузначные числа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находить значения выражений со скобками и без скобок</w:t>
            </w:r>
            <w:r w:rsidRPr="00BA048E">
              <w:rPr>
                <w:rFonts w:ascii="Times New Roman" w:eastAsia="Times New Roman" w:hAnsi="Times New Roman" w:cs="Times New Roman"/>
                <w:lang w:val="kk-KZ"/>
              </w:rPr>
              <w:t xml:space="preserve">, содержащих  два </w:t>
            </w:r>
            <w:r w:rsidRPr="00BA048E">
              <w:rPr>
                <w:rFonts w:ascii="Times New Roman" w:eastAsia="Times New Roman" w:hAnsi="Times New Roman" w:cs="Times New Roman"/>
              </w:rPr>
              <w:t>действи</w:t>
            </w:r>
            <w:r w:rsidRPr="00BA048E">
              <w:rPr>
                <w:rFonts w:ascii="Times New Roman" w:eastAsia="Times New Roman" w:hAnsi="Times New Roman" w:cs="Times New Roman"/>
                <w:lang w:val="kk-KZ"/>
              </w:rPr>
              <w:t>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понимать и использовать переместительное свойство сложения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1.1.3.2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знать промежутки</w:t>
            </w:r>
            <w:r w:rsidRPr="00BA048E">
              <w:rPr>
                <w:rFonts w:ascii="Times New Roman" w:eastAsia="Times New Roman" w:hAnsi="Times New Roman" w:cs="Times New Roman"/>
                <w:lang w:val="kk-KZ"/>
              </w:rPr>
              <w:t xml:space="preserve"> времени</w:t>
            </w:r>
            <w:r w:rsidRPr="00BA048E">
              <w:rPr>
                <w:rFonts w:ascii="Times New Roman" w:eastAsia="Times New Roman" w:hAnsi="Times New Roman" w:cs="Times New Roman"/>
              </w:rPr>
              <w:t xml:space="preserve"> и ориентироваться во времени</w:t>
            </w:r>
            <w:proofErr w:type="gramStart"/>
            <w:r w:rsidRPr="00BA048E">
              <w:rPr>
                <w:rFonts w:ascii="Times New Roman" w:eastAsia="Times New Roman" w:hAnsi="Times New Roman" w:cs="Times New Roman"/>
              </w:rPr>
              <w:t>:(</w:t>
            </w:r>
            <w:proofErr w:type="gramEnd"/>
            <w:r w:rsidRPr="00BA048E">
              <w:rPr>
                <w:rFonts w:ascii="Times New Roman" w:eastAsia="Times New Roman" w:hAnsi="Times New Roman" w:cs="Times New Roman"/>
              </w:rPr>
              <w:t>минута, час,дни недели, месяц), использовать единицы величин</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1.1.3.3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rPr>
              <w:t>определять время по циферблату: часы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1.1.3.5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 xml:space="preserve">выбирать единицу </w:t>
            </w:r>
            <w:r w:rsidRPr="00BA048E">
              <w:rPr>
                <w:rFonts w:ascii="Times New Roman" w:eastAsia="Times New Roman" w:hAnsi="Times New Roman" w:cs="Times New Roman"/>
                <w:lang w:val="kk-KZ"/>
              </w:rPr>
              <w:t xml:space="preserve">и инструмент </w:t>
            </w:r>
            <w:r w:rsidRPr="00BA048E">
              <w:rPr>
                <w:rFonts w:ascii="Times New Roman" w:eastAsia="Times New Roman" w:hAnsi="Times New Roman" w:cs="Times New Roman"/>
              </w:rPr>
              <w:t>для измерения длины</w:t>
            </w:r>
            <w:r w:rsidRPr="00BA048E">
              <w:rPr>
                <w:rFonts w:ascii="Times New Roman" w:eastAsia="Times New Roman" w:hAnsi="Times New Roman" w:cs="Times New Roman"/>
                <w:lang w:val="kk-KZ"/>
              </w:rPr>
              <w:t>/</w:t>
            </w:r>
            <w:r w:rsidRPr="00BA048E">
              <w:rPr>
                <w:rFonts w:ascii="Times New Roman" w:eastAsia="Times New Roman" w:hAnsi="Times New Roman" w:cs="Times New Roman"/>
              </w:rPr>
              <w:t>массы</w:t>
            </w:r>
            <w:r w:rsidRPr="00BA048E">
              <w:rPr>
                <w:rFonts w:ascii="Times New Roman" w:eastAsia="Times New Roman" w:hAnsi="Times New Roman" w:cs="Times New Roman"/>
                <w:lang w:val="kk-KZ"/>
              </w:rPr>
              <w:t>/</w:t>
            </w:r>
            <w:r w:rsidRPr="00BA048E">
              <w:rPr>
                <w:rFonts w:ascii="Times New Roman" w:eastAsia="Times New Roman" w:hAnsi="Times New Roman" w:cs="Times New Roman"/>
              </w:rPr>
              <w:t xml:space="preserve"> вместимости</w:t>
            </w:r>
            <w:r w:rsidRPr="00BA048E">
              <w:rPr>
                <w:rFonts w:ascii="Times New Roman" w:eastAsia="Times New Roman" w:hAnsi="Times New Roman" w:cs="Times New Roman"/>
                <w:lang w:val="kk-KZ"/>
              </w:rPr>
              <w:t xml:space="preserve">,  </w:t>
            </w:r>
            <w:r w:rsidRPr="00BA048E">
              <w:rPr>
                <w:rFonts w:ascii="Times New Roman" w:eastAsia="Times New Roman" w:hAnsi="Times New Roman" w:cs="Times New Roman"/>
              </w:rPr>
              <w:t xml:space="preserve"> объяснять свои действия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1.2.2.1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eastAsia="Times New Roman" w:hAnsi="Times New Roman" w:cs="Times New Roman"/>
              </w:rPr>
            </w:pPr>
            <w:r w:rsidRPr="00BA048E">
              <w:rPr>
                <w:rFonts w:ascii="Times New Roman" w:eastAsia="Times New Roman" w:hAnsi="Times New Roman" w:cs="Times New Roman"/>
              </w:rPr>
              <w:t xml:space="preserve">уметь различать равенства и неравенства, верные и неверные равенства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1.2.2.2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решать уравнения на основе способа подбора и правил нахождения неизвестных компонентов сложения и вычитания</w:t>
            </w:r>
            <w:r w:rsidRPr="00BA048E">
              <w:rPr>
                <w:rFonts w:ascii="Times New Roman" w:eastAsia="Times New Roman" w:hAnsi="Times New Roman" w:cs="Times New Roman"/>
                <w:lang w:val="kk-KZ"/>
              </w:rPr>
              <w:t>,</w:t>
            </w:r>
            <w:r w:rsidRPr="00BA048E">
              <w:rPr>
                <w:rFonts w:ascii="Times New Roman" w:eastAsia="Times New Roman" w:hAnsi="Times New Roman" w:cs="Times New Roman"/>
              </w:rPr>
              <w:t xml:space="preserve"> находить корень уравнения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различать и читать числовые и буквенные выражения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1.2.1.3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использовать буквенные выражения для составления равенств на основе связи между сложением и вычитанием:x+a=b, b–a=x</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1.2.1.5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сравнивать буквенные</w:t>
            </w:r>
            <w:r w:rsidRPr="00BA048E">
              <w:rPr>
                <w:rFonts w:ascii="Times New Roman" w:eastAsia="Times New Roman" w:hAnsi="Times New Roman" w:cs="Times New Roman"/>
                <w:lang w:val="kk-KZ"/>
              </w:rPr>
              <w:t xml:space="preserve">, </w:t>
            </w:r>
            <w:r w:rsidRPr="00BA048E">
              <w:rPr>
                <w:rFonts w:ascii="Times New Roman" w:eastAsia="Times New Roman" w:hAnsi="Times New Roman" w:cs="Times New Roman"/>
              </w:rPr>
              <w:t>числовые выражения без скобок</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1.4.1.2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eastAsia="Times New Roman" w:hAnsi="Times New Roman"/>
              </w:rPr>
              <w:t>устанавливать отношения между числами и величинами, используя знаки</w:t>
            </w:r>
            <w:proofErr w:type="gramStart"/>
            <w:r w:rsidRPr="00BA048E">
              <w:rPr>
                <w:rFonts w:ascii="Times New Roman" w:eastAsia="Times New Roman" w:hAnsi="Times New Roman"/>
              </w:rPr>
              <w:t xml:space="preserve"> «=», «≠», «&gt;», «&lt;»</w:t>
            </w:r>
            <w:proofErr w:type="gramEnd"/>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eastAsia="Times New Roman" w:hAnsi="Times New Roman" w:cs="Times New Roman"/>
                <w:lang w:val="kk-KZ"/>
              </w:rPr>
              <w:t>1.4.1.5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rPr>
            </w:pPr>
            <w:r w:rsidRPr="00BA048E">
              <w:rPr>
                <w:rFonts w:ascii="Times New Roman" w:eastAsia="Times New Roman" w:hAnsi="Times New Roman"/>
              </w:rPr>
              <w:t xml:space="preserve">использовать знаки «+», </w:t>
            </w:r>
            <w:proofErr w:type="gramStart"/>
            <w:r w:rsidRPr="00BA048E">
              <w:rPr>
                <w:rFonts w:ascii="Times New Roman" w:eastAsia="Times New Roman" w:hAnsi="Times New Roman"/>
              </w:rPr>
              <w:t>«-</w:t>
            </w:r>
            <w:proofErr w:type="gramEnd"/>
            <w:r w:rsidRPr="00BA048E">
              <w:rPr>
                <w:rFonts w:ascii="Times New Roman" w:eastAsia="Times New Roman" w:hAnsi="Times New Roman"/>
              </w:rPr>
              <w:t>» и «=» для записи вычислений в числовых выражениях</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1.4.1.9</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eastAsia="Times New Roman" w:hAnsi="Times New Roman"/>
                <w:bCs/>
              </w:rPr>
              <w:t xml:space="preserve">анализировать и решать задачина </w:t>
            </w:r>
            <w:r w:rsidRPr="00BA048E">
              <w:rPr>
                <w:rFonts w:ascii="Times New Roman" w:eastAsia="Times New Roman" w:hAnsi="Times New Roman"/>
                <w:bCs/>
                <w:lang w:val="kk-KZ"/>
              </w:rPr>
              <w:t>нахождение суммы и остатка</w:t>
            </w:r>
            <w:r w:rsidRPr="00BA048E">
              <w:rPr>
                <w:rFonts w:ascii="Times New Roman" w:eastAsia="Times New Roman" w:hAnsi="Times New Roman"/>
                <w:bCs/>
              </w:rPr>
              <w:t>; составлять задачи по числовым данным</w:t>
            </w:r>
            <w:r w:rsidRPr="00BA048E">
              <w:rPr>
                <w:rFonts w:ascii="Times New Roman" w:eastAsia="Times New Roman" w:hAnsi="Times New Roman"/>
                <w:bCs/>
                <w:lang w:val="kk-KZ"/>
              </w:rPr>
              <w:t xml:space="preserve"> и </w:t>
            </w:r>
            <w:r w:rsidRPr="00BA048E">
              <w:rPr>
                <w:rFonts w:ascii="Times New Roman" w:eastAsia="Times New Roman" w:hAnsi="Times New Roman"/>
                <w:lang w:val="kk-KZ"/>
              </w:rPr>
              <w:t>обратные задачи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1.4.1.10</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eastAsia="Times New Roman" w:hAnsi="Times New Roman"/>
                <w:bCs/>
              </w:rPr>
              <w:t>анализировать и решать задачина</w:t>
            </w:r>
            <w:r w:rsidRPr="00BA048E">
              <w:rPr>
                <w:rFonts w:ascii="Times New Roman" w:eastAsia="Times New Roman" w:hAnsi="Times New Roman"/>
                <w:lang w:val="kk-KZ"/>
              </w:rPr>
              <w:t xml:space="preserve">увеличение/уменьшение  числа на несколько единиц и </w:t>
            </w:r>
            <w:r w:rsidRPr="00BA048E">
              <w:rPr>
                <w:rFonts w:ascii="Times New Roman" w:eastAsia="Times New Roman" w:hAnsi="Times New Roman"/>
                <w:bCs/>
              </w:rPr>
              <w:t xml:space="preserve">составлять </w:t>
            </w:r>
            <w:r w:rsidRPr="00BA048E">
              <w:rPr>
                <w:rFonts w:ascii="Times New Roman" w:eastAsia="Times New Roman" w:hAnsi="Times New Roman"/>
                <w:lang w:val="kk-KZ"/>
              </w:rPr>
              <w:t xml:space="preserve">обратные </w:t>
            </w:r>
            <w:r w:rsidRPr="00BA048E">
              <w:rPr>
                <w:rFonts w:ascii="Times New Roman" w:eastAsia="Times New Roman" w:hAnsi="Times New Roman"/>
                <w:bCs/>
              </w:rPr>
              <w:t>задачи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1.4.1.6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eastAsia="Times New Roman" w:hAnsi="Times New Roman"/>
              </w:rPr>
              <w:t xml:space="preserve">использовать </w:t>
            </w:r>
            <w:r w:rsidRPr="00BA048E">
              <w:rPr>
                <w:rFonts w:ascii="Times New Roman" w:eastAsia="Times New Roman" w:hAnsi="Times New Roman"/>
                <w:lang w:val="kk-KZ"/>
              </w:rPr>
              <w:t xml:space="preserve">символ </w:t>
            </w:r>
            <w:r w:rsidRPr="00BA048E">
              <w:rPr>
                <w:rFonts w:ascii="Times New Roman" w:eastAsia="Times New Roman" w:hAnsi="Times New Roman" w:cs="Times New Roman"/>
              </w:rPr>
              <w:t>􀂅</w:t>
            </w:r>
            <w:r w:rsidRPr="00BA048E">
              <w:rPr>
                <w:rFonts w:ascii="Times New Roman" w:eastAsia="Times New Roman" w:hAnsi="Times New Roman"/>
              </w:rPr>
              <w:t xml:space="preserve"> для представления неизвестного</w:t>
            </w:r>
            <w:r w:rsidRPr="00BA048E">
              <w:rPr>
                <w:rFonts w:ascii="Times New Roman" w:eastAsia="Times New Roman" w:hAnsi="Times New Roman"/>
                <w:lang w:val="kk-KZ"/>
              </w:rPr>
              <w:t xml:space="preserve"> числа в выражениях вида</w:t>
            </w:r>
            <w:proofErr w:type="gramStart"/>
            <w:r w:rsidRPr="00BA048E">
              <w:rPr>
                <w:rFonts w:ascii="Times New Roman" w:eastAsia="Times New Roman" w:hAnsi="Times New Roman"/>
              </w:rPr>
              <w:t>6</w:t>
            </w:r>
            <w:proofErr w:type="gramEnd"/>
            <w:r w:rsidRPr="00BA048E">
              <w:rPr>
                <w:rFonts w:ascii="Times New Roman" w:eastAsia="Times New Roman" w:hAnsi="Times New Roman"/>
              </w:rPr>
              <w:t xml:space="preserve"> + </w:t>
            </w:r>
            <w:r w:rsidRPr="00BA048E">
              <w:rPr>
                <w:rFonts w:ascii="Times New Roman" w:eastAsia="Times New Roman" w:hAnsi="Times New Roman" w:cs="Times New Roman"/>
              </w:rPr>
              <w:t>􀂅</w:t>
            </w:r>
            <w:r w:rsidRPr="00BA048E">
              <w:rPr>
                <w:rFonts w:ascii="Times New Roman" w:eastAsia="Times New Roman" w:hAnsi="Times New Roman"/>
              </w:rPr>
              <w:t xml:space="preserve"> = 10</w:t>
            </w:r>
            <w:r w:rsidRPr="00BA048E">
              <w:rPr>
                <w:rFonts w:ascii="Times New Roman" w:eastAsia="Times New Roman" w:hAnsi="Times New Roman"/>
                <w:lang w:val="kk-KZ"/>
              </w:rPr>
              <w:t>, 10-</w:t>
            </w:r>
            <w:r w:rsidRPr="00BA048E">
              <w:rPr>
                <w:rFonts w:ascii="Times New Roman" w:eastAsia="Times New Roman" w:hAnsi="Times New Roman" w:cs="Times New Roman"/>
              </w:rPr>
              <w:t>􀂅</w:t>
            </w:r>
            <w:r w:rsidRPr="00BA048E">
              <w:rPr>
                <w:rFonts w:ascii="Times New Roman" w:eastAsia="Times New Roman" w:hAnsi="Times New Roman"/>
              </w:rPr>
              <w:t>=</w:t>
            </w:r>
            <w:r w:rsidRPr="00BA048E">
              <w:rPr>
                <w:rFonts w:ascii="Times New Roman" w:eastAsia="Times New Roman" w:hAnsi="Times New Roman"/>
                <w:lang w:val="kk-KZ"/>
              </w:rPr>
              <w:t>4</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1.4.1.8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eastAsia="Times New Roman" w:hAnsi="Times New Roman"/>
                <w:lang w:val="kk-KZ"/>
              </w:rPr>
              <w:t xml:space="preserve">подбор опорных схем для решения </w:t>
            </w:r>
            <w:r w:rsidRPr="00BA048E">
              <w:rPr>
                <w:rFonts w:ascii="Times New Roman" w:eastAsia="Times New Roman" w:hAnsi="Times New Roman"/>
              </w:rPr>
              <w:t>задач</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1.4.1.11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hAnsi="Times New Roman" w:cs="Times New Roman"/>
              </w:rPr>
            </w:pPr>
            <w:r w:rsidRPr="00BA048E">
              <w:rPr>
                <w:rFonts w:ascii="Times New Roman" w:eastAsia="Times New Roman" w:hAnsi="Times New Roman" w:cs="Times New Roman"/>
                <w:lang w:val="kk-KZ"/>
              </w:rPr>
              <w:t>анализировать и решать задачина определение, насколько единиц одно число больше/меньше другого и составлять обратные задачи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4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rPr>
              <w:t xml:space="preserve">узнавать монеты в 1 тг, 2 тг, 5 тг, 10 тг, 20 тг; </w:t>
            </w:r>
            <w:r w:rsidRPr="00BA048E">
              <w:rPr>
                <w:rFonts w:ascii="Times New Roman" w:eastAsia="Times New Roman" w:hAnsi="Times New Roman"/>
                <w:lang w:val="kk-KZ"/>
              </w:rPr>
              <w:t>уме</w:t>
            </w:r>
            <w:r w:rsidRPr="00BA048E">
              <w:rPr>
                <w:rFonts w:ascii="Times New Roman" w:eastAsia="Times New Roman" w:hAnsi="Times New Roman"/>
              </w:rPr>
              <w:t>тьзаплатить монетами определенную сумму</w:t>
            </w:r>
            <w:r w:rsidRPr="00BA048E">
              <w:rPr>
                <w:rFonts w:ascii="Times New Roman" w:eastAsia="Times New Roman" w:hAnsi="Times New Roman"/>
                <w:lang w:val="kk-KZ"/>
              </w:rPr>
              <w:t xml:space="preserve"> </w:t>
            </w:r>
            <w:r w:rsidRPr="00BA048E">
              <w:rPr>
                <w:rFonts w:ascii="Times New Roman" w:eastAsia="Times New Roman" w:hAnsi="Times New Roman"/>
                <w:lang w:val="kk-KZ"/>
              </w:rPr>
              <w:lastRenderedPageBreak/>
              <w:t>денег и</w:t>
            </w:r>
            <w:r w:rsidRPr="00BA048E">
              <w:rPr>
                <w:rFonts w:ascii="Times New Roman" w:eastAsia="Times New Roman" w:hAnsi="Times New Roman"/>
              </w:rPr>
              <w:t xml:space="preserve"> уметь разменивать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lastRenderedPageBreak/>
              <w:t>1.4.1.12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rPr>
              <w:t>понимать значение поняти</w:t>
            </w:r>
            <w:proofErr w:type="gramStart"/>
            <w:r w:rsidRPr="00BA048E">
              <w:rPr>
                <w:rFonts w:ascii="Times New Roman" w:eastAsia="Times New Roman" w:hAnsi="Times New Roman"/>
              </w:rPr>
              <w:t>й«</w:t>
            </w:r>
            <w:proofErr w:type="gramEnd"/>
            <w:r w:rsidRPr="00BA048E">
              <w:rPr>
                <w:rFonts w:ascii="Times New Roman" w:eastAsia="Times New Roman" w:hAnsi="Times New Roman"/>
              </w:rPr>
              <w:t>цена», «количество»</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1.4.1.13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proofErr w:type="gramStart"/>
            <w:r w:rsidRPr="00BA048E">
              <w:rPr>
                <w:rFonts w:ascii="Times New Roman" w:eastAsia="Times New Roman" w:hAnsi="Times New Roman"/>
              </w:rPr>
              <w:t xml:space="preserve">использовать </w:t>
            </w:r>
            <w:r w:rsidRPr="00BA048E">
              <w:rPr>
                <w:rFonts w:ascii="Times New Roman" w:eastAsia="Times New Roman" w:hAnsi="Times New Roman"/>
                <w:lang w:val="kk-KZ"/>
              </w:rPr>
              <w:t xml:space="preserve"> в речи понятия: </w:t>
            </w:r>
            <w:r w:rsidRPr="00BA048E">
              <w:rPr>
                <w:rFonts w:ascii="Times New Roman" w:eastAsia="Times New Roman" w:hAnsi="Times New Roman"/>
              </w:rPr>
              <w:t xml:space="preserve">больше, меньше, равно, столько же, </w:t>
            </w:r>
            <w:r w:rsidRPr="00BA048E">
              <w:rPr>
                <w:rFonts w:ascii="Times New Roman" w:eastAsia="Times New Roman" w:hAnsi="Times New Roman"/>
                <w:lang w:val="kk-KZ"/>
              </w:rPr>
              <w:t>на несколько единиц больше/меньше</w:t>
            </w:r>
            <w:r w:rsidRPr="00BA048E">
              <w:rPr>
                <w:rFonts w:ascii="Times New Roman" w:eastAsia="Times New Roman" w:hAnsi="Times New Roman"/>
              </w:rPr>
              <w:t>, длиннее, короче, тяжелее, легче дороже, дешевле</w:t>
            </w:r>
            <w:proofErr w:type="gramEnd"/>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1.4.1.11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анализировать и решать задачина определение, насколько единиц одно число больше/меньше другого и составлять обратные задачи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1.4.1.9</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 xml:space="preserve">анализировать и решать задачина нахождение суммы и остатка; составлять задачи по числовым данным и обратные задачи </w:t>
            </w:r>
            <w:r w:rsidRPr="00BA048E">
              <w:rPr>
                <w:rFonts w:ascii="Times New Roman" w:eastAsia="Times New Roman" w:hAnsi="Times New Roman" w:cs="Times New Roman"/>
                <w:lang w:val="kk-KZ"/>
              </w:rPr>
              <w:tab/>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1.4.1.7</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проводить сбор данных, систематизировать и достраивать/составлять таблицы и диаграммы (пиктограммы, гистограммы) с помощью подручных материалов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1.2.4.5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решать простые логические задачи (задачи истинности, на соответствие)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1.2.4.1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классифицировать множества по признакам их элементов  (цвет, форма, размер предметов и т.д)</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1.2.4.2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группировать предметы в множества по признакам, сравнивать группы предметов с помощью составления пар</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иметь представление о величинах и их единицах измерения длины/ массы/вместимости (см, дм, кг, л) и  сравнивать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1.3.2.1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2177"/>
              </w:tabs>
              <w:rPr>
                <w:rFonts w:ascii="Times New Roman" w:eastAsia="Times New Roman" w:hAnsi="Times New Roman" w:cs="Times New Roman"/>
                <w:lang w:val="kk-KZ"/>
              </w:rPr>
            </w:pPr>
            <w:r w:rsidRPr="00BA048E">
              <w:rPr>
                <w:rFonts w:ascii="Times New Roman" w:eastAsia="Times New Roman" w:hAnsi="Times New Roman" w:cs="Times New Roman"/>
                <w:lang w:val="kk-KZ"/>
              </w:rPr>
              <w:t>изображать на плоскости прямую, кривую, ломаную линию, замкнутую и незамкнутую линии, чертить отрезок, геометрические фигуры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1.3.2.2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понимать и применять основные отношения между геометрическими фигурами (</w:t>
            </w:r>
            <w:proofErr w:type="gramStart"/>
            <w:r w:rsidRPr="00BA048E">
              <w:rPr>
                <w:rFonts w:ascii="Times New Roman" w:eastAsia="Times New Roman" w:hAnsi="Times New Roman" w:cs="Times New Roman"/>
              </w:rPr>
              <w:t>больше-меньше</w:t>
            </w:r>
            <w:proofErr w:type="gramEnd"/>
            <w:r w:rsidRPr="00BA048E">
              <w:rPr>
                <w:rFonts w:ascii="Times New Roman" w:eastAsia="Times New Roman" w:hAnsi="Times New Roman" w:cs="Times New Roman"/>
              </w:rPr>
              <w:t xml:space="preserve">, </w:t>
            </w:r>
            <w:r w:rsidRPr="00BA048E">
              <w:rPr>
                <w:rFonts w:ascii="Times New Roman" w:eastAsia="Times New Roman" w:hAnsi="Times New Roman" w:cs="Times New Roman"/>
                <w:shd w:val="clear" w:color="auto" w:fill="FFFFFF"/>
              </w:rPr>
              <w:t>выше-ниже</w:t>
            </w:r>
            <w:r w:rsidRPr="00BA048E">
              <w:rPr>
                <w:rFonts w:ascii="Times New Roman" w:eastAsia="Times New Roman" w:hAnsi="Times New Roman" w:cs="Times New Roman"/>
              </w:rPr>
              <w:t xml:space="preserve"> шире-уже, толще-тоньше)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1.3.2.4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 xml:space="preserve">использовать </w:t>
            </w:r>
            <w:r w:rsidRPr="00BA048E">
              <w:rPr>
                <w:rFonts w:ascii="Times New Roman" w:eastAsia="Times New Roman" w:hAnsi="Times New Roman" w:cs="Times New Roman"/>
                <w:lang w:val="kk-KZ"/>
              </w:rPr>
              <w:t>точечную</w:t>
            </w:r>
            <w:r w:rsidRPr="00BA048E">
              <w:rPr>
                <w:rFonts w:ascii="Times New Roman" w:eastAsia="Times New Roman" w:hAnsi="Times New Roman" w:cs="Times New Roman"/>
              </w:rPr>
              <w:t xml:space="preserve"> бумагу для изображения простейших плоских фигур (треугольников, четырехугольников)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1.4.1.14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proofErr w:type="gramStart"/>
            <w:r w:rsidRPr="00BA048E">
              <w:rPr>
                <w:rFonts w:ascii="Times New Roman" w:eastAsia="Times New Roman" w:hAnsi="Times New Roman"/>
              </w:rPr>
              <w:t>использовать в повседневной речи термины, определяющие расположение, направление и расстояние между предметами окружающего мира (впереди-сзади, слева-справа, сверху-снизу, между, рядом, на, над, под, внутри, вне, посередине)</w:t>
            </w:r>
            <w:proofErr w:type="gramEnd"/>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bl>
    <w:p w:rsidR="00BA048E" w:rsidRPr="00BA048E" w:rsidRDefault="00BA048E" w:rsidP="00BA048E">
      <w:pPr>
        <w:spacing w:after="0" w:line="240" w:lineRule="auto"/>
        <w:rPr>
          <w:rFonts w:ascii="Times New Roman" w:hAnsi="Times New Roman" w:cs="Times New Roman"/>
          <w:i/>
          <w:sz w:val="24"/>
          <w:szCs w:val="24"/>
        </w:rPr>
      </w:pPr>
    </w:p>
    <w:p w:rsidR="00BA048E" w:rsidRPr="00BA048E" w:rsidRDefault="00BA048E" w:rsidP="00BA048E">
      <w:pPr>
        <w:spacing w:after="0" w:line="240" w:lineRule="auto"/>
        <w:rPr>
          <w:rFonts w:ascii="Times New Roman" w:hAnsi="Times New Roman" w:cs="Times New Roman"/>
          <w:sz w:val="24"/>
          <w:szCs w:val="24"/>
        </w:rPr>
      </w:pPr>
      <w:r w:rsidRPr="00BA048E">
        <w:rPr>
          <w:rFonts w:ascii="Times New Roman" w:hAnsi="Times New Roman" w:cs="Times New Roman"/>
          <w:b/>
          <w:sz w:val="24"/>
          <w:szCs w:val="24"/>
        </w:rPr>
        <w:t xml:space="preserve">ТК 2.1.6 </w:t>
      </w:r>
      <w:r w:rsidRPr="00BA048E">
        <w:rPr>
          <w:rFonts w:ascii="Times New Roman" w:hAnsi="Times New Roman" w:cs="Times New Roman"/>
          <w:sz w:val="24"/>
          <w:szCs w:val="24"/>
        </w:rPr>
        <w:t>– Цели обучения, которые вызвали трудности у учителей</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
          <w:bCs/>
          <w:i/>
          <w:sz w:val="28"/>
          <w:szCs w:val="28"/>
        </w:rPr>
        <w:t>Уважаемый учитель!</w:t>
      </w:r>
      <w:r w:rsidRPr="00BA048E">
        <w:rPr>
          <w:rFonts w:ascii="Times New Roman" w:hAnsi="Times New Roman" w:cs="Times New Roman"/>
          <w:bCs/>
          <w:sz w:val="28"/>
          <w:szCs w:val="28"/>
        </w:rPr>
        <w:t xml:space="preserve">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Перед Вами список целей обучения (ЦО), которые изучаются в течение каждой четверти. Данная форма заполняется по итогам каждой четверти.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lastRenderedPageBreak/>
        <w:t>В графе «Вызвали трудности» отметьте знаком «+» те цели обучения, которые Вы нашли затруднительными для себя. Если же, указанные цели обучения не вызвали у Вас затруднений, то графу «Вызвали трудности»  оставляете без  каких-либо записей и отметок.</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В графе «Проблемы» укажите одну или несколько из следующих причин: неясная формулировка, несоответствие возрастным особенностям, неизмеримость, нехватка ресурсов для реализации. Если желаете указать другие причины, постарайтесь очень четко и кратко сформулировать свою запись.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по каждой цели обучения 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__________________________</w:t>
      </w:r>
    </w:p>
    <w:p w:rsidR="00BA048E" w:rsidRPr="00BA048E" w:rsidRDefault="00BA048E" w:rsidP="00BA048E">
      <w:pPr>
        <w:spacing w:after="0" w:line="240" w:lineRule="auto"/>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sz w:val="24"/>
          <w:szCs w:val="24"/>
        </w:rPr>
        <w:t xml:space="preserve">Изобразительное искусство </w:t>
      </w:r>
    </w:p>
    <w:p w:rsidR="00BA048E" w:rsidRPr="00BA048E" w:rsidRDefault="00BA048E" w:rsidP="00BA048E">
      <w:pPr>
        <w:spacing w:after="0" w:line="240" w:lineRule="auto"/>
        <w:rPr>
          <w:rFonts w:ascii="Times New Roman" w:hAnsi="Times New Roman" w:cs="Times New Roman"/>
          <w:sz w:val="24"/>
          <w:szCs w:val="24"/>
        </w:rPr>
      </w:pPr>
    </w:p>
    <w:tbl>
      <w:tblPr>
        <w:tblStyle w:val="a5"/>
        <w:tblpPr w:leftFromText="180" w:rightFromText="180" w:vertAnchor="text" w:tblpY="1"/>
        <w:tblOverlap w:val="never"/>
        <w:tblW w:w="5000" w:type="pct"/>
        <w:tblLook w:val="04A0" w:firstRow="1" w:lastRow="0" w:firstColumn="1" w:lastColumn="0" w:noHBand="0" w:noVBand="1"/>
      </w:tblPr>
      <w:tblGrid>
        <w:gridCol w:w="1461"/>
        <w:gridCol w:w="9215"/>
        <w:gridCol w:w="2055"/>
        <w:gridCol w:w="2055"/>
      </w:tblGrid>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w:t>
            </w:r>
          </w:p>
        </w:tc>
        <w:tc>
          <w:tcPr>
            <w:tcW w:w="31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(все за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pStyle w:val="a9"/>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Вызвали трудности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a9"/>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 xml:space="preserve">проблемы </w:t>
            </w: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1.1.1.1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lang w:eastAsia="en-GB"/>
              </w:rPr>
            </w:pPr>
            <w:r w:rsidRPr="00BA048E">
              <w:rPr>
                <w:rFonts w:ascii="Times New Roman" w:hAnsi="Times New Roman"/>
                <w:lang w:eastAsia="en-GB"/>
              </w:rPr>
              <w:t>Различать некоторые особенности окружающего мира, знакомые образы и формы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lang w:eastAsia="en-GB"/>
              </w:rPr>
            </w:pPr>
            <w:r w:rsidRPr="00BA048E">
              <w:rPr>
                <w:rFonts w:ascii="Times New Roman" w:hAnsi="Times New Roman"/>
                <w:lang w:eastAsia="en-GB"/>
              </w:rPr>
              <w:t>Реагировать на различные произведения искусства национальной и мировой культуры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lang w:eastAsia="en-GB"/>
              </w:rPr>
            </w:pPr>
            <w:r w:rsidRPr="00BA048E">
              <w:rPr>
                <w:rFonts w:ascii="Times New Roman" w:hAnsi="Times New Roman"/>
                <w:lang w:eastAsia="en-GB"/>
              </w:rPr>
              <w:t>Обсуждать идеи и задавать вопросы касательно образов и форм в искусстве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1.1.4.1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lang w:val="kk-KZ"/>
              </w:rPr>
            </w:pPr>
            <w:r w:rsidRPr="00BA048E">
              <w:rPr>
                <w:rFonts w:ascii="Times New Roman" w:hAnsi="Times New Roman"/>
              </w:rPr>
              <w:t>Творчески представлять, выражать свои идеи и чувства  определенными способами при изучении,  наблюдении, воображении, фиксации (выполнении набросков, зарисовок, фотографий и др.)</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1.1.4.2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lang w:val="kk-KZ"/>
              </w:rPr>
            </w:pPr>
            <w:r w:rsidRPr="00BA048E">
              <w:rPr>
                <w:rFonts w:ascii="Times New Roman" w:hAnsi="Times New Roman"/>
              </w:rPr>
              <w:t>Демонстрировать растущее понимание пространства при  изображении окружающего мира и отдельных форм</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rPr>
              <w:t>Различать простые способы выражения своих идей и чувств, используя некоторые визуальные элементы окружающего мира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 xml:space="preserve">1.2.2.1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rPr>
              <w:t>Изучать и применять техники, инструменты и материалы, в том числе для рисования, с помощью простых приемов, экспериментируя с их свойствами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 xml:space="preserve">1.2.4.1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lang w:val="kk-KZ"/>
              </w:rPr>
            </w:pPr>
            <w:r w:rsidRPr="00BA048E">
              <w:rPr>
                <w:rFonts w:ascii="Times New Roman" w:hAnsi="Times New Roman"/>
              </w:rPr>
              <w:t xml:space="preserve">Определять безопасные способы работы с материалами  и инструментами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1.3.1.1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Consolas" w:hAnsi="Times New Roman"/>
              </w:rPr>
            </w:pPr>
            <w:r w:rsidRPr="00BA048E">
              <w:rPr>
                <w:rFonts w:ascii="Times New Roman" w:hAnsi="Times New Roman" w:cs="Times New Roman"/>
                <w:lang w:eastAsia="en-GB"/>
              </w:rPr>
              <w:t>Формулировать и представлять простые  идеи для презентации своей работы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1.3.2.1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Consolas" w:hAnsi="Times New Roman"/>
              </w:rPr>
            </w:pPr>
            <w:r w:rsidRPr="00BA048E">
              <w:rPr>
                <w:rFonts w:ascii="Times New Roman" w:hAnsi="Times New Roman" w:cs="Times New Roman"/>
              </w:rPr>
              <w:t xml:space="preserve">Различать жанр произведения искусства и технику работы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Consolas" w:hAnsi="Times New Roman"/>
              </w:rPr>
            </w:pPr>
            <w:r w:rsidRPr="00BA048E">
              <w:rPr>
                <w:rFonts w:ascii="Times New Roman" w:eastAsia="Consolas" w:hAnsi="Times New Roman"/>
              </w:rPr>
              <w:t xml:space="preserve">1.3.3.1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cs="Times New Roman"/>
              </w:rPr>
              <w:t>Формулировать простые комментарии о собственной работе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1.2.3.1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Измерять, размечать, вырезать, придавать форму, собирать, соединять, объединять материалы </w:t>
            </w:r>
            <w:r w:rsidRPr="00BA048E">
              <w:rPr>
                <w:rFonts w:ascii="Times New Roman" w:hAnsi="Times New Roman"/>
              </w:rPr>
              <w:lastRenderedPageBreak/>
              <w:t>и компоненты простыми способами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lastRenderedPageBreak/>
              <w:t>1.2.3.2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Использовать простые приемы и средства художественной выразительности для завершения творческой работы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lang w:val="kk-KZ"/>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i/>
              </w:rPr>
            </w:pPr>
            <w:r w:rsidRPr="00BA048E">
              <w:rPr>
                <w:rFonts w:ascii="Times New Roman" w:hAnsi="Times New Roman" w:cs="Times New Roman"/>
                <w:i/>
              </w:rPr>
              <w:t>2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1.1.1.1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lang w:eastAsia="en-GB"/>
              </w:rPr>
              <w:t>Различать некоторые особенности окружающего мира, знакомые образы и формы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lang w:eastAsia="en-GB"/>
              </w:rPr>
              <w:t>Реагировать на различные произведения искусства национальной и мировой культуры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i/>
              </w:rPr>
            </w:pPr>
            <w:r w:rsidRPr="00BA048E">
              <w:rPr>
                <w:rFonts w:ascii="Times New Roman" w:hAnsi="Times New Roman"/>
                <w:lang w:eastAsia="en-GB"/>
              </w:rPr>
              <w:t>Обсуждать идеи и задавать вопросы касательно образов и форм в искусстве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 xml:space="preserve">1.2.2.1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eastAsia="Times New Roman" w:hAnsi="Times New Roman"/>
              </w:rPr>
            </w:pPr>
            <w:r w:rsidRPr="00BA048E">
              <w:rPr>
                <w:rFonts w:ascii="Times New Roman" w:hAnsi="Times New Roman"/>
              </w:rPr>
              <w:t>Изучать и применять техники, инструменты и материалы, в том числе для рисования, с помощью простых приемов, экспериментируя с их свойствами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 xml:space="preserve">1.2.4.1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1269"/>
              </w:tabs>
              <w:jc w:val="both"/>
              <w:rPr>
                <w:rFonts w:ascii="Times New Roman" w:eastAsia="Times New Roman" w:hAnsi="Times New Roman"/>
                <w:lang w:val="kk-KZ"/>
              </w:rPr>
            </w:pPr>
            <w:r w:rsidRPr="00BA048E">
              <w:rPr>
                <w:rFonts w:ascii="Times New Roman" w:hAnsi="Times New Roman"/>
              </w:rPr>
              <w:t>Определять безопасные способы работы с материалами  и инструментами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1.3.2.1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lang w:val="kk-KZ"/>
              </w:rPr>
            </w:pPr>
            <w:r w:rsidRPr="00BA048E">
              <w:rPr>
                <w:rFonts w:ascii="Times New Roman" w:hAnsi="Times New Roman" w:cs="Times New Roman"/>
              </w:rPr>
              <w:t xml:space="preserve">Различать жанр произведения искусства и технику работы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 xml:space="preserve">1.3.3.1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lang w:val="kk-KZ"/>
              </w:rPr>
            </w:pPr>
            <w:r w:rsidRPr="00BA048E">
              <w:rPr>
                <w:rFonts w:ascii="Times New Roman" w:hAnsi="Times New Roman" w:cs="Times New Roman"/>
              </w:rPr>
              <w:t>Формулировать простые комментарии о собственной работе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1.1.4.1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lang w:val="kk-KZ"/>
              </w:rPr>
            </w:pPr>
            <w:r w:rsidRPr="00BA048E">
              <w:rPr>
                <w:rFonts w:ascii="Times New Roman" w:hAnsi="Times New Roman"/>
              </w:rPr>
              <w:t>Творчески представлять, выражать свои идеи и чувства  определенными способами при изучении,  наблюдении, воображении, фиксации (выполнении набросков, зарисовок, фотографий и др.)</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1.1.4.2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lang w:val="kk-KZ"/>
              </w:rPr>
            </w:pPr>
            <w:r w:rsidRPr="00BA048E">
              <w:rPr>
                <w:rFonts w:ascii="Times New Roman" w:hAnsi="Times New Roman"/>
              </w:rPr>
              <w:t>Демонстрировать растущее понимание пространства при  изображении окружающего мира и отдельных форм</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1.1.5.1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lang w:val="kk-KZ"/>
              </w:rPr>
            </w:pPr>
            <w:r w:rsidRPr="00BA048E">
              <w:rPr>
                <w:rFonts w:ascii="Times New Roman" w:hAnsi="Times New Roman"/>
                <w:lang w:eastAsia="en-GB"/>
              </w:rPr>
              <w:t>Понимать, как и для чего созданы изделия и формы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1.1.6.1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lang w:eastAsia="en-GB"/>
              </w:rPr>
              <w:t>Формулировать творческие идеи на основе собственного  опыта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rPr>
              <w:t>Различать простые способы выражения своих идей и чувств, используя некоторые визуальные элементы окружающего мира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1.2.3.1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Измерять, размечать, вырезать, придавать форму, собирать, соединять, объединять материалы и компоненты простыми способами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1.2.3.2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Использовать простые приемы и средства художественной выразительности для завершения творческой работы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jc w:val="center"/>
              <w:rPr>
                <w:i/>
                <w:color w:val="auto"/>
                <w:sz w:val="22"/>
                <w:szCs w:val="22"/>
              </w:rPr>
            </w:pPr>
            <w:r w:rsidRPr="00BA048E">
              <w:rPr>
                <w:i/>
                <w:color w:val="auto"/>
                <w:sz w:val="22"/>
                <w:szCs w:val="22"/>
              </w:rPr>
              <w:t>3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1.1.1.1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lang w:eastAsia="en-GB"/>
              </w:rPr>
              <w:t>Различать некоторые особенности окружающего мира, знакомые образы и формы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lang w:eastAsia="en-GB"/>
              </w:rPr>
              <w:t>Реагировать на различные произведения искусства национальной и мировой культуры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lang w:eastAsia="en-GB"/>
              </w:rPr>
              <w:t>Обсуждать идеи и задавать вопросы касательно образов и форм в искусстве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1.1.4.1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Творчески представлять, выражать свои идеи и чувства  определенными способами при изучении,  наблюдении, воображении, фиксации (выполнении набросков, зарисовок, фотографий и др.)</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1.1.4.2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Демонстрировать растущее понимание пространства при  изображении окружающего мира и отдельных форм</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1.1.5.1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lang w:eastAsia="en-GB"/>
              </w:rPr>
              <w:t>Понимать, как и для чего созданы изделия и формы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lastRenderedPageBreak/>
              <w:t xml:space="preserve">1.1.6.1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lang w:eastAsia="en-GB"/>
              </w:rPr>
              <w:t>Формулировать творческие идеи на основе собственного  опыта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rPr>
              <w:t>Различать простые способы выражения своих идей и чувств, используя некоторые визуальные элементы окружающего мира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1.2.2.1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rPr>
              <w:t>Изучать и применять техники, инструменты и материалы, в том числе для рисования, с помощью простых приемов, экспериментируя с их свойствами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1.2.3.1 </w:t>
            </w:r>
          </w:p>
          <w:p w:rsidR="00BA048E" w:rsidRPr="00BA048E" w:rsidRDefault="00BA048E" w:rsidP="00220E99">
            <w:pPr>
              <w:rPr>
                <w:rFonts w:ascii="Times New Roman" w:hAnsi="Times New Roman"/>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Измерять, размечать, вырезать, придавать форму, собирать, соединять, объединять материалы и компоненты простыми способами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1.2.3.2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Использовать простые приемы и средства художественной выразительности для завершения творческой работы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1.2.4.1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Определять безопасные способы работы с материалами  и инструментами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123"/>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1.3.2.1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lang w:val="kk-KZ"/>
              </w:rPr>
            </w:pPr>
            <w:r w:rsidRPr="00BA048E">
              <w:rPr>
                <w:rFonts w:ascii="Times New Roman" w:hAnsi="Times New Roman" w:cs="Times New Roman"/>
              </w:rPr>
              <w:t xml:space="preserve">Различать жанр произведения искусства и технику работы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1.3.3.1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lang w:val="kk-KZ"/>
              </w:rPr>
            </w:pPr>
            <w:r w:rsidRPr="00BA048E">
              <w:rPr>
                <w:rFonts w:ascii="Times New Roman" w:hAnsi="Times New Roman" w:cs="Times New Roman"/>
              </w:rPr>
              <w:t>Формулировать простые комментарии о собственной работе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1.3.1.1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lang w:val="kk-KZ"/>
              </w:rPr>
            </w:pPr>
            <w:r w:rsidRPr="00BA048E">
              <w:rPr>
                <w:rFonts w:ascii="Times New Roman" w:hAnsi="Times New Roman" w:cs="Times New Roman"/>
                <w:lang w:eastAsia="en-GB"/>
              </w:rPr>
              <w:t>Формулировать и представлять простые  идеи для презентации своей работы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center"/>
              <w:rPr>
                <w:rFonts w:ascii="Times New Roman" w:eastAsia="Times New Roman" w:hAnsi="Times New Roman"/>
                <w:lang w:val="kk-KZ"/>
              </w:rPr>
            </w:pPr>
            <w:r w:rsidRPr="00BA048E">
              <w:rPr>
                <w:rFonts w:ascii="Times New Roman" w:eastAsia="Times New Roman" w:hAnsi="Times New Roman"/>
                <w:lang w:val="kk-KZ"/>
              </w:rPr>
              <w:t>4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lang w:eastAsia="en-GB"/>
              </w:rPr>
              <w:t>Обсуждать идеи и задавать вопросы касательно образов и форм в искусстве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1.1.4.1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rPr>
              <w:t>Творчески представлять, выражать свои идеи и чувства  определенными способами при изучении,  наблюдении, воображении, фиксации (выполнении набросков, зарисовок, фотографий и др.)</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hAnsi="Times New Roman"/>
              </w:rPr>
              <w:t>1.1.4.2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rPr>
              <w:t>Демонстрировать растущее понимание пространства при  изображении окружающего мира и отдельных форм</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1.1.5.1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lang w:eastAsia="en-GB"/>
              </w:rPr>
              <w:t>Понимать, как и для чего созданы изделия и формы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1.1.6.1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lang w:eastAsia="en-GB"/>
              </w:rPr>
              <w:t>Формулировать творческие идеи на основе собственного  опыта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1.2.2.1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rPr>
              <w:t>Изучать и применять техники, инструменты и материалы, в том числе для рисования, с помощью простых приемов, экспериментируя с их свойствами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1.2.4.1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Определять безопасные способы работы с материалами  и инструментами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1.3.1.1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cs="Times New Roman"/>
                <w:lang w:eastAsia="en-GB"/>
              </w:rPr>
              <w:t>Формулировать и представлять простые  идеи для презентации своей работы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1.3.2.1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cs="Times New Roman"/>
              </w:rPr>
              <w:t xml:space="preserve">Различать жанр произведения искусства и технику работы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lang w:eastAsia="en-GB"/>
              </w:rPr>
              <w:t>Реагировать на различные произведения искусства национальной и мировой культуры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rPr>
            </w:pPr>
            <w:r w:rsidRPr="00BA048E">
              <w:rPr>
                <w:rFonts w:ascii="Times New Roman" w:hAnsi="Times New Roman"/>
              </w:rPr>
              <w:t>Различать простые способы выражения своих идей и чувств, используя некоторые визуальные элементы окружающего мира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1.2.3.1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Измерять, размечать, вырезать, придавать форму, собирать, соединять, объединять материалы и компоненты простыми способами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1.2.3.2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Использовать простые приемы и средства художественной выразительности для завершения творческой работы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1.3.3.1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cs="Times New Roman"/>
              </w:rPr>
              <w:t>Формулировать простые комментарии о собственной работе</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bl>
    <w:p w:rsidR="00BA048E" w:rsidRPr="00BA048E" w:rsidRDefault="00BA048E" w:rsidP="00BA048E">
      <w:pPr>
        <w:spacing w:after="0" w:line="240" w:lineRule="auto"/>
        <w:jc w:val="both"/>
        <w:rPr>
          <w:rFonts w:ascii="Times New Roman" w:hAnsi="Times New Roman" w:cs="Times New Roman"/>
        </w:rPr>
      </w:pPr>
    </w:p>
    <w:p w:rsidR="00BA048E" w:rsidRPr="00BA048E" w:rsidRDefault="00BA048E" w:rsidP="00BA048E">
      <w:pPr>
        <w:spacing w:after="0" w:line="240" w:lineRule="auto"/>
        <w:rPr>
          <w:rFonts w:ascii="Times New Roman" w:hAnsi="Times New Roman" w:cs="Times New Roman"/>
          <w:sz w:val="24"/>
          <w:szCs w:val="24"/>
        </w:rPr>
      </w:pPr>
      <w:r w:rsidRPr="00BA048E">
        <w:rPr>
          <w:rFonts w:ascii="Times New Roman" w:hAnsi="Times New Roman" w:cs="Times New Roman"/>
          <w:b/>
          <w:sz w:val="24"/>
          <w:szCs w:val="24"/>
        </w:rPr>
        <w:t>ТК 2.1.7</w:t>
      </w:r>
      <w:r w:rsidRPr="00BA048E">
        <w:rPr>
          <w:rFonts w:ascii="Times New Roman" w:hAnsi="Times New Roman" w:cs="Times New Roman"/>
          <w:sz w:val="24"/>
          <w:szCs w:val="24"/>
        </w:rPr>
        <w:t xml:space="preserve"> – Цели обучения, которые вызвали трудности у учителей</w:t>
      </w:r>
    </w:p>
    <w:p w:rsidR="00BA048E" w:rsidRPr="00BA048E" w:rsidRDefault="00BA048E" w:rsidP="00BA048E">
      <w:pPr>
        <w:tabs>
          <w:tab w:val="left" w:pos="2991"/>
        </w:tabs>
        <w:spacing w:after="0" w:line="240" w:lineRule="auto"/>
        <w:ind w:firstLine="567"/>
        <w:jc w:val="both"/>
        <w:rPr>
          <w:rFonts w:ascii="Times New Roman" w:hAnsi="Times New Roman" w:cs="Times New Roman"/>
          <w:b/>
          <w:bCs/>
          <w:i/>
          <w:sz w:val="28"/>
          <w:szCs w:val="28"/>
        </w:rPr>
      </w:pP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
          <w:bCs/>
          <w:i/>
          <w:sz w:val="28"/>
          <w:szCs w:val="28"/>
        </w:rPr>
        <w:t>Уважаемый учитель!</w:t>
      </w:r>
      <w:r w:rsidRPr="00BA048E">
        <w:rPr>
          <w:rFonts w:ascii="Times New Roman" w:hAnsi="Times New Roman" w:cs="Times New Roman"/>
          <w:bCs/>
          <w:sz w:val="28"/>
          <w:szCs w:val="28"/>
        </w:rPr>
        <w:t xml:space="preserve">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Перед Вами список целей обучения (ЦО), которые изучаются в течение каждой четверти. Данная форма заполняется по итогам каждой четверти.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«Вызвали трудности» отметьте знаком «+» те цели обучения, которые Вы нашли затруднительными для себя. Если же, указанные цели обучения не вызвали у Вас затруднений, то графу «Вызвали трудности»  оставляете без  каких-либо записей и отметок.</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В графе «Проблемы» укажите одну или несколько из следующих причин: неясная формулировка, несоответствие возрастным особенностям, неизмеримость, нехватка ресурсов для реализации. Если желаете указать другие причины, постарайтесь очень четко и кратко сформулировать свою запись.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по каждой цели обучения 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 xml:space="preserve"> __________________________</w:t>
      </w:r>
    </w:p>
    <w:p w:rsidR="00BA048E" w:rsidRPr="00BA048E" w:rsidRDefault="00BA048E" w:rsidP="00BA048E">
      <w:pPr>
        <w:spacing w:after="0" w:line="240" w:lineRule="auto"/>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sz w:val="24"/>
          <w:szCs w:val="24"/>
        </w:rPr>
        <w:t>Трудовое обучение</w:t>
      </w:r>
    </w:p>
    <w:p w:rsidR="00BA048E" w:rsidRPr="00BA048E" w:rsidRDefault="00BA048E" w:rsidP="00BA048E">
      <w:pPr>
        <w:spacing w:after="0" w:line="240" w:lineRule="auto"/>
        <w:rPr>
          <w:rFonts w:ascii="Times New Roman" w:hAnsi="Times New Roman" w:cs="Times New Roman"/>
          <w:sz w:val="24"/>
          <w:szCs w:val="24"/>
        </w:rPr>
      </w:pPr>
    </w:p>
    <w:tbl>
      <w:tblPr>
        <w:tblStyle w:val="a5"/>
        <w:tblpPr w:leftFromText="180" w:rightFromText="180" w:vertAnchor="text" w:tblpY="1"/>
        <w:tblOverlap w:val="never"/>
        <w:tblW w:w="5000" w:type="pct"/>
        <w:tblLook w:val="04A0" w:firstRow="1" w:lastRow="0" w:firstColumn="1" w:lastColumn="0" w:noHBand="0" w:noVBand="1"/>
      </w:tblPr>
      <w:tblGrid>
        <w:gridCol w:w="1461"/>
        <w:gridCol w:w="9215"/>
        <w:gridCol w:w="2055"/>
        <w:gridCol w:w="2055"/>
      </w:tblGrid>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Кодировка</w:t>
            </w:r>
          </w:p>
        </w:tc>
        <w:tc>
          <w:tcPr>
            <w:tcW w:w="31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sz w:val="24"/>
                <w:szCs w:val="24"/>
              </w:rPr>
            </w:pPr>
            <w:r w:rsidRPr="00BA048E">
              <w:rPr>
                <w:rFonts w:ascii="Times New Roman" w:hAnsi="Times New Roman" w:cs="Times New Roman"/>
                <w:b/>
                <w:sz w:val="24"/>
                <w:szCs w:val="24"/>
              </w:rPr>
              <w:t>Цели обучения (все за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pStyle w:val="a9"/>
              <w:ind w:left="0"/>
              <w:jc w:val="center"/>
              <w:rPr>
                <w:rFonts w:ascii="Times New Roman" w:hAnsi="Times New Roman" w:cs="Times New Roman"/>
                <w:b/>
                <w:color w:val="auto"/>
                <w:lang w:eastAsia="en-US"/>
              </w:rPr>
            </w:pPr>
            <w:r w:rsidRPr="00BA048E">
              <w:rPr>
                <w:rFonts w:ascii="Times New Roman" w:hAnsi="Times New Roman" w:cs="Times New Roman"/>
                <w:b/>
                <w:color w:val="auto"/>
                <w:lang w:eastAsia="en-US"/>
              </w:rPr>
              <w:t>Вызвали трудности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a9"/>
              <w:ind w:left="0"/>
              <w:jc w:val="center"/>
              <w:rPr>
                <w:rFonts w:ascii="Times New Roman" w:hAnsi="Times New Roman" w:cs="Times New Roman"/>
                <w:b/>
                <w:color w:val="auto"/>
                <w:lang w:eastAsia="en-US"/>
              </w:rPr>
            </w:pPr>
            <w:r w:rsidRPr="00BA048E">
              <w:rPr>
                <w:rFonts w:ascii="Times New Roman" w:hAnsi="Times New Roman" w:cs="Times New Roman"/>
                <w:b/>
                <w:color w:val="auto"/>
                <w:lang w:eastAsia="en-US"/>
              </w:rPr>
              <w:t xml:space="preserve">проблемы </w:t>
            </w: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r w:rsidRPr="00BA048E">
              <w:rPr>
                <w:rFonts w:ascii="Times New Roman" w:hAnsi="Times New Roman" w:cs="Times New Roman"/>
                <w:i/>
                <w:sz w:val="24"/>
                <w:szCs w:val="24"/>
              </w:rPr>
              <w:t>1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1.1.1</w:t>
            </w:r>
            <w:r w:rsidRPr="00BA048E">
              <w:rPr>
                <w:rFonts w:ascii="Times New Roman" w:hAnsi="Times New Roman" w:cs="Times New Roman"/>
                <w:sz w:val="24"/>
                <w:szCs w:val="24"/>
                <w:lang w:eastAsia="en-GB"/>
              </w:rPr>
              <w:t>.1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cs="Times New Roman"/>
                <w:sz w:val="24"/>
                <w:szCs w:val="24"/>
              </w:rPr>
            </w:pPr>
            <w:r w:rsidRPr="00BA048E">
              <w:rPr>
                <w:rFonts w:ascii="Times New Roman" w:hAnsi="Times New Roman" w:cs="Times New Roman"/>
                <w:sz w:val="24"/>
                <w:szCs w:val="24"/>
                <w:lang w:eastAsia="en-GB"/>
              </w:rPr>
              <w:t>Определять свойства природных и искусственных материалов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r w:rsidRPr="00BA048E">
              <w:rPr>
                <w:rFonts w:ascii="Times New Roman" w:hAnsi="Times New Roman" w:cs="Times New Roman"/>
                <w:i/>
                <w:sz w:val="24"/>
                <w:szCs w:val="24"/>
              </w:rPr>
              <w: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1.2.1.1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Выполнять  обработку природных и искусственных материалов с использованием простых техник и приемов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sz w:val="24"/>
                <w:szCs w:val="24"/>
              </w:rPr>
            </w:pPr>
            <w:r w:rsidRPr="00BA048E">
              <w:rPr>
                <w:rFonts w:ascii="Times New Roman" w:hAnsi="Times New Roman" w:cs="Times New Roman"/>
                <w:sz w:val="24"/>
                <w:szCs w:val="24"/>
              </w:rPr>
              <w:t>1.4.1.1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NESTableText"/>
              <w:framePr w:hSpace="0" w:wrap="auto" w:vAnchor="margin" w:hAnchor="text" w:yAlign="inline"/>
              <w:rPr>
                <w:rFonts w:ascii="Times New Roman" w:hAnsi="Times New Roman" w:cs="Times New Roman"/>
                <w:color w:val="auto"/>
                <w:sz w:val="24"/>
                <w:szCs w:val="24"/>
                <w:lang w:val="ru-RU" w:eastAsia="en-GB"/>
              </w:rPr>
            </w:pPr>
            <w:r w:rsidRPr="00BA048E">
              <w:rPr>
                <w:rFonts w:ascii="Times New Roman" w:hAnsi="Times New Roman" w:cs="Times New Roman"/>
                <w:color w:val="auto"/>
                <w:sz w:val="24"/>
                <w:szCs w:val="24"/>
                <w:lang w:val="ru-RU" w:eastAsia="en-GB"/>
              </w:rPr>
              <w:t>Представлять свою работу, объясняя последовательность выполнения поделки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w:t>
            </w:r>
            <w:r w:rsidRPr="00BA048E">
              <w:rPr>
                <w:rFonts w:ascii="Times New Roman" w:hAnsi="Times New Roman" w:cs="Times New Roman"/>
                <w:sz w:val="24"/>
                <w:szCs w:val="24"/>
                <w:lang w:eastAsia="en-GB"/>
              </w:rPr>
              <w:t>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sz w:val="24"/>
                <w:szCs w:val="24"/>
              </w:rPr>
            </w:pPr>
            <w:r w:rsidRPr="00BA048E">
              <w:rPr>
                <w:rFonts w:ascii="Times New Roman" w:hAnsi="Times New Roman" w:cs="Times New Roman"/>
                <w:sz w:val="24"/>
                <w:szCs w:val="24"/>
                <w:lang w:eastAsia="en-GB"/>
              </w:rPr>
              <w:t>Определять последовательность этапов выполнения поделок</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1.</w:t>
            </w:r>
            <w:r w:rsidRPr="00BA048E">
              <w:rPr>
                <w:rFonts w:ascii="Times New Roman" w:hAnsi="Times New Roman" w:cs="Times New Roman"/>
                <w:sz w:val="24"/>
                <w:szCs w:val="24"/>
                <w:lang w:eastAsia="en-GB"/>
              </w:rPr>
              <w:t xml:space="preserve">1.3.1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lang w:eastAsia="en-GB"/>
              </w:rPr>
            </w:pPr>
            <w:r w:rsidRPr="00BA048E">
              <w:rPr>
                <w:rFonts w:ascii="Times New Roman" w:hAnsi="Times New Roman" w:cs="Times New Roman"/>
                <w:sz w:val="24"/>
                <w:szCs w:val="24"/>
                <w:lang w:eastAsia="en-GB"/>
              </w:rPr>
              <w:t>Предлагать  творческие идеи на основе наблюдений за явлениями природы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1.2.3.1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Моделировать простые игрушки и изделия из природных и искусственных материалов по схеме/рисунку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sz w:val="24"/>
                <w:szCs w:val="24"/>
              </w:rPr>
            </w:pPr>
            <w:r w:rsidRPr="00BA048E">
              <w:rPr>
                <w:rFonts w:ascii="Times New Roman" w:hAnsi="Times New Roman" w:cs="Times New Roman"/>
                <w:sz w:val="24"/>
                <w:szCs w:val="24"/>
              </w:rPr>
              <w:t xml:space="preserve">1.2.5.1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Объяснять  правила личной гигиены труда, правила техники безопасности при работе с </w:t>
            </w:r>
            <w:r w:rsidRPr="00BA048E">
              <w:rPr>
                <w:rFonts w:ascii="Times New Roman" w:hAnsi="Times New Roman" w:cs="Times New Roman"/>
                <w:sz w:val="24"/>
                <w:szCs w:val="24"/>
              </w:rPr>
              <w:lastRenderedPageBreak/>
              <w:t>колющими и режущими инструментами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lang w:eastAsia="en-GB"/>
              </w:rPr>
              <w:lastRenderedPageBreak/>
              <w:t>1.1.3.2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Consolas" w:hAnsi="Times New Roman" w:cs="Times New Roman"/>
                <w:sz w:val="24"/>
                <w:szCs w:val="24"/>
              </w:rPr>
            </w:pPr>
            <w:r w:rsidRPr="00BA048E">
              <w:rPr>
                <w:rFonts w:ascii="Times New Roman" w:hAnsi="Times New Roman" w:cs="Times New Roman"/>
                <w:sz w:val="24"/>
                <w:szCs w:val="24"/>
                <w:lang w:eastAsia="en-GB"/>
              </w:rPr>
              <w:t>Предлагать творческие идеи на основе жизненного опыта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sz w:val="24"/>
                <w:szCs w:val="24"/>
              </w:rPr>
            </w:pPr>
            <w:r w:rsidRPr="00BA048E">
              <w:rPr>
                <w:rFonts w:ascii="Times New Roman" w:hAnsi="Times New Roman" w:cs="Times New Roman"/>
                <w:sz w:val="24"/>
                <w:szCs w:val="24"/>
              </w:rPr>
              <w:t>1.2.5.2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rPr>
            </w:pPr>
            <w:r w:rsidRPr="00BA048E">
              <w:rPr>
                <w:rFonts w:ascii="Times New Roman" w:hAnsi="Times New Roman" w:cs="Times New Roman"/>
                <w:sz w:val="24"/>
                <w:szCs w:val="24"/>
              </w:rPr>
              <w:t>Организовывать свое рабочее место, проводить уборку инструментов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both"/>
              <w:rPr>
                <w:rFonts w:ascii="Times New Roman" w:hAnsi="Times New Roman" w:cs="Times New Roman"/>
                <w:sz w:val="24"/>
                <w:szCs w:val="24"/>
              </w:rPr>
            </w:pPr>
            <w:r w:rsidRPr="00BA048E">
              <w:rPr>
                <w:rFonts w:ascii="Times New Roman" w:hAnsi="Times New Roman" w:cs="Times New Roman"/>
                <w:sz w:val="24"/>
                <w:szCs w:val="24"/>
              </w:rPr>
              <w:t xml:space="preserve">1.2.1.3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Составлять аппликации по заданной теме/замыслу, используя геометрические фигуры, декоративные элементы, учитывая симметричность расположения, пространственные отношения, величину и формы предметов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sz w:val="24"/>
                <w:szCs w:val="24"/>
              </w:rPr>
            </w:pPr>
            <w:r w:rsidRPr="00BA048E">
              <w:rPr>
                <w:rFonts w:ascii="Times New Roman" w:hAnsi="Times New Roman" w:cs="Times New Roman"/>
                <w:sz w:val="24"/>
                <w:szCs w:val="24"/>
              </w:rPr>
              <w:t>1.2.1.4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Использовать основные инструменты для обработки природных и искусственных материалов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rPr>
            </w:pPr>
            <w:r w:rsidRPr="00BA048E">
              <w:rPr>
                <w:rFonts w:ascii="Times New Roman" w:hAnsi="Times New Roman" w:cs="Times New Roman"/>
                <w:sz w:val="24"/>
                <w:szCs w:val="24"/>
              </w:rPr>
              <w:t>1.2.1.5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sz w:val="24"/>
                <w:szCs w:val="24"/>
                <w:lang w:val="kk-KZ"/>
              </w:rPr>
            </w:pPr>
            <w:r w:rsidRPr="00BA048E">
              <w:rPr>
                <w:rFonts w:ascii="Times New Roman" w:hAnsi="Times New Roman" w:cs="Times New Roman"/>
                <w:sz w:val="24"/>
                <w:szCs w:val="24"/>
              </w:rPr>
              <w:t>Выполнять разметку простых графических изображений по схеме/рисунку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sz w:val="24"/>
                <w:szCs w:val="24"/>
                <w:lang w:val="kk-KZ"/>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sz w:val="24"/>
                <w:szCs w:val="24"/>
              </w:rPr>
            </w:pPr>
            <w:r w:rsidRPr="00BA048E">
              <w:rPr>
                <w:rFonts w:ascii="Times New Roman" w:hAnsi="Times New Roman" w:cs="Times New Roman"/>
                <w:i/>
                <w:sz w:val="24"/>
                <w:szCs w:val="24"/>
              </w:rPr>
              <w:t>2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1.1.1</w:t>
            </w:r>
            <w:r w:rsidRPr="00BA048E">
              <w:rPr>
                <w:rFonts w:ascii="Times New Roman" w:hAnsi="Times New Roman" w:cs="Times New Roman"/>
                <w:sz w:val="24"/>
                <w:szCs w:val="24"/>
                <w:lang w:eastAsia="en-GB"/>
              </w:rPr>
              <w:t>.1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lang w:eastAsia="en-GB"/>
              </w:rPr>
              <w:t>Определять свойства природных и искусственных материалов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lang w:eastAsia="en-GB"/>
              </w:rPr>
            </w:pPr>
            <w:r w:rsidRPr="00BA048E">
              <w:rPr>
                <w:rFonts w:ascii="Times New Roman" w:hAnsi="Times New Roman" w:cs="Times New Roman"/>
                <w:sz w:val="24"/>
                <w:szCs w:val="24"/>
              </w:rPr>
              <w:t xml:space="preserve">1.2.1.1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Выполнять  обработку природных и искусственных материалов с использованием простых техник и приемов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sz w:val="24"/>
                <w:szCs w:val="24"/>
              </w:rPr>
            </w:pPr>
            <w:r w:rsidRPr="00BA048E">
              <w:rPr>
                <w:rFonts w:ascii="Times New Roman" w:hAnsi="Times New Roman" w:cs="Times New Roman"/>
                <w:sz w:val="24"/>
                <w:szCs w:val="24"/>
              </w:rPr>
              <w:t>1.4.1.1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NESTableText"/>
              <w:framePr w:hSpace="0" w:wrap="auto" w:vAnchor="margin" w:hAnchor="text" w:yAlign="inline"/>
              <w:rPr>
                <w:rFonts w:ascii="Times New Roman" w:hAnsi="Times New Roman" w:cs="Times New Roman"/>
                <w:color w:val="auto"/>
                <w:sz w:val="24"/>
                <w:szCs w:val="24"/>
                <w:lang w:val="ru-RU" w:eastAsia="en-GB"/>
              </w:rPr>
            </w:pPr>
            <w:r w:rsidRPr="00BA048E">
              <w:rPr>
                <w:rFonts w:ascii="Times New Roman" w:hAnsi="Times New Roman" w:cs="Times New Roman"/>
                <w:color w:val="auto"/>
                <w:sz w:val="24"/>
                <w:szCs w:val="24"/>
                <w:lang w:val="ru-RU" w:eastAsia="en-GB"/>
              </w:rPr>
              <w:t>Представлять свою работу, объясняя последовательность выполнения поделки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w:t>
            </w:r>
            <w:r w:rsidRPr="00BA048E">
              <w:rPr>
                <w:rFonts w:ascii="Times New Roman" w:hAnsi="Times New Roman" w:cs="Times New Roman"/>
                <w:sz w:val="24"/>
                <w:szCs w:val="24"/>
                <w:lang w:eastAsia="en-GB"/>
              </w:rPr>
              <w:t>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eastAsia="Times New Roman" w:hAnsi="Times New Roman" w:cs="Times New Roman"/>
                <w:sz w:val="24"/>
                <w:szCs w:val="24"/>
              </w:rPr>
            </w:pPr>
            <w:r w:rsidRPr="00BA048E">
              <w:rPr>
                <w:rFonts w:ascii="Times New Roman" w:hAnsi="Times New Roman" w:cs="Times New Roman"/>
                <w:sz w:val="24"/>
                <w:szCs w:val="24"/>
                <w:lang w:eastAsia="en-GB"/>
              </w:rPr>
              <w:t>Определять последовательность этапов выполнения поделок</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both"/>
              <w:rPr>
                <w:rFonts w:ascii="Times New Roman" w:hAnsi="Times New Roman" w:cs="Times New Roman"/>
                <w:sz w:val="24"/>
                <w:szCs w:val="24"/>
              </w:rPr>
            </w:pPr>
            <w:r w:rsidRPr="00BA048E">
              <w:rPr>
                <w:rFonts w:ascii="Times New Roman" w:hAnsi="Times New Roman" w:cs="Times New Roman"/>
                <w:sz w:val="24"/>
                <w:szCs w:val="24"/>
              </w:rPr>
              <w:t>1.3.3.1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1269"/>
              </w:tabs>
              <w:jc w:val="both"/>
              <w:rPr>
                <w:rFonts w:ascii="Times New Roman" w:eastAsia="Times New Roman" w:hAnsi="Times New Roman" w:cs="Times New Roman"/>
                <w:sz w:val="24"/>
                <w:szCs w:val="24"/>
                <w:lang w:val="kk-KZ"/>
              </w:rPr>
            </w:pPr>
            <w:bookmarkStart w:id="6" w:name="_Toc421204119"/>
            <w:bookmarkStart w:id="7" w:name="_Toc421204250"/>
            <w:bookmarkStart w:id="8" w:name="_Toc421204423"/>
            <w:r w:rsidRPr="00BA048E">
              <w:rPr>
                <w:rFonts w:ascii="Times New Roman" w:hAnsi="Times New Roman" w:cs="Times New Roman"/>
                <w:sz w:val="24"/>
                <w:szCs w:val="24"/>
                <w:lang w:eastAsia="en-GB"/>
              </w:rPr>
              <w:t>Демонстрировать основные действия по уходу за одеждой и обувью</w:t>
            </w:r>
            <w:bookmarkEnd w:id="6"/>
            <w:bookmarkEnd w:id="7"/>
            <w:bookmarkEnd w:id="8"/>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sz w:val="24"/>
                <w:szCs w:val="24"/>
              </w:rPr>
            </w:pPr>
            <w:r w:rsidRPr="00BA048E">
              <w:rPr>
                <w:rFonts w:ascii="Times New Roman" w:hAnsi="Times New Roman" w:cs="Times New Roman"/>
                <w:sz w:val="24"/>
                <w:szCs w:val="24"/>
              </w:rPr>
              <w:t>1.2.5.1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Объяснять  правила личной гигиены труда, правила техники безопасности при работе с колющими и режущими инструментами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1.2.1.2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Изготавливать простые поделки на заданную тему, используя основные приемы видов скульптурной, конструктивной  лепки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lang w:eastAsia="en-GB"/>
              </w:rPr>
              <w:t>1.1.3.2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sz w:val="24"/>
                <w:szCs w:val="24"/>
                <w:lang w:val="kk-KZ"/>
              </w:rPr>
            </w:pPr>
            <w:r w:rsidRPr="00BA048E">
              <w:rPr>
                <w:rFonts w:ascii="Times New Roman" w:hAnsi="Times New Roman" w:cs="Times New Roman"/>
                <w:sz w:val="24"/>
                <w:szCs w:val="24"/>
                <w:lang w:eastAsia="en-GB"/>
              </w:rPr>
              <w:t>Предлагать творческие идеи на основе жизненного опыта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sz w:val="24"/>
                <w:szCs w:val="24"/>
              </w:rPr>
            </w:pPr>
            <w:r w:rsidRPr="00BA048E">
              <w:rPr>
                <w:rFonts w:ascii="Times New Roman" w:hAnsi="Times New Roman" w:cs="Times New Roman"/>
                <w:sz w:val="24"/>
                <w:szCs w:val="24"/>
              </w:rPr>
              <w:t>1.2.5.2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rPr>
            </w:pPr>
            <w:r w:rsidRPr="00BA048E">
              <w:rPr>
                <w:rFonts w:ascii="Times New Roman" w:hAnsi="Times New Roman" w:cs="Times New Roman"/>
                <w:sz w:val="24"/>
                <w:szCs w:val="24"/>
              </w:rPr>
              <w:t>Организовывать свое рабочее место, проводить уборку инструментов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1.2.1.4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Использовать основные инструменты для обработки природных и искусственных материалов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sz w:val="24"/>
                <w:szCs w:val="24"/>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jc w:val="center"/>
              <w:rPr>
                <w:i/>
                <w:color w:val="auto"/>
              </w:rPr>
            </w:pPr>
            <w:r w:rsidRPr="00BA048E">
              <w:rPr>
                <w:i/>
                <w:color w:val="auto"/>
              </w:rPr>
              <w:t>3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1.1.1</w:t>
            </w:r>
            <w:r w:rsidRPr="00BA048E">
              <w:rPr>
                <w:rFonts w:ascii="Times New Roman" w:hAnsi="Times New Roman" w:cs="Times New Roman"/>
                <w:sz w:val="24"/>
                <w:szCs w:val="24"/>
                <w:lang w:eastAsia="en-GB"/>
              </w:rPr>
              <w:t>.1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lang w:eastAsia="en-GB"/>
              </w:rPr>
              <w:t>Определять свойства природных и искусственных материалов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1.2.1.1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Выполнять  обработку природных и искусственных материалов с использованием простых техник и приемов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lang w:eastAsia="en-GB"/>
              </w:rPr>
            </w:pPr>
            <w:r w:rsidRPr="00BA048E">
              <w:rPr>
                <w:rFonts w:ascii="Times New Roman" w:hAnsi="Times New Roman" w:cs="Times New Roman"/>
                <w:sz w:val="24"/>
                <w:szCs w:val="24"/>
              </w:rPr>
              <w:t>1.</w:t>
            </w:r>
            <w:r w:rsidRPr="00BA048E">
              <w:rPr>
                <w:rFonts w:ascii="Times New Roman" w:hAnsi="Times New Roman" w:cs="Times New Roman"/>
                <w:sz w:val="24"/>
                <w:szCs w:val="24"/>
                <w:lang w:eastAsia="en-GB"/>
              </w:rPr>
              <w:t>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lang w:eastAsia="en-GB"/>
              </w:rPr>
              <w:t>Определять последовательность этапов выполнения поделок</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w:t>
            </w:r>
            <w:r w:rsidRPr="00BA048E">
              <w:rPr>
                <w:rFonts w:ascii="Times New Roman" w:hAnsi="Times New Roman" w:cs="Times New Roman"/>
                <w:sz w:val="24"/>
                <w:szCs w:val="24"/>
                <w:lang w:eastAsia="en-GB"/>
              </w:rPr>
              <w:t xml:space="preserve">1.3.1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lang w:eastAsia="en-GB"/>
              </w:rPr>
            </w:pPr>
            <w:r w:rsidRPr="00BA048E">
              <w:rPr>
                <w:rFonts w:ascii="Times New Roman" w:hAnsi="Times New Roman" w:cs="Times New Roman"/>
                <w:sz w:val="24"/>
                <w:szCs w:val="24"/>
                <w:lang w:eastAsia="en-GB"/>
              </w:rPr>
              <w:t>Предлагать  творческие идеи на основе наблюдений за явлениями природы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1.2.3.1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Моделировать простые игрушки и изделия из природных и искусственных материалов по схеме/рисунку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sz w:val="24"/>
                <w:szCs w:val="24"/>
              </w:rPr>
            </w:pPr>
            <w:r w:rsidRPr="00BA048E">
              <w:rPr>
                <w:rFonts w:ascii="Times New Roman" w:hAnsi="Times New Roman" w:cs="Times New Roman"/>
                <w:sz w:val="24"/>
                <w:szCs w:val="24"/>
              </w:rPr>
              <w:lastRenderedPageBreak/>
              <w:t>1.2.4</w:t>
            </w:r>
            <w:r w:rsidRPr="00BA048E">
              <w:rPr>
                <w:rFonts w:ascii="Times New Roman" w:hAnsi="Times New Roman" w:cs="Times New Roman"/>
                <w:sz w:val="24"/>
                <w:szCs w:val="24"/>
                <w:lang w:eastAsia="en-GB"/>
              </w:rPr>
              <w:t>.1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lang w:eastAsia="en-GB"/>
              </w:rPr>
            </w:pPr>
            <w:r w:rsidRPr="00BA048E">
              <w:rPr>
                <w:rFonts w:ascii="Times New Roman" w:hAnsi="Times New Roman" w:cs="Times New Roman"/>
                <w:sz w:val="24"/>
                <w:szCs w:val="24"/>
                <w:lang w:eastAsia="en-GB"/>
              </w:rPr>
              <w:t>Различать  виды ремесел казахского народа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1.2.1.2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Изготавливать простые поделки на заданную тему, используя основные приемы видов скульптурной, конструктивной  лепки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lang w:eastAsia="en-GB"/>
              </w:rPr>
              <w:t>1.1.3.2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lang w:eastAsia="en-GB"/>
              </w:rPr>
              <w:t>Предлагать творческие идеи на основе жизненного опыта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sz w:val="24"/>
                <w:szCs w:val="24"/>
              </w:rPr>
            </w:pPr>
            <w:r w:rsidRPr="00BA048E">
              <w:rPr>
                <w:rFonts w:ascii="Times New Roman" w:hAnsi="Times New Roman" w:cs="Times New Roman"/>
                <w:sz w:val="24"/>
                <w:szCs w:val="24"/>
              </w:rPr>
              <w:t>1.2.4.2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Изготавливать национальные изделия из природных и искусственных материалов по образцу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1.2.1.3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Составлять аппликации по заданной теме/замыслу, используя геометрические фигуры, декоративные элементы, учитывая симметричность расположения, пространственные отношения, величину и формы предметов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1.2.1.5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Выполнять разметку простых графических изображений по схеме/рисунку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sz w:val="24"/>
                <w:szCs w:val="24"/>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jc w:val="center"/>
              <w:rPr>
                <w:i/>
                <w:color w:val="auto"/>
              </w:rPr>
            </w:pPr>
            <w:r w:rsidRPr="00BA048E">
              <w:rPr>
                <w:rFonts w:eastAsia="Times New Roman"/>
                <w:i/>
                <w:color w:val="auto"/>
                <w:lang w:val="kk-KZ"/>
              </w:rPr>
              <w:t>4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rPr>
          <w:trHeight w:val="123"/>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1.1.1</w:t>
            </w:r>
            <w:r w:rsidRPr="00BA048E">
              <w:rPr>
                <w:rFonts w:ascii="Times New Roman" w:hAnsi="Times New Roman" w:cs="Times New Roman"/>
                <w:sz w:val="24"/>
                <w:szCs w:val="24"/>
                <w:lang w:eastAsia="en-GB"/>
              </w:rPr>
              <w:t>.1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sz w:val="24"/>
                <w:szCs w:val="24"/>
                <w:lang w:val="kk-KZ"/>
              </w:rPr>
            </w:pPr>
            <w:r w:rsidRPr="00BA048E">
              <w:rPr>
                <w:rFonts w:ascii="Times New Roman" w:hAnsi="Times New Roman" w:cs="Times New Roman"/>
                <w:sz w:val="24"/>
                <w:szCs w:val="24"/>
                <w:lang w:eastAsia="en-GB"/>
              </w:rPr>
              <w:t>Определять свойства природных и искусственных материалов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w:t>
            </w:r>
            <w:r w:rsidRPr="00BA048E">
              <w:rPr>
                <w:rFonts w:ascii="Times New Roman" w:hAnsi="Times New Roman" w:cs="Times New Roman"/>
                <w:sz w:val="24"/>
                <w:szCs w:val="24"/>
                <w:lang w:eastAsia="en-GB"/>
              </w:rPr>
              <w:t xml:space="preserve">1.3.1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lang w:eastAsia="en-GB"/>
              </w:rPr>
            </w:pPr>
            <w:r w:rsidRPr="00BA048E">
              <w:rPr>
                <w:rFonts w:ascii="Times New Roman" w:hAnsi="Times New Roman" w:cs="Times New Roman"/>
                <w:sz w:val="24"/>
                <w:szCs w:val="24"/>
                <w:lang w:eastAsia="en-GB"/>
              </w:rPr>
              <w:t>Предлагать  творческие идеи на основе наблюдений за явлениями природы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lang w:eastAsia="en-GB"/>
              </w:rPr>
              <w:t>1.1.3.2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sz w:val="24"/>
                <w:szCs w:val="24"/>
                <w:lang w:val="kk-KZ"/>
              </w:rPr>
            </w:pPr>
            <w:r w:rsidRPr="00BA048E">
              <w:rPr>
                <w:rFonts w:ascii="Times New Roman" w:hAnsi="Times New Roman" w:cs="Times New Roman"/>
                <w:sz w:val="24"/>
                <w:szCs w:val="24"/>
                <w:lang w:eastAsia="en-GB"/>
              </w:rPr>
              <w:t>Предлагать творческие идеи на основе жизненного опыта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1.2.1.1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Выполнять  обработку природных и искусственных материалов с использованием простых техник и приемов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1.2.1.2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Изготавливать простые поделки на заданную тему, используя основные приемы видов скульптурной, конструктивной  лепки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rPr>
            </w:pPr>
            <w:r w:rsidRPr="00BA048E">
              <w:rPr>
                <w:rFonts w:ascii="Times New Roman" w:hAnsi="Times New Roman" w:cs="Times New Roman"/>
                <w:sz w:val="24"/>
                <w:szCs w:val="24"/>
              </w:rPr>
              <w:t>1.2.1.3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Составлять аппликации по заданной теме/замыслу, используя геометрические фигуры, декоративные элементы, учитывая симметричность расположения, пространственные отношения, величину и формы предметов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1.2.3.1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sz w:val="24"/>
                <w:szCs w:val="24"/>
                <w:lang w:val="kk-KZ"/>
              </w:rPr>
            </w:pPr>
            <w:r w:rsidRPr="00BA048E">
              <w:rPr>
                <w:rFonts w:ascii="Times New Roman" w:hAnsi="Times New Roman" w:cs="Times New Roman"/>
                <w:sz w:val="24"/>
                <w:szCs w:val="24"/>
              </w:rPr>
              <w:t>Моделировать простые игрушки и изделия из природных и искусственных материалов по схеме/рисунку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rPr>
            </w:pPr>
            <w:r w:rsidRPr="00BA048E">
              <w:rPr>
                <w:rFonts w:ascii="Times New Roman" w:hAnsi="Times New Roman" w:cs="Times New Roman"/>
                <w:sz w:val="24"/>
                <w:szCs w:val="24"/>
                <w:lang w:eastAsia="en-GB"/>
              </w:rPr>
              <w:t>1.1.3.2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lang w:eastAsia="en-GB"/>
              </w:rPr>
              <w:t>Предлагать творческие идеи на основе жизненного опыта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1.2.1.2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Изготавливать простые поделки на заданную тему, используя основные приемы видов скульптурной, конструктивной  лепки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both"/>
              <w:rPr>
                <w:rFonts w:ascii="Times New Roman" w:hAnsi="Times New Roman" w:cs="Times New Roman"/>
                <w:sz w:val="24"/>
                <w:szCs w:val="24"/>
              </w:rPr>
            </w:pPr>
            <w:r w:rsidRPr="00BA048E">
              <w:rPr>
                <w:rFonts w:ascii="Times New Roman" w:hAnsi="Times New Roman" w:cs="Times New Roman"/>
                <w:sz w:val="24"/>
                <w:szCs w:val="24"/>
              </w:rPr>
              <w:t>1.2.2.1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Использовать простые способы художественного оформления изделия по схеме/рисунку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sz w:val="24"/>
                <w:szCs w:val="24"/>
              </w:rPr>
            </w:pPr>
            <w:r w:rsidRPr="00BA048E">
              <w:rPr>
                <w:rFonts w:ascii="Times New Roman" w:hAnsi="Times New Roman" w:cs="Times New Roman"/>
                <w:sz w:val="24"/>
                <w:szCs w:val="24"/>
              </w:rPr>
              <w:t xml:space="preserve">1.2.5.1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tabs>
                <w:tab w:val="left" w:pos="567"/>
              </w:tabs>
              <w:contextualSpacing/>
              <w:jc w:val="both"/>
              <w:rPr>
                <w:rFonts w:ascii="Times New Roman" w:hAnsi="Times New Roman" w:cs="Times New Roman"/>
                <w:sz w:val="24"/>
                <w:szCs w:val="24"/>
              </w:rPr>
            </w:pPr>
            <w:r w:rsidRPr="00BA048E">
              <w:rPr>
                <w:rFonts w:ascii="Times New Roman" w:hAnsi="Times New Roman" w:cs="Times New Roman"/>
                <w:sz w:val="24"/>
                <w:szCs w:val="24"/>
              </w:rPr>
              <w:t xml:space="preserve">Объяснять  правила личной гигиены труда, правила техники безопасности при работе с колющими и режущими инструментами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both"/>
              <w:rPr>
                <w:rFonts w:ascii="Times New Roman" w:hAnsi="Times New Roman" w:cs="Times New Roman"/>
                <w:sz w:val="24"/>
                <w:szCs w:val="24"/>
              </w:rPr>
            </w:pPr>
            <w:r w:rsidRPr="00BA048E">
              <w:rPr>
                <w:rFonts w:ascii="Times New Roman" w:hAnsi="Times New Roman" w:cs="Times New Roman"/>
                <w:sz w:val="24"/>
                <w:szCs w:val="24"/>
              </w:rPr>
              <w:t>1.4.1.1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NESTableText"/>
              <w:framePr w:hSpace="0" w:wrap="auto" w:vAnchor="margin" w:hAnchor="text" w:yAlign="inline"/>
              <w:rPr>
                <w:rFonts w:ascii="Times New Roman" w:hAnsi="Times New Roman" w:cs="Times New Roman"/>
                <w:color w:val="auto"/>
                <w:sz w:val="24"/>
                <w:szCs w:val="24"/>
                <w:lang w:val="ru-RU" w:eastAsia="en-GB"/>
              </w:rPr>
            </w:pPr>
            <w:r w:rsidRPr="00BA048E">
              <w:rPr>
                <w:rFonts w:ascii="Times New Roman" w:hAnsi="Times New Roman" w:cs="Times New Roman"/>
                <w:color w:val="auto"/>
                <w:sz w:val="24"/>
                <w:szCs w:val="24"/>
                <w:lang w:val="ru-RU" w:eastAsia="en-GB"/>
              </w:rPr>
              <w:t>Представлять свою работу, объясняя последовательность выполнения поделки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1.3.1.1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a9"/>
              <w:ind w:left="0"/>
              <w:jc w:val="both"/>
              <w:rPr>
                <w:rFonts w:ascii="Times New Roman" w:hAnsi="Times New Roman" w:cs="Times New Roman"/>
                <w:color w:val="auto"/>
                <w:lang w:eastAsia="en-GB"/>
              </w:rPr>
            </w:pPr>
            <w:r w:rsidRPr="00BA048E">
              <w:rPr>
                <w:rFonts w:ascii="Times New Roman" w:hAnsi="Times New Roman" w:cs="Times New Roman"/>
                <w:color w:val="auto"/>
                <w:lang w:eastAsia="en-GB"/>
              </w:rPr>
              <w:t>Выполнять простые действия по уходу за комнатными растениями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hAnsi="Times New Roman" w:cs="Times New Roman"/>
                <w:sz w:val="24"/>
                <w:szCs w:val="24"/>
              </w:rPr>
            </w:pPr>
            <w:r w:rsidRPr="00BA048E">
              <w:rPr>
                <w:rFonts w:ascii="Times New Roman" w:hAnsi="Times New Roman" w:cs="Times New Roman"/>
                <w:sz w:val="24"/>
                <w:szCs w:val="24"/>
              </w:rPr>
              <w:t>1.3.2.1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a9"/>
              <w:ind w:left="0"/>
              <w:jc w:val="both"/>
              <w:rPr>
                <w:rFonts w:ascii="Times New Roman" w:hAnsi="Times New Roman" w:cs="Times New Roman"/>
                <w:color w:val="auto"/>
                <w:lang w:eastAsia="en-GB"/>
              </w:rPr>
            </w:pPr>
            <w:r w:rsidRPr="00BA048E">
              <w:rPr>
                <w:rFonts w:ascii="Times New Roman" w:hAnsi="Times New Roman" w:cs="Times New Roman"/>
                <w:color w:val="auto"/>
                <w:lang w:eastAsia="en-GB"/>
              </w:rPr>
              <w:t xml:space="preserve">Объяснять основные правила по уходу за домашними питомцами в зависимости от </w:t>
            </w:r>
            <w:r w:rsidRPr="00BA048E">
              <w:rPr>
                <w:rFonts w:ascii="Times New Roman" w:hAnsi="Times New Roman" w:cs="Times New Roman"/>
                <w:color w:val="auto"/>
                <w:lang w:eastAsia="en-GB"/>
              </w:rPr>
              <w:lastRenderedPageBreak/>
              <w:t>вида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hAnsi="Times New Roman" w:cs="Times New Roman"/>
                <w:sz w:val="24"/>
                <w:szCs w:val="24"/>
              </w:rPr>
            </w:pPr>
            <w:r w:rsidRPr="00BA048E">
              <w:rPr>
                <w:rFonts w:ascii="Times New Roman" w:hAnsi="Times New Roman" w:cs="Times New Roman"/>
                <w:sz w:val="24"/>
                <w:szCs w:val="24"/>
              </w:rPr>
              <w:lastRenderedPageBreak/>
              <w:t>1.3.4.1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sz w:val="24"/>
                <w:szCs w:val="24"/>
              </w:rPr>
            </w:pPr>
            <w:bookmarkStart w:id="9" w:name="_Toc421204126"/>
            <w:bookmarkStart w:id="10" w:name="_Toc421204257"/>
            <w:bookmarkStart w:id="11" w:name="_Toc421204430"/>
            <w:r w:rsidRPr="00BA048E">
              <w:rPr>
                <w:rFonts w:ascii="Times New Roman" w:hAnsi="Times New Roman" w:cs="Times New Roman"/>
                <w:sz w:val="24"/>
                <w:szCs w:val="24"/>
                <w:lang w:eastAsia="en-GB"/>
              </w:rPr>
              <w:t>Объяснять правила пользования домашней бытовой техникой</w:t>
            </w:r>
            <w:bookmarkEnd w:id="9"/>
            <w:bookmarkEnd w:id="10"/>
            <w:bookmarkEnd w:id="11"/>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sz w:val="24"/>
                <w:szCs w:val="24"/>
              </w:rPr>
            </w:pPr>
          </w:p>
        </w:tc>
      </w:tr>
    </w:tbl>
    <w:p w:rsidR="00BA048E" w:rsidRPr="00BA048E" w:rsidRDefault="00BA048E" w:rsidP="00BA048E">
      <w:pPr>
        <w:spacing w:after="0" w:line="240" w:lineRule="auto"/>
        <w:rPr>
          <w:rFonts w:ascii="Times New Roman" w:hAnsi="Times New Roman" w:cs="Times New Roman"/>
          <w:b/>
          <w:sz w:val="24"/>
          <w:szCs w:val="24"/>
        </w:rPr>
      </w:pPr>
    </w:p>
    <w:p w:rsidR="00BA048E" w:rsidRPr="00BA048E" w:rsidRDefault="00BA048E" w:rsidP="00BA048E">
      <w:pPr>
        <w:spacing w:after="0" w:line="240" w:lineRule="auto"/>
        <w:rPr>
          <w:rFonts w:ascii="Times New Roman" w:hAnsi="Times New Roman" w:cs="Times New Roman"/>
          <w:sz w:val="24"/>
          <w:szCs w:val="24"/>
        </w:rPr>
      </w:pPr>
      <w:r w:rsidRPr="00BA048E">
        <w:rPr>
          <w:rFonts w:ascii="Times New Roman" w:hAnsi="Times New Roman" w:cs="Times New Roman"/>
          <w:b/>
          <w:sz w:val="24"/>
          <w:szCs w:val="24"/>
        </w:rPr>
        <w:t>ТК 2.1.8</w:t>
      </w:r>
      <w:r w:rsidRPr="00BA048E">
        <w:rPr>
          <w:rFonts w:ascii="Times New Roman" w:hAnsi="Times New Roman" w:cs="Times New Roman"/>
          <w:sz w:val="24"/>
          <w:szCs w:val="24"/>
        </w:rPr>
        <w:t xml:space="preserve"> – Цели обучения, которые вызвали трудности у учителей</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
          <w:bCs/>
          <w:i/>
          <w:sz w:val="28"/>
          <w:szCs w:val="28"/>
        </w:rPr>
        <w:t>Уважаемый учитель!</w:t>
      </w:r>
      <w:r w:rsidRPr="00BA048E">
        <w:rPr>
          <w:rFonts w:ascii="Times New Roman" w:hAnsi="Times New Roman" w:cs="Times New Roman"/>
          <w:bCs/>
          <w:sz w:val="28"/>
          <w:szCs w:val="28"/>
        </w:rPr>
        <w:t xml:space="preserve">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Перед Вами список целей обучения (ЦО), которые изучаются в течение каждой четверти. Данная форма заполняется по итогам каждой четверти.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«Вызвали трудности» отметьте знаком «+» те цели обучения, которые Вы нашли затруднительными для себя. Если же, указанные цели обучения не вызвали у Вас затруднений, то графу «Вызвали трудности»  оставляете без  каких-либо записей и отметок.</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В графе «Проблемы» укажите одну или несколько из следующих причин: неясная формулировка, несоответствие возрастным особенностям, неизмеримость, нехватка ресурсов для реализации. Если желаете указать другие причины, постарайтесь очень четко и кратко сформулировать свою запись.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по каждой цели обучения 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__________________________</w:t>
      </w:r>
    </w:p>
    <w:p w:rsidR="00BA048E" w:rsidRPr="00BA048E" w:rsidRDefault="00BA048E" w:rsidP="00BA048E">
      <w:pPr>
        <w:spacing w:after="0" w:line="240" w:lineRule="auto"/>
        <w:rPr>
          <w:lang w:val="kk-KZ"/>
        </w:rPr>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sz w:val="24"/>
          <w:szCs w:val="24"/>
          <w:lang w:val="kk-KZ"/>
        </w:rPr>
        <w:t>Қазақ тілі</w:t>
      </w:r>
    </w:p>
    <w:p w:rsidR="00BA048E" w:rsidRPr="00BA048E" w:rsidRDefault="00BA048E" w:rsidP="00BA048E">
      <w:pPr>
        <w:spacing w:after="0" w:line="240" w:lineRule="auto"/>
        <w:rPr>
          <w:rFonts w:ascii="Times New Roman" w:hAnsi="Times New Roman" w:cs="Times New Roman"/>
          <w:sz w:val="24"/>
          <w:szCs w:val="24"/>
        </w:rPr>
      </w:pPr>
    </w:p>
    <w:tbl>
      <w:tblPr>
        <w:tblStyle w:val="a5"/>
        <w:tblpPr w:leftFromText="180" w:rightFromText="180" w:vertAnchor="text" w:tblpY="1"/>
        <w:tblOverlap w:val="never"/>
        <w:tblW w:w="5000" w:type="pct"/>
        <w:tblLook w:val="04A0" w:firstRow="1" w:lastRow="0" w:firstColumn="1" w:lastColumn="0" w:noHBand="0" w:noVBand="1"/>
      </w:tblPr>
      <w:tblGrid>
        <w:gridCol w:w="1461"/>
        <w:gridCol w:w="9215"/>
        <w:gridCol w:w="2055"/>
        <w:gridCol w:w="2055"/>
      </w:tblGrid>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w:t>
            </w:r>
          </w:p>
        </w:tc>
        <w:tc>
          <w:tcPr>
            <w:tcW w:w="31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(все за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pStyle w:val="a9"/>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Вызвали трудности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a9"/>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 xml:space="preserve">проблемы </w:t>
            </w: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b/>
              </w:rPr>
            </w:pPr>
            <w:r w:rsidRPr="00BA048E">
              <w:rPr>
                <w:rFonts w:ascii="Times New Roman" w:eastAsia="Times New Roman" w:hAnsi="Times New Roman"/>
              </w:rPr>
              <w:t>1.1.1.1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eastAsia="Times New Roman" w:hAnsi="Times New Roman"/>
              </w:rPr>
              <w:t>Сөзді зейін қойып тыңдау, түсіну және оған сәйкесдұрыс әрекет ету  (қимыл, ым-ишараны қолдану, і</w:t>
            </w:r>
            <w:proofErr w:type="gramStart"/>
            <w:r w:rsidRPr="00BA048E">
              <w:rPr>
                <w:rFonts w:ascii="Times New Roman" w:eastAsia="Times New Roman" w:hAnsi="Times New Roman"/>
              </w:rPr>
              <w:t>с-</w:t>
            </w:r>
            <w:proofErr w:type="gramEnd"/>
            <w:r w:rsidRPr="00BA048E">
              <w:rPr>
                <w:rFonts w:ascii="Times New Roman" w:eastAsia="Times New Roman" w:hAnsi="Times New Roman"/>
              </w:rPr>
              <w:t>әрекет жасау)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lang w:val="kk-KZ"/>
              </w:rPr>
            </w:pPr>
            <w:r w:rsidRPr="00BA048E">
              <w:rPr>
                <w:rFonts w:ascii="Times New Roman" w:eastAsia="Times New Roman" w:hAnsi="Times New Roman"/>
              </w:rPr>
              <w:t>1.1.2.1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lang w:val="kk-KZ"/>
              </w:rPr>
            </w:pPr>
            <w:r w:rsidRPr="00BA048E">
              <w:rPr>
                <w:rFonts w:ascii="Times New Roman" w:eastAsia="Times New Roman" w:hAnsi="Times New Roman"/>
                <w:lang w:val="kk-KZ"/>
              </w:rPr>
              <w:t>Күнделікті өмірде қолданылатын таныс сөздердің  мағынасын түсіну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kk-KZ"/>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lang w:val="kk-KZ"/>
              </w:rPr>
            </w:pPr>
            <w:r w:rsidRPr="00BA048E">
              <w:rPr>
                <w:rFonts w:ascii="Times New Roman" w:eastAsia="Times New Roman" w:hAnsi="Times New Roman"/>
              </w:rPr>
              <w:t>1.2.3.1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lang w:val="kk-KZ"/>
              </w:rPr>
            </w:pPr>
            <w:r w:rsidRPr="00BA048E">
              <w:rPr>
                <w:rFonts w:ascii="Times New Roman" w:eastAsia="Times New Roman" w:hAnsi="Times New Roman"/>
                <w:lang w:val="kk-KZ"/>
              </w:rPr>
              <w:t>Сұхбаттасын  түсіну және түрлі тәсілмен әрекет жасау, этика нормаларын сақтап жауап беру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kk-KZ"/>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lang w:val="kk-KZ"/>
              </w:rPr>
            </w:pPr>
            <w:r w:rsidRPr="00BA048E">
              <w:rPr>
                <w:rFonts w:ascii="Times New Roman" w:eastAsia="Times New Roman" w:hAnsi="Times New Roman"/>
              </w:rPr>
              <w:t>1.2.6.1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lang w:val="kk-KZ"/>
              </w:rPr>
            </w:pPr>
            <w:r w:rsidRPr="00BA048E">
              <w:rPr>
                <w:rFonts w:ascii="Times New Roman" w:eastAsia="Times New Roman" w:hAnsi="Times New Roman"/>
                <w:lang w:val="kk-KZ"/>
              </w:rPr>
              <w:t>Тыңдаған/оқыған материал туралы өзінің қарапайым пікірін (келісемін/келіспеймін,  ұнайды/ұнамайды) білдіру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kk-KZ"/>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eastAsia="Times New Roman" w:hAnsi="Times New Roman"/>
              </w:rPr>
              <w:t>1.5.1.2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rPr>
            </w:pPr>
            <w:r w:rsidRPr="00BA048E">
              <w:rPr>
                <w:rFonts w:ascii="Times New Roman" w:eastAsia="Times New Roman" w:hAnsi="Times New Roman"/>
              </w:rPr>
              <w:t>Сөйлеу барысында  көптік/тәуелділік/ жікті</w:t>
            </w:r>
            <w:proofErr w:type="gramStart"/>
            <w:r w:rsidRPr="00BA048E">
              <w:rPr>
                <w:rFonts w:ascii="Times New Roman" w:eastAsia="Times New Roman" w:hAnsi="Times New Roman"/>
              </w:rPr>
              <w:t>к</w:t>
            </w:r>
            <w:proofErr w:type="gramEnd"/>
            <w:r w:rsidRPr="00BA048E">
              <w:rPr>
                <w:rFonts w:ascii="Times New Roman" w:eastAsia="Times New Roman" w:hAnsi="Times New Roman"/>
              </w:rPr>
              <w:t xml:space="preserve"> /септік жалғауларын  мұғалімнің  көмегі/үлгісі бойынша қолдану</w:t>
            </w:r>
          </w:p>
          <w:p w:rsidR="00BA048E" w:rsidRPr="00BA048E" w:rsidRDefault="00BA048E" w:rsidP="00220E99">
            <w:pPr>
              <w:widowControl w:val="0"/>
              <w:tabs>
                <w:tab w:val="left" w:pos="2177"/>
              </w:tabs>
              <w:rPr>
                <w:rFonts w:ascii="Times New Roman" w:eastAsia="Times New Roman" w:hAnsi="Times New Roman"/>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lang w:val="kk-KZ"/>
              </w:rPr>
            </w:pPr>
            <w:r w:rsidRPr="00BA048E">
              <w:rPr>
                <w:rFonts w:ascii="Times New Roman" w:eastAsia="Times New Roman" w:hAnsi="Times New Roman"/>
              </w:rPr>
              <w:lastRenderedPageBreak/>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lang w:val="kk-KZ"/>
              </w:rPr>
            </w:pPr>
            <w:r w:rsidRPr="00BA048E">
              <w:rPr>
                <w:rFonts w:ascii="Times New Roman" w:eastAsia="Times New Roman" w:hAnsi="Times New Roman"/>
                <w:lang w:val="kk-KZ"/>
              </w:rPr>
              <w:t>Хабарламаны тыңдау және мұғалімнің көмегімен мазмұны бойынша  сұрақтарға жауап беру, сәйкес иллюстрация/заттық сурет/сызба таңдау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kk-KZ"/>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eastAsia="Times New Roman" w:hAnsi="Times New Roman"/>
              </w:rPr>
              <w:t>1.3.3.1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Consolas" w:hAnsi="Times New Roman"/>
              </w:rPr>
            </w:pPr>
            <w:r w:rsidRPr="00BA048E">
              <w:rPr>
                <w:rFonts w:ascii="Times New Roman" w:eastAsia="Times New Roman" w:hAnsi="Times New Roman"/>
              </w:rPr>
              <w:t>Өлең, жұмбақ және ертегілерді ажырату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eastAsia="Times New Roman" w:hAnsi="Times New Roman"/>
              </w:rPr>
              <w:t>1.4.1.1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keepNext/>
              <w:keepLines/>
              <w:tabs>
                <w:tab w:val="left" w:pos="206"/>
                <w:tab w:val="center" w:pos="4153"/>
                <w:tab w:val="right" w:pos="8306"/>
              </w:tabs>
              <w:jc w:val="both"/>
              <w:rPr>
                <w:rFonts w:ascii="Times New Roman" w:hAnsi="Times New Roman"/>
              </w:rPr>
            </w:pPr>
            <w:r w:rsidRPr="00BA048E">
              <w:rPr>
                <w:rFonts w:ascii="Times New Roman" w:eastAsia="Times New Roman" w:hAnsi="Times New Roman"/>
              </w:rPr>
              <w:t>Берілген суретке (зат) қатысты сипаттау сөздерін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1.3.2.1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Мәтіндегі таныс сөздердің мағынасын түсіну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1.5.1.1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rPr>
            </w:pPr>
            <w:r w:rsidRPr="00BA048E">
              <w:rPr>
                <w:rFonts w:ascii="Times New Roman" w:eastAsia="Times New Roman" w:hAnsi="Times New Roman"/>
              </w:rPr>
              <w:t>Мұғ</w:t>
            </w:r>
            <w:proofErr w:type="gramStart"/>
            <w:r w:rsidRPr="00BA048E">
              <w:rPr>
                <w:rFonts w:ascii="Times New Roman" w:eastAsia="Times New Roman" w:hAnsi="Times New Roman"/>
              </w:rPr>
              <w:t>ал</w:t>
            </w:r>
            <w:proofErr w:type="gramEnd"/>
            <w:r w:rsidRPr="00BA048E">
              <w:rPr>
                <w:rFonts w:ascii="Times New Roman" w:eastAsia="Times New Roman" w:hAnsi="Times New Roman"/>
              </w:rPr>
              <w:t>імнің көмегімен заттың атын, санын, сынын, қимылын білдіретін сөздердің мағынасын түсіну, жазбаша  және ауызекі тілде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Times New Roman" w:hAnsi="Times New Roman"/>
              </w:rPr>
            </w:pPr>
            <w:r w:rsidRPr="00BA048E">
              <w:rPr>
                <w:rFonts w:ascii="Times New Roman" w:hAnsi="Times New Roman"/>
              </w:rPr>
              <w:t xml:space="preserve">1.5.1.4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rPr>
            </w:pPr>
            <w:r w:rsidRPr="00BA048E">
              <w:rPr>
                <w:rFonts w:ascii="Times New Roman" w:eastAsia="Times New Roman" w:hAnsi="Times New Roman"/>
              </w:rPr>
              <w:t>Мұғалімнің көмегімен сөйлеу барысында еті</w:t>
            </w:r>
            <w:proofErr w:type="gramStart"/>
            <w:r w:rsidRPr="00BA048E">
              <w:rPr>
                <w:rFonts w:ascii="Times New Roman" w:eastAsia="Times New Roman" w:hAnsi="Times New Roman"/>
              </w:rPr>
              <w:t>ст</w:t>
            </w:r>
            <w:proofErr w:type="gramEnd"/>
            <w:r w:rsidRPr="00BA048E">
              <w:rPr>
                <w:rFonts w:ascii="Times New Roman" w:eastAsia="Times New Roman" w:hAnsi="Times New Roman"/>
              </w:rPr>
              <w:t xml:space="preserve">іктің шақтарын, сілтеу есімдіктерін  дұрыс қолдану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Times New Roman" w:hAnsi="Times New Roman"/>
              </w:rPr>
            </w:pPr>
            <w:r w:rsidRPr="00BA048E">
              <w:rPr>
                <w:rFonts w:ascii="Times New Roman" w:eastAsia="Times New Roman" w:hAnsi="Times New Roman"/>
              </w:rPr>
              <w:t>1.5.1.5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rPr>
            </w:pPr>
            <w:r w:rsidRPr="00BA048E">
              <w:rPr>
                <w:rFonts w:ascii="Times New Roman" w:eastAsia="Times New Roman" w:hAnsi="Times New Roman"/>
              </w:rPr>
              <w:t>Мұғ</w:t>
            </w:r>
            <w:proofErr w:type="gramStart"/>
            <w:r w:rsidRPr="00BA048E">
              <w:rPr>
                <w:rFonts w:ascii="Times New Roman" w:eastAsia="Times New Roman" w:hAnsi="Times New Roman"/>
              </w:rPr>
              <w:t>ал</w:t>
            </w:r>
            <w:proofErr w:type="gramEnd"/>
            <w:r w:rsidRPr="00BA048E">
              <w:rPr>
                <w:rFonts w:ascii="Times New Roman" w:eastAsia="Times New Roman" w:hAnsi="Times New Roman"/>
              </w:rPr>
              <w:t>ім көмегімен сөйлемдегі сөздердің орын тәртібін сақтап құрастыру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i/>
              </w:rPr>
            </w:pPr>
            <w:r w:rsidRPr="00BA048E">
              <w:rPr>
                <w:rFonts w:ascii="Times New Roman" w:hAnsi="Times New Roman"/>
                <w:i/>
              </w:rPr>
              <w:t>2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Times New Roman" w:hAnsi="Times New Roman"/>
                <w:lang w:val="kk-KZ"/>
              </w:rPr>
            </w:pPr>
            <w:r w:rsidRPr="00BA048E">
              <w:rPr>
                <w:rFonts w:ascii="Times New Roman" w:eastAsia="Times New Roman" w:hAnsi="Times New Roman"/>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Хабарламаны тыңдау және мұғалімнің көмегімен мазмұны бойынша  сұрақтарға жауап беру, сәйкес иллюстрация/заттық сурет/сызба таңдау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Times New Roman" w:hAnsi="Times New Roman"/>
                <w:lang w:val="kk-KZ"/>
              </w:rPr>
            </w:pPr>
            <w:r w:rsidRPr="00BA048E">
              <w:rPr>
                <w:rFonts w:ascii="Times New Roman" w:eastAsia="Times New Roman" w:hAnsi="Times New Roman"/>
              </w:rPr>
              <w:t>1.1.2.1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Күнделікті өмірде қолданылатын таныс сөздердің  мағынасын түсіну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Times New Roman" w:hAnsi="Times New Roman"/>
                <w:lang w:val="kk-KZ"/>
              </w:rPr>
            </w:pPr>
            <w:r w:rsidRPr="00BA048E">
              <w:rPr>
                <w:rFonts w:ascii="Times New Roman" w:eastAsia="Times New Roman" w:hAnsi="Times New Roman"/>
              </w:rPr>
              <w:t>1.3.3.1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Өлең, жұмбақ және ертегілерді ажырату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rPr>
              <w:t>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Танысу, өзі туралы айту, затты сипаттау  үшін таныс сөз және сөз тіркестерін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rPr>
              <w:t>1.2.2.1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Сурет бойынша 2-3 сөйлем сөйлем құрастыру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hAnsi="Times New Roman"/>
                <w:iCs/>
              </w:rPr>
              <w:t>1.2.6.1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Тыңдаған/оқыған материал туралы өзінің қарапайым пікірін (келісемін/келіспеймін,  ұнайды/ұнамайды) білдіру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811629"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rPr>
              <w:t>1.4.1.1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Берілген суретке (зат) қатысты сипаттау сөздерін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1.5.1.2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i/>
              </w:rPr>
            </w:pPr>
            <w:r w:rsidRPr="00BA048E">
              <w:rPr>
                <w:rFonts w:ascii="Times New Roman" w:eastAsia="Times New Roman" w:hAnsi="Times New Roman"/>
              </w:rPr>
              <w:t>Сөйлеу барысында  көптік/тәуелділік/ жікті</w:t>
            </w:r>
            <w:proofErr w:type="gramStart"/>
            <w:r w:rsidRPr="00BA048E">
              <w:rPr>
                <w:rFonts w:ascii="Times New Roman" w:eastAsia="Times New Roman" w:hAnsi="Times New Roman"/>
              </w:rPr>
              <w:t>к</w:t>
            </w:r>
            <w:proofErr w:type="gramEnd"/>
            <w:r w:rsidRPr="00BA048E">
              <w:rPr>
                <w:rFonts w:ascii="Times New Roman" w:eastAsia="Times New Roman" w:hAnsi="Times New Roman"/>
              </w:rPr>
              <w:t xml:space="preserve"> /септік жалғауларын  мұғалімнің  көмегі/үлгісі бойынша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1.1.5.1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contextualSpacing/>
              <w:jc w:val="both"/>
              <w:rPr>
                <w:rFonts w:ascii="Times New Roman" w:eastAsia="Times New Roman" w:hAnsi="Times New Roman"/>
              </w:rPr>
            </w:pPr>
            <w:r w:rsidRPr="00BA048E">
              <w:rPr>
                <w:rFonts w:ascii="Times New Roman" w:eastAsia="Times New Roman" w:hAnsi="Times New Roman"/>
              </w:rPr>
              <w:t>Тыңдаған шағын мәтінді қаншалықты түсінгенін қимыл мен қ</w:t>
            </w:r>
            <w:proofErr w:type="gramStart"/>
            <w:r w:rsidRPr="00BA048E">
              <w:rPr>
                <w:rFonts w:ascii="Times New Roman" w:eastAsia="Times New Roman" w:hAnsi="Times New Roman"/>
              </w:rPr>
              <w:t>ыс</w:t>
            </w:r>
            <w:proofErr w:type="gramEnd"/>
            <w:r w:rsidRPr="00BA048E">
              <w:rPr>
                <w:rFonts w:ascii="Times New Roman" w:eastAsia="Times New Roman" w:hAnsi="Times New Roman"/>
              </w:rPr>
              <w:t>қа жауап арқылы білдіру және сұрақ қою</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b/>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rPr>
              <w:t>1. 1.4.1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Мұғалімнің көмегімен тыңдалған материал не туралы екенін түсіну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b/>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iCs/>
              </w:rPr>
              <w:t>1.3.4.1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Мұғ</w:t>
            </w:r>
            <w:proofErr w:type="gramStart"/>
            <w:r w:rsidRPr="00BA048E">
              <w:rPr>
                <w:rFonts w:ascii="Times New Roman" w:eastAsia="Times New Roman" w:hAnsi="Times New Roman"/>
              </w:rPr>
              <w:t>ал</w:t>
            </w:r>
            <w:proofErr w:type="gramEnd"/>
            <w:r w:rsidRPr="00BA048E">
              <w:rPr>
                <w:rFonts w:ascii="Times New Roman" w:eastAsia="Times New Roman" w:hAnsi="Times New Roman"/>
              </w:rPr>
              <w:t>імнің көмегімен мәтіннің мазмұны немесе иллюстрация бойынша қарапайым (кім? не? қандай? қанша?) сұрақ қоя білу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1.2.5.1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Қ</w:t>
            </w:r>
            <w:proofErr w:type="gramStart"/>
            <w:r w:rsidRPr="00BA048E">
              <w:rPr>
                <w:rFonts w:ascii="Times New Roman" w:eastAsia="Times New Roman" w:hAnsi="Times New Roman"/>
              </w:rPr>
              <w:t>ыс</w:t>
            </w:r>
            <w:proofErr w:type="gramEnd"/>
            <w:r w:rsidRPr="00BA048E">
              <w:rPr>
                <w:rFonts w:ascii="Times New Roman" w:eastAsia="Times New Roman" w:hAnsi="Times New Roman"/>
              </w:rPr>
              <w:t>қа фильмдер мен тыңдалым материалдарыныңсюжетін өз сөзімен сипаттау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bCs/>
              </w:rPr>
              <w:t>1.4.4.1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 xml:space="preserve">Бас әріптер мен кіші әріптерді бір-бірімен дұрыс байланыстырып, гигиеналық талаптарға сай жазу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bCs/>
              </w:rPr>
              <w:t>1.5.1.5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Мұғ</w:t>
            </w:r>
            <w:proofErr w:type="gramStart"/>
            <w:r w:rsidRPr="00BA048E">
              <w:rPr>
                <w:rFonts w:ascii="Times New Roman" w:eastAsia="Times New Roman" w:hAnsi="Times New Roman"/>
              </w:rPr>
              <w:t>ал</w:t>
            </w:r>
            <w:proofErr w:type="gramEnd"/>
            <w:r w:rsidRPr="00BA048E">
              <w:rPr>
                <w:rFonts w:ascii="Times New Roman" w:eastAsia="Times New Roman" w:hAnsi="Times New Roman"/>
              </w:rPr>
              <w:t>ім көмегімен сөйлемдегі сөздердің орын тәртібін сақтап құрастыру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autoSpaceDE w:val="0"/>
              <w:autoSpaceDN w:val="0"/>
              <w:adjustRightInd w:val="0"/>
              <w:rPr>
                <w:rFonts w:ascii="Times New Roman" w:hAnsi="Times New Roman"/>
              </w:rPr>
            </w:pPr>
            <w:r w:rsidRPr="00BA048E">
              <w:rPr>
                <w:rFonts w:ascii="Times New Roman" w:eastAsia="Times New Roman" w:hAnsi="Times New Roman"/>
              </w:rPr>
              <w:t>1.1.1.1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Сөзді зейін қойып тыңдау, түсіну және оған сәйкесдұрыс әрекет ету  (қимыл, ым-ишараны қолдану, і</w:t>
            </w:r>
            <w:proofErr w:type="gramStart"/>
            <w:r w:rsidRPr="00BA048E">
              <w:rPr>
                <w:rFonts w:ascii="Times New Roman" w:eastAsia="Times New Roman" w:hAnsi="Times New Roman"/>
              </w:rPr>
              <w:t>с-</w:t>
            </w:r>
            <w:proofErr w:type="gramEnd"/>
            <w:r w:rsidRPr="00BA048E">
              <w:rPr>
                <w:rFonts w:ascii="Times New Roman" w:eastAsia="Times New Roman" w:hAnsi="Times New Roman"/>
              </w:rPr>
              <w:t>әрекет жасау)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 xml:space="preserve">1.5.1.4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rPr>
            </w:pPr>
            <w:r w:rsidRPr="00BA048E">
              <w:rPr>
                <w:rFonts w:ascii="Times New Roman" w:eastAsia="Times New Roman" w:hAnsi="Times New Roman"/>
              </w:rPr>
              <w:t>Мұғалімнің көмегімен сөйлеу барысында еті</w:t>
            </w:r>
            <w:proofErr w:type="gramStart"/>
            <w:r w:rsidRPr="00BA048E">
              <w:rPr>
                <w:rFonts w:ascii="Times New Roman" w:eastAsia="Times New Roman" w:hAnsi="Times New Roman"/>
              </w:rPr>
              <w:t>ст</w:t>
            </w:r>
            <w:proofErr w:type="gramEnd"/>
            <w:r w:rsidRPr="00BA048E">
              <w:rPr>
                <w:rFonts w:ascii="Times New Roman" w:eastAsia="Times New Roman" w:hAnsi="Times New Roman"/>
              </w:rPr>
              <w:t xml:space="preserve">іктің шақтарын, сілтеу есімдіктерін  дұрыс </w:t>
            </w:r>
            <w:r w:rsidRPr="00BA048E">
              <w:rPr>
                <w:rFonts w:ascii="Times New Roman" w:eastAsia="Times New Roman" w:hAnsi="Times New Roman"/>
              </w:rPr>
              <w:lastRenderedPageBreak/>
              <w:t xml:space="preserve">қолдану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rPr>
              <w:lastRenderedPageBreak/>
              <w:t>1.4.2.1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Мұғалімнің көмегімен оқыған/ тыңдаған/аудиовизуалды материалдар бойынша таныс заттардың атауын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1.5.1.1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rPr>
            </w:pPr>
            <w:r w:rsidRPr="00BA048E">
              <w:rPr>
                <w:rFonts w:ascii="Times New Roman" w:eastAsia="Times New Roman" w:hAnsi="Times New Roman"/>
              </w:rPr>
              <w:t>Мұғ</w:t>
            </w:r>
            <w:proofErr w:type="gramStart"/>
            <w:r w:rsidRPr="00BA048E">
              <w:rPr>
                <w:rFonts w:ascii="Times New Roman" w:eastAsia="Times New Roman" w:hAnsi="Times New Roman"/>
              </w:rPr>
              <w:t>ал</w:t>
            </w:r>
            <w:proofErr w:type="gramEnd"/>
            <w:r w:rsidRPr="00BA048E">
              <w:rPr>
                <w:rFonts w:ascii="Times New Roman" w:eastAsia="Times New Roman" w:hAnsi="Times New Roman"/>
              </w:rPr>
              <w:t>імнің көмегімен заттың атын, санын, сынын, қимылын білдіретін сөздердің мағынасын түсіну, жазбаша  және ауызекі тілде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rPr>
            </w:pPr>
            <w:r w:rsidRPr="00BA048E">
              <w:rPr>
                <w:rFonts w:ascii="Times New Roman" w:hAnsi="Times New Roman"/>
              </w:rPr>
              <w:t>3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rPr>
              <w:t>1.3.1.1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Таныс сөздерді тұтас оқу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rPr>
              <w:t>1.3.3.1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Өлең, жұмбақ және ертегілерді ажырату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rPr>
              <w:t>1.2.6.1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Тыңдаған/оқыған материал туралы өзінің қарапайым пікірін (келісемін/келіспеймін,  ұнайды/ұнамайды) білдіру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rPr>
              <w:t>1.3.5.1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Мұғалімнің көмегімен қажетті ақпараттарды иллюстрациялы шағын мәтіндерден тауып алу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1.3.4.1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Мұғ</w:t>
            </w:r>
            <w:proofErr w:type="gramStart"/>
            <w:r w:rsidRPr="00BA048E">
              <w:rPr>
                <w:rFonts w:ascii="Times New Roman" w:eastAsia="Times New Roman" w:hAnsi="Times New Roman"/>
              </w:rPr>
              <w:t>ал</w:t>
            </w:r>
            <w:proofErr w:type="gramEnd"/>
            <w:r w:rsidRPr="00BA048E">
              <w:rPr>
                <w:rFonts w:ascii="Times New Roman" w:eastAsia="Times New Roman" w:hAnsi="Times New Roman"/>
              </w:rPr>
              <w:t>імнің көмегімен мәтіннің мазмұны немесе иллюстрация бойынша қарапайым (кім? не? қандай? қанша?) сұрақ қоя білу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1.1.4.1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Times New Roman" w:hAnsi="Times New Roman"/>
              </w:rPr>
            </w:pPr>
            <w:r w:rsidRPr="00BA048E">
              <w:rPr>
                <w:rFonts w:ascii="Times New Roman" w:eastAsia="Times New Roman" w:hAnsi="Times New Roman"/>
              </w:rPr>
              <w:t>Мұғалімнің көмегімен тыңдалған материал не туралы екенін тү</w:t>
            </w:r>
            <w:proofErr w:type="gramStart"/>
            <w:r w:rsidRPr="00BA048E">
              <w:rPr>
                <w:rFonts w:ascii="Times New Roman" w:eastAsia="Times New Roman" w:hAnsi="Times New Roman"/>
              </w:rPr>
              <w:t>с</w:t>
            </w:r>
            <w:proofErr w:type="gramEnd"/>
            <w:r w:rsidRPr="00BA048E">
              <w:rPr>
                <w:rFonts w:ascii="Times New Roman" w:eastAsia="Times New Roman" w:hAnsi="Times New Roman"/>
              </w:rPr>
              <w:t>іну</w:t>
            </w:r>
          </w:p>
          <w:p w:rsidR="00BA048E" w:rsidRPr="00BA048E" w:rsidRDefault="00BA048E" w:rsidP="00220E99">
            <w:pPr>
              <w:rPr>
                <w:rFonts w:ascii="Times New Roman" w:hAnsi="Times New Roman"/>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hAnsi="Times New Roman"/>
              </w:rPr>
              <w:t>1.1.5.1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Тыңдаған шағын мәтінді қаншалықты түсінгенін қимыл мен қысқа жауап арқылы білдіру және сұрақ қою</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hAnsi="Times New Roman"/>
              </w:rPr>
              <w:t>1.2.4.1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Қарапайым оқиғаларды (мәтінді) мазмұндау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hAnsi="Times New Roman"/>
              </w:rPr>
              <w:t>1.5.1.3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Мұғалім көмегімен бұйрық райлы етістік, болымсыз етістікті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1.5.1.5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Мұғ</w:t>
            </w:r>
            <w:proofErr w:type="gramStart"/>
            <w:r w:rsidRPr="00BA048E">
              <w:rPr>
                <w:rFonts w:ascii="Times New Roman" w:eastAsia="Times New Roman" w:hAnsi="Times New Roman"/>
              </w:rPr>
              <w:t>ал</w:t>
            </w:r>
            <w:proofErr w:type="gramEnd"/>
            <w:r w:rsidRPr="00BA048E">
              <w:rPr>
                <w:rFonts w:ascii="Times New Roman" w:eastAsia="Times New Roman" w:hAnsi="Times New Roman"/>
              </w:rPr>
              <w:t>ім көмегімен сөйлемдегі сөздердің орын тәртібін сақтап құрастыру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1.2.2.1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Сурет бойынша 2-3 сөйлем сөйлем құрастыру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1.4.1.1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Берілген суретке (зат) қатысты сипаттау сөздерін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rPr>
              <w:t>1.4.4.1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 xml:space="preserve">Бас әріптер мен кіші әріптерді бір-бірімен дұрыс байланыстырып, гигиеналық талаптарға сай жазу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rPr>
              <w:t xml:space="preserve">1.5.1.2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lang w:val="kk-KZ"/>
              </w:rPr>
            </w:pPr>
            <w:r w:rsidRPr="00BA048E">
              <w:rPr>
                <w:rFonts w:ascii="Times New Roman" w:eastAsia="Times New Roman" w:hAnsi="Times New Roman"/>
                <w:lang w:val="kk-KZ"/>
              </w:rPr>
              <w:t>Сөйлеу барысында  көптік/тәуелділік/ жіктік /септік жалғауларын  мұғалімнің  көмегі/үлгісі бойынша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1.5.2.1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Ә</w:t>
            </w:r>
            <w:proofErr w:type="gramStart"/>
            <w:r w:rsidRPr="00BA048E">
              <w:rPr>
                <w:rFonts w:ascii="Times New Roman" w:eastAsia="Times New Roman" w:hAnsi="Times New Roman"/>
              </w:rPr>
              <w:t>р</w:t>
            </w:r>
            <w:proofErr w:type="gramEnd"/>
            <w:r w:rsidRPr="00BA048E">
              <w:rPr>
                <w:rFonts w:ascii="Times New Roman" w:eastAsia="Times New Roman" w:hAnsi="Times New Roman"/>
              </w:rPr>
              <w:t>іп пен дыбысты ажырата білу, дыбыстардың  дыбысталу ерекшелігін ескере отырып, сөздерді дұрыс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rPr>
              <w:t xml:space="preserve">1.3.3.1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Өлең, жұмбақ және ертегілерді ажырату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hAnsi="Times New Roman"/>
              </w:rPr>
              <w:t>1.2.3.1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Сұхбаттасын  түсіну және түрлі тәсілмен әрекет жасау, этика нормаларын сақтап жауап беру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1.5.2.2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Мұғалімнің көмегімен ә, ө, ү, ұ, і, ң, қ, ғ, һ  ә</w:t>
            </w:r>
            <w:proofErr w:type="gramStart"/>
            <w:r w:rsidRPr="00BA048E">
              <w:rPr>
                <w:rFonts w:ascii="Times New Roman" w:eastAsia="Times New Roman" w:hAnsi="Times New Roman"/>
              </w:rPr>
              <w:t>р</w:t>
            </w:r>
            <w:proofErr w:type="gramEnd"/>
            <w:r w:rsidRPr="00BA048E">
              <w:rPr>
                <w:rFonts w:ascii="Times New Roman" w:eastAsia="Times New Roman" w:hAnsi="Times New Roman"/>
              </w:rPr>
              <w:t>іптері кездесетін сөздерді анықтау және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rPr>
              <w:t>1.2.5.1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Қысқа фильмдер мен тыңдалым материалдарының сюжетін өз сөзімен сипаттау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1.3.2.1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Мәтіндегі таныс сөздердің мағынасын түсіну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1.4.2.1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Мұғалімнің көмегімен оқыған/ тыңдаған/аудиовизуалды материалдар бойынша таныс заттардың атауын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Arial" w:eastAsia="Times New Roman" w:hAnsi="Arial" w:cs="Arial"/>
              </w:rPr>
              <w:lastRenderedPageBreak/>
              <w:t>1.5.2.3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lang w:val="kk-KZ"/>
              </w:rPr>
            </w:pPr>
            <w:r w:rsidRPr="00BA048E">
              <w:rPr>
                <w:rFonts w:ascii="Times New Roman" w:eastAsia="Times New Roman" w:hAnsi="Times New Roman"/>
                <w:lang w:val="kk-KZ"/>
              </w:rPr>
              <w:t>Мұғалімнің көмегімен бас әріппен жазылатын сөздерді (адамдардың есімдерін, жер-су аттарын, үй жануарларына берілген атауларды) дұрыс жазу</w:t>
            </w:r>
          </w:p>
          <w:p w:rsidR="00BA048E" w:rsidRPr="00BA048E" w:rsidRDefault="00BA048E" w:rsidP="00220E99">
            <w:pPr>
              <w:rPr>
                <w:rFonts w:ascii="Times New Roman" w:hAnsi="Times New Roman"/>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rPr>
            </w:pPr>
            <w:r w:rsidRPr="00BA048E">
              <w:rPr>
                <w:rFonts w:ascii="Times New Roman" w:hAnsi="Times New Roman"/>
              </w:rPr>
              <w:t>4 четверть</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i/>
                <w:iCs/>
                <w:lang w:val="kk-KZ"/>
              </w:rPr>
            </w:pPr>
            <w:r w:rsidRPr="00BA048E">
              <w:rPr>
                <w:rFonts w:ascii="Times New Roman" w:hAnsi="Times New Roman"/>
              </w:rPr>
              <w:t>1.1.3.1</w:t>
            </w:r>
            <w:r w:rsidRPr="00BA048E">
              <w:rPr>
                <w:rFonts w:ascii="Times New Roman" w:hAnsi="Times New Roman"/>
                <w:i/>
                <w:iCs/>
              </w:rPr>
              <w:t>,</w:t>
            </w:r>
          </w:p>
          <w:p w:rsidR="00BA048E" w:rsidRPr="00BA048E" w:rsidRDefault="00BA048E" w:rsidP="00220E99">
            <w:pPr>
              <w:rPr>
                <w:rFonts w:ascii="Times New Roman" w:hAnsi="Times New Roman"/>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Хабарламаны тыңдау және мұғалімнің көмегімен мазмұны бойынша  сұрақ</w:t>
            </w:r>
            <w:proofErr w:type="gramStart"/>
            <w:r w:rsidRPr="00BA048E">
              <w:rPr>
                <w:rFonts w:ascii="Times New Roman" w:eastAsia="Times New Roman" w:hAnsi="Times New Roman"/>
              </w:rPr>
              <w:t>тар</w:t>
            </w:r>
            <w:proofErr w:type="gramEnd"/>
            <w:r w:rsidRPr="00BA048E">
              <w:rPr>
                <w:rFonts w:ascii="Times New Roman" w:eastAsia="Times New Roman" w:hAnsi="Times New Roman"/>
              </w:rPr>
              <w:t>ға жауап беру, сәйкес иллюстрация/заттық сурет/сызба таңдау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1.1.4.1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eastAsia="Times New Roman" w:hAnsi="Times New Roman"/>
              </w:rPr>
            </w:pPr>
            <w:r w:rsidRPr="00BA048E">
              <w:rPr>
                <w:rFonts w:ascii="Times New Roman" w:eastAsia="Times New Roman" w:hAnsi="Times New Roman"/>
              </w:rPr>
              <w:t>Мұғалімнің көмегімен тыңдалған материал не туралы екенін тү</w:t>
            </w:r>
            <w:proofErr w:type="gramStart"/>
            <w:r w:rsidRPr="00BA048E">
              <w:rPr>
                <w:rFonts w:ascii="Times New Roman" w:eastAsia="Times New Roman" w:hAnsi="Times New Roman"/>
              </w:rPr>
              <w:t>с</w:t>
            </w:r>
            <w:proofErr w:type="gramEnd"/>
            <w:r w:rsidRPr="00BA048E">
              <w:rPr>
                <w:rFonts w:ascii="Times New Roman" w:eastAsia="Times New Roman" w:hAnsi="Times New Roman"/>
              </w:rPr>
              <w:t>іну</w:t>
            </w:r>
          </w:p>
          <w:p w:rsidR="00BA048E" w:rsidRPr="00BA048E" w:rsidRDefault="00BA048E" w:rsidP="00220E99">
            <w:pPr>
              <w:rPr>
                <w:rFonts w:ascii="Times New Roman" w:hAnsi="Times New Roman"/>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i/>
                <w:iCs/>
                <w:lang w:val="kk-KZ"/>
              </w:rPr>
            </w:pPr>
            <w:r w:rsidRPr="00BA048E">
              <w:rPr>
                <w:rFonts w:ascii="Times New Roman" w:hAnsi="Times New Roman"/>
              </w:rPr>
              <w:t>1.1.5.1</w:t>
            </w:r>
          </w:p>
          <w:p w:rsidR="00BA048E" w:rsidRPr="00BA048E" w:rsidRDefault="00BA048E" w:rsidP="00220E99">
            <w:pPr>
              <w:rPr>
                <w:rFonts w:ascii="Times New Roman" w:hAnsi="Times New Roman"/>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Тыңдаған шағын мәтінді қаншалықты түсінгенін қимыл мен қ</w:t>
            </w:r>
            <w:proofErr w:type="gramStart"/>
            <w:r w:rsidRPr="00BA048E">
              <w:rPr>
                <w:rFonts w:ascii="Times New Roman" w:eastAsia="Times New Roman" w:hAnsi="Times New Roman"/>
              </w:rPr>
              <w:t>ыс</w:t>
            </w:r>
            <w:proofErr w:type="gramEnd"/>
            <w:r w:rsidRPr="00BA048E">
              <w:rPr>
                <w:rFonts w:ascii="Times New Roman" w:eastAsia="Times New Roman" w:hAnsi="Times New Roman"/>
              </w:rPr>
              <w:t>қа жауап арқылы білдіру және сұрақ қою</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1.3.2.1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Мәтіндегі таныс сөздердің мағынасын түсіну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1.3.3.1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Өлең, жұмбақ және ертегілерді ажырату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1.3.4.1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Мұғ</w:t>
            </w:r>
            <w:proofErr w:type="gramStart"/>
            <w:r w:rsidRPr="00BA048E">
              <w:rPr>
                <w:rFonts w:ascii="Times New Roman" w:eastAsia="Times New Roman" w:hAnsi="Times New Roman"/>
              </w:rPr>
              <w:t>ал</w:t>
            </w:r>
            <w:proofErr w:type="gramEnd"/>
            <w:r w:rsidRPr="00BA048E">
              <w:rPr>
                <w:rFonts w:ascii="Times New Roman" w:eastAsia="Times New Roman" w:hAnsi="Times New Roman"/>
              </w:rPr>
              <w:t>імнің көмегімен мәтіннің мазмұны немесе иллюстрация бойынша қарапайым (кім? не? қандай? қанша?) сұрақ қоя білу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hAnsi="Times New Roman"/>
              </w:rPr>
              <w:t>1.3.5.1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Мұғалімнің көмегімен қажетті ақпараттарды иллюстрациялы шағын мәтіндерден тауып алу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811629"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hAnsi="Times New Roman"/>
              </w:rPr>
              <w:t>1.2.6.1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lang w:val="kk-KZ"/>
              </w:rPr>
            </w:pPr>
            <w:r w:rsidRPr="00BA048E">
              <w:rPr>
                <w:rFonts w:ascii="Times New Roman" w:eastAsia="Times New Roman" w:hAnsi="Times New Roman"/>
                <w:lang w:val="kk-KZ"/>
              </w:rPr>
              <w:t>Тыңдаған/оқыған материал туралы өзінің қарапайым пікірін (келісемін/келіспеймін,  ұнайды/ұнамайды) білдіру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1.3.1.1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 xml:space="preserve">Таныс сөздерді тұтас оқу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Күнделікті өмірде қолданылатын таныс сөздердің  мағынасын тү</w:t>
            </w:r>
            <w:proofErr w:type="gramStart"/>
            <w:r w:rsidRPr="00BA048E">
              <w:rPr>
                <w:rFonts w:ascii="Times New Roman" w:eastAsia="Times New Roman" w:hAnsi="Times New Roman"/>
              </w:rPr>
              <w:t>с</w:t>
            </w:r>
            <w:proofErr w:type="gramEnd"/>
            <w:r w:rsidRPr="00BA048E">
              <w:rPr>
                <w:rFonts w:ascii="Times New Roman" w:eastAsia="Times New Roman" w:hAnsi="Times New Roman"/>
              </w:rPr>
              <w:t>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Танысу, өзі туралы айту, затты сипаттау  үшін таныс сөз және сөз тіркестерін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1.2.3.1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Сұхбаттасын  тү</w:t>
            </w:r>
            <w:proofErr w:type="gramStart"/>
            <w:r w:rsidRPr="00BA048E">
              <w:rPr>
                <w:rFonts w:ascii="Times New Roman" w:eastAsia="Times New Roman" w:hAnsi="Times New Roman"/>
              </w:rPr>
              <w:t>с</w:t>
            </w:r>
            <w:proofErr w:type="gramEnd"/>
            <w:r w:rsidRPr="00BA048E">
              <w:rPr>
                <w:rFonts w:ascii="Times New Roman" w:eastAsia="Times New Roman" w:hAnsi="Times New Roman"/>
              </w:rPr>
              <w:t xml:space="preserve">іну және түрлі тәсілмен әрекет жасау, </w:t>
            </w:r>
            <w:proofErr w:type="gramStart"/>
            <w:r w:rsidRPr="00BA048E">
              <w:rPr>
                <w:rFonts w:ascii="Times New Roman" w:eastAsia="Times New Roman" w:hAnsi="Times New Roman"/>
              </w:rPr>
              <w:t>этика</w:t>
            </w:r>
            <w:proofErr w:type="gramEnd"/>
            <w:r w:rsidRPr="00BA048E">
              <w:rPr>
                <w:rFonts w:ascii="Times New Roman" w:eastAsia="Times New Roman" w:hAnsi="Times New Roman"/>
              </w:rPr>
              <w:t xml:space="preserve"> нормаларын сақтап жауап беру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1.5.1.2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rPr>
            </w:pPr>
            <w:r w:rsidRPr="00BA048E">
              <w:rPr>
                <w:rFonts w:ascii="Times New Roman" w:eastAsia="Times New Roman" w:hAnsi="Times New Roman"/>
              </w:rPr>
              <w:t>Сөйлеу барысында  көптік/тәуелділік/ жікті</w:t>
            </w:r>
            <w:proofErr w:type="gramStart"/>
            <w:r w:rsidRPr="00BA048E">
              <w:rPr>
                <w:rFonts w:ascii="Times New Roman" w:eastAsia="Times New Roman" w:hAnsi="Times New Roman"/>
              </w:rPr>
              <w:t>к</w:t>
            </w:r>
            <w:proofErr w:type="gramEnd"/>
            <w:r w:rsidRPr="00BA048E">
              <w:rPr>
                <w:rFonts w:ascii="Times New Roman" w:eastAsia="Times New Roman" w:hAnsi="Times New Roman"/>
              </w:rPr>
              <w:t xml:space="preserve"> /септік жалғауларын  мұғалімнің  көмегі/үлгісі бойынша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1.5.2.1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Ә</w:t>
            </w:r>
            <w:proofErr w:type="gramStart"/>
            <w:r w:rsidRPr="00BA048E">
              <w:rPr>
                <w:rFonts w:ascii="Times New Roman" w:eastAsia="Times New Roman" w:hAnsi="Times New Roman"/>
              </w:rPr>
              <w:t>р</w:t>
            </w:r>
            <w:proofErr w:type="gramEnd"/>
            <w:r w:rsidRPr="00BA048E">
              <w:rPr>
                <w:rFonts w:ascii="Times New Roman" w:eastAsia="Times New Roman" w:hAnsi="Times New Roman"/>
              </w:rPr>
              <w:t>іп пен дыбысты ажырата білу, дыбыстардың  дыбысталу ерекшелігін ескере отырып, сөздерді дұрыс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1.2.4.1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Қарапайым оқиғаларды (мәтінді) мазмұндау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1.2.5.1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Қ</w:t>
            </w:r>
            <w:proofErr w:type="gramStart"/>
            <w:r w:rsidRPr="00BA048E">
              <w:rPr>
                <w:rFonts w:ascii="Times New Roman" w:eastAsia="Times New Roman" w:hAnsi="Times New Roman"/>
              </w:rPr>
              <w:t>ыс</w:t>
            </w:r>
            <w:proofErr w:type="gramEnd"/>
            <w:r w:rsidRPr="00BA048E">
              <w:rPr>
                <w:rFonts w:ascii="Times New Roman" w:eastAsia="Times New Roman" w:hAnsi="Times New Roman"/>
              </w:rPr>
              <w:t>қа фильмдер мен тыңдалым материалдарыныңсюжетін өз сөзімен сипаттау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1.5.2.2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Мұғалімнің көмегімен ә, ө, ү, ұ, і, ң, қ, ғ, һ  ә</w:t>
            </w:r>
            <w:proofErr w:type="gramStart"/>
            <w:r w:rsidRPr="00BA048E">
              <w:rPr>
                <w:rFonts w:ascii="Times New Roman" w:eastAsia="Times New Roman" w:hAnsi="Times New Roman"/>
              </w:rPr>
              <w:t>р</w:t>
            </w:r>
            <w:proofErr w:type="gramEnd"/>
            <w:r w:rsidRPr="00BA048E">
              <w:rPr>
                <w:rFonts w:ascii="Times New Roman" w:eastAsia="Times New Roman" w:hAnsi="Times New Roman"/>
              </w:rPr>
              <w:t>іптері кездесетін сөздерді анықтау және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hAnsi="Times New Roman"/>
              </w:rPr>
              <w:t xml:space="preserve">1.4.2.1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Мұғалімнің көмегімен оқыған/ тыңдаған/аудиовизуалды материалдар бойынша таныс заттардың атауын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t>1.2.2.1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Сурет бойынша 2-3 сөйлем сөйлем құрастыру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t>1.4.1.1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rPr>
            </w:pPr>
            <w:r w:rsidRPr="00BA048E">
              <w:rPr>
                <w:rFonts w:ascii="Times New Roman" w:eastAsia="Times New Roman" w:hAnsi="Times New Roman"/>
              </w:rPr>
              <w:t>Берілген суретке (зат) қатысты сипаттау сөздерін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bl>
    <w:p w:rsidR="00BA048E" w:rsidRPr="00BA048E" w:rsidRDefault="00BA048E" w:rsidP="00BA048E">
      <w:pPr>
        <w:spacing w:after="0" w:line="240" w:lineRule="auto"/>
      </w:pPr>
    </w:p>
    <w:p w:rsidR="00BA048E" w:rsidRPr="00BA048E" w:rsidRDefault="00BA048E" w:rsidP="00BA048E">
      <w:pPr>
        <w:spacing w:after="0" w:line="240" w:lineRule="auto"/>
        <w:rPr>
          <w:rFonts w:ascii="Times New Roman" w:hAnsi="Times New Roman" w:cs="Times New Roman"/>
          <w:sz w:val="24"/>
          <w:szCs w:val="24"/>
        </w:rPr>
      </w:pPr>
      <w:r w:rsidRPr="00BA048E">
        <w:rPr>
          <w:rFonts w:ascii="Times New Roman" w:hAnsi="Times New Roman" w:cs="Times New Roman"/>
          <w:b/>
          <w:sz w:val="24"/>
          <w:szCs w:val="24"/>
        </w:rPr>
        <w:t>ТК 2.1.9</w:t>
      </w:r>
      <w:r w:rsidRPr="00BA048E">
        <w:rPr>
          <w:rFonts w:ascii="Times New Roman" w:hAnsi="Times New Roman" w:cs="Times New Roman"/>
          <w:sz w:val="24"/>
          <w:szCs w:val="24"/>
        </w:rPr>
        <w:t xml:space="preserve"> – Цели обучения, которые вызвали трудности у учителей</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
          <w:bCs/>
          <w:i/>
          <w:sz w:val="28"/>
          <w:szCs w:val="28"/>
        </w:rPr>
        <w:lastRenderedPageBreak/>
        <w:t>Уважаемый учитель!</w:t>
      </w:r>
      <w:r w:rsidRPr="00BA048E">
        <w:rPr>
          <w:rFonts w:ascii="Times New Roman" w:hAnsi="Times New Roman" w:cs="Times New Roman"/>
          <w:bCs/>
          <w:sz w:val="28"/>
          <w:szCs w:val="28"/>
        </w:rPr>
        <w:t xml:space="preserve">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Перед Вами список целей обучения (ЦО), которые изучаются в течение каждой четверти. Данная форма заполняется по итогам каждой четверти.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«Вызвали трудности» отметьте знаком «+» те цели обучения, которые Вы нашли затруднительными для себя. Если же, указанные цели обучения не вызвали у Вас затруднений, то графу «Вызвали трудности»  оставляете без  каких-либо записей и отметок.</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В графе «Проблемы» укажите одну или несколько из следующих причин: неясная формулировка, несоответствие возрастным особенностям, неизмеримость, нехватка ресурсов для реализации. Если желаете указать другие причины, постарайтесь очень четко и кратко сформулировать свою запись.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по каждой цели обучения 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 xml:space="preserve"> __________________________</w:t>
      </w:r>
    </w:p>
    <w:p w:rsidR="00BA048E" w:rsidRPr="00BA048E" w:rsidRDefault="00BA048E" w:rsidP="00BA048E">
      <w:pPr>
        <w:spacing w:after="0" w:line="240" w:lineRule="auto"/>
        <w:rPr>
          <w:rFonts w:ascii="Times New Roman" w:hAnsi="Times New Roman" w:cs="Times New Roman"/>
        </w:rPr>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sz w:val="24"/>
          <w:szCs w:val="24"/>
        </w:rPr>
        <w:t>Музыка</w:t>
      </w:r>
    </w:p>
    <w:p w:rsidR="00BA048E" w:rsidRPr="00BA048E" w:rsidRDefault="00BA048E" w:rsidP="00BA048E">
      <w:pPr>
        <w:spacing w:after="0" w:line="240" w:lineRule="auto"/>
        <w:rPr>
          <w:rFonts w:ascii="Times New Roman" w:hAnsi="Times New Roman" w:cs="Times New Roman"/>
          <w:sz w:val="24"/>
          <w:szCs w:val="24"/>
        </w:rPr>
      </w:pPr>
    </w:p>
    <w:tbl>
      <w:tblPr>
        <w:tblStyle w:val="a5"/>
        <w:tblpPr w:leftFromText="180" w:rightFromText="180" w:vertAnchor="text" w:tblpY="1"/>
        <w:tblOverlap w:val="never"/>
        <w:tblW w:w="5476" w:type="pct"/>
        <w:tblLook w:val="04A0" w:firstRow="1" w:lastRow="0" w:firstColumn="1" w:lastColumn="0" w:noHBand="0" w:noVBand="1"/>
      </w:tblPr>
      <w:tblGrid>
        <w:gridCol w:w="1412"/>
        <w:gridCol w:w="9470"/>
        <w:gridCol w:w="1772"/>
        <w:gridCol w:w="1772"/>
        <w:gridCol w:w="1768"/>
      </w:tblGrid>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w:t>
            </w:r>
          </w:p>
        </w:tc>
        <w:tc>
          <w:tcPr>
            <w:tcW w:w="29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(все за четверть)</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Вызвали трудности</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 xml:space="preserve">проблемы </w:t>
            </w: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 четверть</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rPr>
              <w:t xml:space="preserve">1.1.1.1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Петь и играть на </w:t>
            </w:r>
            <w:r w:rsidRPr="00BA048E">
              <w:rPr>
                <w:rFonts w:ascii="Times New Roman" w:hAnsi="Times New Roman" w:cs="Times New Roman"/>
                <w:lang w:val="kk-KZ"/>
              </w:rPr>
              <w:t>ударно-</w:t>
            </w:r>
            <w:r w:rsidRPr="00BA048E">
              <w:rPr>
                <w:rFonts w:ascii="Times New Roman" w:hAnsi="Times New Roman" w:cs="Times New Roman"/>
              </w:rPr>
              <w:t>шумовых инструментах простой музыкальный материал по памяти, подключаясь  спонтанно</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rPr>
          <w:gridAfter w:val="1"/>
          <w:wAfter w:w="547" w:type="pct"/>
          <w:trHeight w:val="152"/>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w:t>
            </w:r>
            <w:r w:rsidRPr="00BA048E">
              <w:rPr>
                <w:rFonts w:ascii="Times New Roman" w:eastAsia="Times New Roman" w:hAnsi="Times New Roman" w:cs="Times New Roman"/>
              </w:rPr>
              <w:t>1.2</w:t>
            </w:r>
            <w:r w:rsidRPr="00BA048E">
              <w:rPr>
                <w:rFonts w:ascii="Times New Roman" w:eastAsia="Times New Roman" w:hAnsi="Times New Roman" w:cs="Times New Roman"/>
                <w:lang w:val="kk-KZ"/>
              </w:rPr>
              <w:t xml:space="preserve">.1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lang w:val="kk-KZ"/>
              </w:rPr>
              <w:t>Индивидуально музицировать предоставленные простые музыкальные пьесы, разучиваемые песни и попевки</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rPr>
              <w:t>1.4.2.1</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lang w:val="kk-KZ"/>
              </w:rPr>
              <w:t>Определять связь между звуками и символами</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w:t>
            </w:r>
            <w:r w:rsidRPr="00BA048E">
              <w:rPr>
                <w:rFonts w:ascii="Times New Roman" w:eastAsia="Times New Roman" w:hAnsi="Times New Roman" w:cs="Times New Roman"/>
              </w:rPr>
              <w:t>1.2</w:t>
            </w:r>
            <w:r w:rsidRPr="00BA048E">
              <w:rPr>
                <w:rFonts w:ascii="Times New Roman" w:eastAsia="Times New Roman" w:hAnsi="Times New Roman" w:cs="Times New Roman"/>
                <w:lang w:val="kk-KZ"/>
              </w:rPr>
              <w:t>.2</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lang w:val="kk-KZ"/>
              </w:rPr>
            </w:pPr>
            <w:r w:rsidRPr="00BA048E">
              <w:rPr>
                <w:rFonts w:ascii="Times New Roman" w:hAnsi="Times New Roman" w:cs="Times New Roman"/>
                <w:lang w:val="kk-KZ"/>
              </w:rPr>
              <w:t>Своевременно присоединяться со своей партией при коллективном музицировании</w:t>
            </w:r>
          </w:p>
          <w:p w:rsidR="00BA048E" w:rsidRPr="00BA048E" w:rsidRDefault="00BA048E" w:rsidP="00220E99">
            <w:pPr>
              <w:rPr>
                <w:rFonts w:ascii="Times New Roman" w:hAnsi="Times New Roman" w:cs="Times New Roman"/>
              </w:rPr>
            </w:pPr>
            <w:r w:rsidRPr="00BA048E">
              <w:rPr>
                <w:rFonts w:ascii="Times New Roman" w:hAnsi="Times New Roman" w:cs="Times New Roman"/>
                <w:lang w:val="kk-KZ"/>
              </w:rPr>
              <w:t>простых пьес, разучиваемых песен и попевок</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en-US"/>
              </w:rPr>
            </w:pPr>
            <w:r w:rsidRPr="00BA048E">
              <w:rPr>
                <w:rFonts w:ascii="Times New Roman" w:hAnsi="Times New Roman" w:cs="Times New Roman"/>
              </w:rPr>
              <w:t>1.2.1.2</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lang w:val="kk-KZ"/>
              </w:rPr>
            </w:pPr>
            <w:r w:rsidRPr="00BA048E">
              <w:rPr>
                <w:rFonts w:ascii="Times New Roman" w:hAnsi="Times New Roman" w:cs="Times New Roman"/>
                <w:lang w:val="kk-KZ"/>
              </w:rPr>
              <w:t>Исследовать и использовать представленные образы для создания простых сочинений и импровизаций</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eastAsia="Times New Roman" w:hAnsi="Times New Roman" w:cs="Times New Roman"/>
              </w:rPr>
              <w:t>1.2.2.1</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r w:rsidRPr="00BA048E">
              <w:rPr>
                <w:rFonts w:ascii="Times New Roman" w:hAnsi="Times New Roman" w:cs="Times New Roman"/>
                <w:lang w:val="kk-KZ"/>
              </w:rPr>
              <w:t>Представлять простые музыкально-творческие работы, основанные на собственных музыкальных идеях</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rPr>
            </w:pPr>
            <w:r w:rsidRPr="00BA048E">
              <w:rPr>
                <w:rFonts w:ascii="Times New Roman" w:hAnsi="Times New Roman" w:cs="Times New Roman"/>
              </w:rPr>
              <w:t>2 четверть</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rPr>
              <w:t xml:space="preserve">1.1.1.1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Петь и играть на </w:t>
            </w:r>
            <w:r w:rsidRPr="00BA048E">
              <w:rPr>
                <w:rFonts w:ascii="Times New Roman" w:hAnsi="Times New Roman" w:cs="Times New Roman"/>
                <w:lang w:val="kk-KZ"/>
              </w:rPr>
              <w:t>ударно-</w:t>
            </w:r>
            <w:r w:rsidRPr="00BA048E">
              <w:rPr>
                <w:rFonts w:ascii="Times New Roman" w:hAnsi="Times New Roman" w:cs="Times New Roman"/>
              </w:rPr>
              <w:t>шумовых инструментах простой музыкальный материал по памяти, подключаясь  спонтанно</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lastRenderedPageBreak/>
              <w:t>1.2.1.1</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lang w:val="kk-KZ"/>
              </w:rPr>
            </w:pPr>
            <w:r w:rsidRPr="00BA048E">
              <w:rPr>
                <w:rFonts w:ascii="Times New Roman" w:hAnsi="Times New Roman" w:cs="Times New Roman"/>
                <w:lang w:val="kk-KZ"/>
              </w:rPr>
              <w:t>И</w:t>
            </w:r>
            <w:r w:rsidRPr="00BA048E">
              <w:rPr>
                <w:rFonts w:ascii="Times New Roman" w:hAnsi="Times New Roman" w:cs="Times New Roman"/>
              </w:rPr>
              <w:t>спользовать голос</w:t>
            </w:r>
            <w:r w:rsidRPr="00BA048E">
              <w:rPr>
                <w:rFonts w:ascii="Times New Roman" w:hAnsi="Times New Roman" w:cs="Times New Roman"/>
                <w:lang w:val="kk-KZ"/>
              </w:rPr>
              <w:t>,ударно-</w:t>
            </w:r>
            <w:r w:rsidRPr="00BA048E">
              <w:rPr>
                <w:rFonts w:ascii="Times New Roman" w:hAnsi="Times New Roman" w:cs="Times New Roman"/>
              </w:rPr>
              <w:t>шумовые инструменты</w:t>
            </w:r>
            <w:r w:rsidRPr="00BA048E">
              <w:rPr>
                <w:rFonts w:ascii="Times New Roman" w:hAnsi="Times New Roman" w:cs="Times New Roman"/>
                <w:lang w:val="kk-KZ"/>
              </w:rPr>
              <w:t xml:space="preserve">, музыкально- пластичные движения </w:t>
            </w:r>
            <w:r w:rsidRPr="00BA048E">
              <w:rPr>
                <w:rFonts w:ascii="Times New Roman" w:hAnsi="Times New Roman" w:cs="Times New Roman"/>
              </w:rPr>
              <w:t xml:space="preserve">для </w:t>
            </w:r>
            <w:r w:rsidRPr="00BA048E">
              <w:rPr>
                <w:rFonts w:ascii="Times New Roman" w:hAnsi="Times New Roman" w:cs="Times New Roman"/>
                <w:lang w:val="kk-KZ"/>
              </w:rPr>
              <w:t>творческого представления и эмоциональной передачи настроения музыки</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 xml:space="preserve">1.3.2.1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lang w:val="kk-KZ"/>
              </w:rPr>
            </w:pPr>
            <w:r w:rsidRPr="00BA048E">
              <w:rPr>
                <w:rFonts w:ascii="Times New Roman" w:hAnsi="Times New Roman" w:cs="Times New Roman"/>
                <w:lang w:val="kk-KZ"/>
              </w:rPr>
              <w:t>Определять высоту и динамику звуков с применением музыкальных терминов (громче, тише, выше, ниже и т.д) для описания настроение музыки</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 xml:space="preserve">1.4.2.1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r w:rsidRPr="00BA048E">
              <w:rPr>
                <w:rFonts w:ascii="Times New Roman" w:hAnsi="Times New Roman" w:cs="Times New Roman"/>
                <w:lang w:val="kk-KZ"/>
              </w:rPr>
              <w:t>Определять связь между звуками и символами</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1.2.1.2</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lang w:val="kk-KZ"/>
              </w:rPr>
            </w:pPr>
            <w:r w:rsidRPr="00BA048E">
              <w:rPr>
                <w:rFonts w:ascii="Times New Roman" w:hAnsi="Times New Roman" w:cs="Times New Roman"/>
                <w:lang w:val="kk-KZ"/>
              </w:rPr>
              <w:t>Исследовать и использовать представленные образы для создания простых сочинений и импровизаций</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 xml:space="preserve">1.3.1.1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lang w:val="kk-KZ"/>
              </w:rPr>
            </w:pPr>
            <w:r w:rsidRPr="00BA048E">
              <w:rPr>
                <w:rFonts w:ascii="Times New Roman" w:hAnsi="Times New Roman" w:cs="Times New Roman"/>
                <w:lang w:val="kk-KZ"/>
              </w:rPr>
              <w:t xml:space="preserve">Определять настроение прослушанного музыкального произведения </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1.3.1.2</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r w:rsidRPr="00BA048E">
              <w:rPr>
                <w:rFonts w:ascii="Times New Roman" w:hAnsi="Times New Roman" w:cs="Times New Roman"/>
                <w:lang w:val="kk-KZ"/>
              </w:rPr>
              <w:t>Выражать свои мысли и чувства о музыке, используя простой язык, ударно-шумовые инструменты и музыкально-пластические движения</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 xml:space="preserve">1.4.1.1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rPr>
              <w:t>Уметь  комментировать свою работу</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3 четверть </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BA048E" w:rsidTr="00220E99">
        <w:trPr>
          <w:gridAfter w:val="1"/>
          <w:wAfter w:w="547" w:type="pct"/>
          <w:trHeight w:val="123"/>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rPr>
              <w:t>1.1.1.1</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Петь и играть на </w:t>
            </w:r>
            <w:r w:rsidRPr="00BA048E">
              <w:rPr>
                <w:rFonts w:ascii="Times New Roman" w:hAnsi="Times New Roman" w:cs="Times New Roman"/>
                <w:lang w:val="kk-KZ"/>
              </w:rPr>
              <w:t>ударно-</w:t>
            </w:r>
            <w:r w:rsidRPr="00BA048E">
              <w:rPr>
                <w:rFonts w:ascii="Times New Roman" w:hAnsi="Times New Roman" w:cs="Times New Roman"/>
              </w:rPr>
              <w:t>шумовых инструментах простой музыкальный материал по памяти, подключаясь  спонтанно</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211"/>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1.2.1.1</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lang w:val="kk-KZ"/>
              </w:rPr>
            </w:pPr>
            <w:r w:rsidRPr="00BA048E">
              <w:rPr>
                <w:rFonts w:ascii="Times New Roman" w:hAnsi="Times New Roman" w:cs="Times New Roman"/>
                <w:lang w:val="kk-KZ"/>
              </w:rPr>
              <w:t>И</w:t>
            </w:r>
            <w:r w:rsidRPr="00BA048E">
              <w:rPr>
                <w:rFonts w:ascii="Times New Roman" w:hAnsi="Times New Roman" w:cs="Times New Roman"/>
              </w:rPr>
              <w:t>спользовать голос</w:t>
            </w:r>
            <w:r w:rsidRPr="00BA048E">
              <w:rPr>
                <w:rFonts w:ascii="Times New Roman" w:hAnsi="Times New Roman" w:cs="Times New Roman"/>
                <w:lang w:val="kk-KZ"/>
              </w:rPr>
              <w:t>,ударно-</w:t>
            </w:r>
            <w:r w:rsidRPr="00BA048E">
              <w:rPr>
                <w:rFonts w:ascii="Times New Roman" w:hAnsi="Times New Roman" w:cs="Times New Roman"/>
              </w:rPr>
              <w:t>шумовые инструменты</w:t>
            </w:r>
            <w:r w:rsidRPr="00BA048E">
              <w:rPr>
                <w:rFonts w:ascii="Times New Roman" w:hAnsi="Times New Roman" w:cs="Times New Roman"/>
                <w:lang w:val="kk-KZ"/>
              </w:rPr>
              <w:t xml:space="preserve">, музыкально- пластичные движения </w:t>
            </w:r>
            <w:r w:rsidRPr="00BA048E">
              <w:rPr>
                <w:rFonts w:ascii="Times New Roman" w:hAnsi="Times New Roman" w:cs="Times New Roman"/>
              </w:rPr>
              <w:t xml:space="preserve">для </w:t>
            </w:r>
            <w:r w:rsidRPr="00BA048E">
              <w:rPr>
                <w:rFonts w:ascii="Times New Roman" w:hAnsi="Times New Roman" w:cs="Times New Roman"/>
                <w:lang w:val="kk-KZ"/>
              </w:rPr>
              <w:t>творческого представления и эмоциональной передачи настроения музыки</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rPr>
              <w:t>1.2.1.2</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lang w:val="kk-KZ"/>
              </w:rPr>
            </w:pPr>
            <w:r w:rsidRPr="00BA048E">
              <w:rPr>
                <w:rFonts w:ascii="Times New Roman" w:hAnsi="Times New Roman" w:cs="Times New Roman"/>
                <w:lang w:val="kk-KZ"/>
              </w:rPr>
              <w:t>Исследовать и использовать представленные образы для создания простых сочинений и импровизаций</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rPr>
              <w:t>1.2.2.1</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r w:rsidRPr="00BA048E">
              <w:rPr>
                <w:rFonts w:ascii="Times New Roman" w:hAnsi="Times New Roman" w:cs="Times New Roman"/>
                <w:lang w:val="kk-KZ"/>
              </w:rPr>
              <w:t>Представлять простые музыкально-творческие работы, основанные на собственных музыкальных идеях</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 xml:space="preserve">1.3.1.2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r w:rsidRPr="00BA048E">
              <w:rPr>
                <w:rFonts w:ascii="Times New Roman" w:hAnsi="Times New Roman" w:cs="Times New Roman"/>
                <w:lang w:val="kk-KZ"/>
              </w:rPr>
              <w:t>Выражать свои мысли и чувства о музыке, используя простой язык, ударно-шумовые инструменты и музыкально-пластические движения</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 xml:space="preserve">1.3.2.1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lang w:val="kk-KZ"/>
              </w:rPr>
            </w:pPr>
            <w:r w:rsidRPr="00BA048E">
              <w:rPr>
                <w:rFonts w:ascii="Times New Roman" w:hAnsi="Times New Roman" w:cs="Times New Roman"/>
                <w:lang w:val="kk-KZ"/>
              </w:rPr>
              <w:t>Определять высоту и динамику звуков с применением музыкальных терминов (громче, тише, выше, ниже и т.д) для описания настроение музыки</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t xml:space="preserve">1.4.1.1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rPr>
              <w:t>Уметь  комментировать свою работу</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lang w:val="en-US"/>
              </w:rPr>
            </w:pP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rPr>
            </w:pPr>
            <w:r w:rsidRPr="00BA048E">
              <w:rPr>
                <w:rFonts w:ascii="Times New Roman" w:hAnsi="Times New Roman" w:cs="Times New Roman"/>
              </w:rPr>
              <w:t>4 четверть</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rPr>
              <w:t>1.1.1.1</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Петь и играть на </w:t>
            </w:r>
            <w:r w:rsidRPr="00BA048E">
              <w:rPr>
                <w:rFonts w:ascii="Times New Roman" w:hAnsi="Times New Roman" w:cs="Times New Roman"/>
                <w:lang w:val="kk-KZ"/>
              </w:rPr>
              <w:t>ударно-</w:t>
            </w:r>
            <w:r w:rsidRPr="00BA048E">
              <w:rPr>
                <w:rFonts w:ascii="Times New Roman" w:hAnsi="Times New Roman" w:cs="Times New Roman"/>
              </w:rPr>
              <w:t>шумовых инструментах простой музыкальный материал по памяти, подключаясь  спонтанно</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w:t>
            </w:r>
            <w:r w:rsidRPr="00BA048E">
              <w:rPr>
                <w:rFonts w:ascii="Times New Roman" w:eastAsia="Times New Roman" w:hAnsi="Times New Roman" w:cs="Times New Roman"/>
              </w:rPr>
              <w:t>1.2</w:t>
            </w:r>
            <w:r w:rsidRPr="00BA048E">
              <w:rPr>
                <w:rFonts w:ascii="Times New Roman" w:eastAsia="Times New Roman" w:hAnsi="Times New Roman" w:cs="Times New Roman"/>
                <w:lang w:val="kk-KZ"/>
              </w:rPr>
              <w:t xml:space="preserve">.1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lang w:val="kk-KZ"/>
              </w:rPr>
              <w:t>Индивидуально музицировать предоставленные простые музыкальные пьесы, разучиваемые песни и попевки</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lang w:val="kk-KZ"/>
              </w:rPr>
            </w:pPr>
            <w:r w:rsidRPr="00BA048E">
              <w:rPr>
                <w:rFonts w:ascii="Times New Roman" w:eastAsia="Times New Roman" w:hAnsi="Times New Roman" w:cs="Times New Roman"/>
                <w:lang w:val="kk-KZ"/>
              </w:rPr>
              <w:t xml:space="preserve">1.3.2.1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hAnsi="Times New Roman" w:cs="Times New Roman"/>
                <w:lang w:val="kk-KZ"/>
              </w:rPr>
            </w:pPr>
            <w:r w:rsidRPr="00BA048E">
              <w:rPr>
                <w:rFonts w:ascii="Times New Roman" w:hAnsi="Times New Roman" w:cs="Times New Roman"/>
                <w:lang w:val="kk-KZ"/>
              </w:rPr>
              <w:t>Определять высоту и динамику звуков с применением музыкальных терминов (громче, тише, выше, ниже и т.д) для описания настроение музыки</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rPr>
              <w:t>1.4.2.1</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r w:rsidRPr="00BA048E">
              <w:rPr>
                <w:rFonts w:ascii="Times New Roman" w:hAnsi="Times New Roman" w:cs="Times New Roman"/>
                <w:lang w:val="kk-KZ"/>
              </w:rPr>
              <w:t>Определять связь между звуками и символами</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lang w:val="kk-KZ"/>
              </w:rPr>
              <w:t>1.</w:t>
            </w:r>
            <w:r w:rsidRPr="00BA048E">
              <w:rPr>
                <w:rFonts w:ascii="Times New Roman" w:eastAsia="Times New Roman" w:hAnsi="Times New Roman" w:cs="Times New Roman"/>
              </w:rPr>
              <w:t>1.2</w:t>
            </w:r>
            <w:r w:rsidRPr="00BA048E">
              <w:rPr>
                <w:rFonts w:ascii="Times New Roman" w:eastAsia="Times New Roman" w:hAnsi="Times New Roman" w:cs="Times New Roman"/>
                <w:lang w:val="kk-KZ"/>
              </w:rPr>
              <w:t xml:space="preserve">.1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lang w:val="kk-KZ"/>
              </w:rPr>
              <w:t>Индивидуально музицировать предоставленные простые музыкальные пьесы, разучиваемые песни и попевки</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jc w:val="both"/>
              <w:rPr>
                <w:rFonts w:ascii="Times New Roman" w:eastAsia="Times New Roman" w:hAnsi="Times New Roman" w:cs="Times New Roman"/>
              </w:rPr>
            </w:pPr>
            <w:r w:rsidRPr="00BA048E">
              <w:rPr>
                <w:rFonts w:ascii="Times New Roman" w:eastAsia="Times New Roman" w:hAnsi="Times New Roman" w:cs="Times New Roman"/>
              </w:rPr>
              <w:t>1.2.2.1</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rPr>
            </w:pPr>
            <w:r w:rsidRPr="00BA048E">
              <w:rPr>
                <w:rFonts w:ascii="Times New Roman" w:hAnsi="Times New Roman" w:cs="Times New Roman"/>
                <w:lang w:val="kk-KZ"/>
              </w:rPr>
              <w:t xml:space="preserve">Представлять простые музыкально-творческие работы, основанные на собственных музыкальных </w:t>
            </w:r>
            <w:r w:rsidRPr="00BA048E">
              <w:rPr>
                <w:rFonts w:ascii="Times New Roman" w:hAnsi="Times New Roman" w:cs="Times New Roman"/>
                <w:lang w:val="kk-KZ"/>
              </w:rPr>
              <w:lastRenderedPageBreak/>
              <w:t>идеях</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gridAfter w:val="1"/>
          <w:wAfter w:w="547" w:type="pct"/>
        </w:trPr>
        <w:tc>
          <w:tcPr>
            <w:tcW w:w="436"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rPr>
                <w:rFonts w:ascii="Times New Roman" w:eastAsia="Times New Roman" w:hAnsi="Times New Roman" w:cs="Times New Roman"/>
              </w:rPr>
            </w:pPr>
            <w:r w:rsidRPr="00BA048E">
              <w:rPr>
                <w:rFonts w:ascii="Times New Roman" w:eastAsia="Times New Roman" w:hAnsi="Times New Roman" w:cs="Times New Roman"/>
              </w:rPr>
              <w:lastRenderedPageBreak/>
              <w:t xml:space="preserve">1.4.1.1 </w:t>
            </w:r>
          </w:p>
        </w:tc>
        <w:tc>
          <w:tcPr>
            <w:tcW w:w="292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b/>
                <w:lang w:val="en-US"/>
              </w:rPr>
            </w:pPr>
            <w:r w:rsidRPr="00BA048E">
              <w:rPr>
                <w:rFonts w:ascii="Times New Roman" w:hAnsi="Times New Roman" w:cs="Times New Roman"/>
              </w:rPr>
              <w:t>Уметь  комментировать свою работу</w:t>
            </w: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en-US"/>
              </w:rPr>
            </w:pPr>
          </w:p>
        </w:tc>
      </w:tr>
    </w:tbl>
    <w:p w:rsidR="00BA048E" w:rsidRPr="00BA048E" w:rsidRDefault="00BA048E" w:rsidP="00BA048E">
      <w:pPr>
        <w:spacing w:after="0" w:line="240" w:lineRule="auto"/>
        <w:rPr>
          <w:rFonts w:ascii="Times New Roman" w:hAnsi="Times New Roman" w:cs="Times New Roman"/>
          <w:i/>
          <w:sz w:val="24"/>
          <w:szCs w:val="24"/>
        </w:rPr>
      </w:pPr>
      <w:r w:rsidRPr="00BA048E">
        <w:rPr>
          <w:rFonts w:ascii="Times New Roman" w:hAnsi="Times New Roman" w:cs="Times New Roman"/>
          <w:sz w:val="24"/>
          <w:szCs w:val="24"/>
        </w:rPr>
        <w:br w:type="textWrapping" w:clear="all"/>
      </w:r>
    </w:p>
    <w:p w:rsidR="00BA048E" w:rsidRPr="00BA048E" w:rsidRDefault="00BA048E" w:rsidP="00BA048E">
      <w:pPr>
        <w:spacing w:after="0" w:line="240" w:lineRule="auto"/>
        <w:rPr>
          <w:rFonts w:ascii="Times New Roman" w:hAnsi="Times New Roman" w:cs="Times New Roman"/>
          <w:i/>
          <w:sz w:val="24"/>
          <w:szCs w:val="24"/>
        </w:rPr>
      </w:pPr>
    </w:p>
    <w:p w:rsidR="00BA048E" w:rsidRPr="00BA048E" w:rsidRDefault="00BA048E" w:rsidP="00BA048E">
      <w:pPr>
        <w:spacing w:after="0" w:line="240" w:lineRule="auto"/>
        <w:rPr>
          <w:rFonts w:ascii="Times New Roman" w:hAnsi="Times New Roman" w:cs="Times New Roman"/>
          <w:i/>
          <w:sz w:val="24"/>
          <w:szCs w:val="24"/>
        </w:rPr>
      </w:pPr>
    </w:p>
    <w:p w:rsidR="00BA048E" w:rsidRPr="00BA048E" w:rsidRDefault="00BA048E" w:rsidP="00BA048E">
      <w:pPr>
        <w:spacing w:after="0" w:line="240" w:lineRule="auto"/>
        <w:rPr>
          <w:rFonts w:ascii="Times New Roman" w:hAnsi="Times New Roman" w:cs="Times New Roman"/>
          <w:i/>
          <w:sz w:val="24"/>
          <w:szCs w:val="24"/>
        </w:rPr>
      </w:pPr>
    </w:p>
    <w:p w:rsidR="00BA048E" w:rsidRPr="00BA048E" w:rsidRDefault="00BA048E" w:rsidP="00BA048E">
      <w:pPr>
        <w:spacing w:after="0" w:line="240" w:lineRule="auto"/>
        <w:rPr>
          <w:rFonts w:ascii="Times New Roman" w:hAnsi="Times New Roman" w:cs="Times New Roman"/>
          <w:i/>
          <w:sz w:val="24"/>
          <w:szCs w:val="24"/>
        </w:rPr>
      </w:pPr>
    </w:p>
    <w:p w:rsidR="00BA048E" w:rsidRPr="00BA048E" w:rsidRDefault="00BA048E" w:rsidP="00BA048E">
      <w:pPr>
        <w:spacing w:after="0" w:line="240" w:lineRule="auto"/>
        <w:rPr>
          <w:rFonts w:ascii="Times New Roman" w:hAnsi="Times New Roman" w:cs="Times New Roman"/>
        </w:rPr>
      </w:pPr>
      <w:r w:rsidRPr="00BA048E">
        <w:rPr>
          <w:rFonts w:ascii="Times New Roman" w:hAnsi="Times New Roman" w:cs="Times New Roman"/>
        </w:rPr>
        <w:br w:type="page"/>
      </w:r>
    </w:p>
    <w:p w:rsidR="00BA048E" w:rsidRPr="00BA048E" w:rsidRDefault="00BA048E" w:rsidP="00BA048E">
      <w:pPr>
        <w:spacing w:after="0" w:line="240" w:lineRule="auto"/>
        <w:rPr>
          <w:rFonts w:ascii="Times New Roman" w:hAnsi="Times New Roman" w:cs="Times New Roman"/>
          <w:sz w:val="28"/>
          <w:szCs w:val="28"/>
        </w:rPr>
      </w:pPr>
      <w:r w:rsidRPr="00BA048E">
        <w:rPr>
          <w:rFonts w:ascii="Times New Roman" w:hAnsi="Times New Roman" w:cs="Times New Roman"/>
          <w:b/>
          <w:sz w:val="28"/>
          <w:szCs w:val="28"/>
        </w:rPr>
        <w:lastRenderedPageBreak/>
        <w:t>ТК 2.2</w:t>
      </w:r>
      <w:r w:rsidRPr="00BA048E">
        <w:rPr>
          <w:rFonts w:ascii="Times New Roman" w:hAnsi="Times New Roman" w:cs="Times New Roman"/>
          <w:sz w:val="28"/>
          <w:szCs w:val="28"/>
        </w:rPr>
        <w:t>– Общая оценка учебных программ</w:t>
      </w:r>
    </w:p>
    <w:p w:rsidR="00BA048E" w:rsidRPr="00BA048E" w:rsidRDefault="00BA048E" w:rsidP="00BA048E">
      <w:pPr>
        <w:tabs>
          <w:tab w:val="left" w:pos="2991"/>
        </w:tabs>
        <w:spacing w:after="0" w:line="240" w:lineRule="auto"/>
        <w:rPr>
          <w:rFonts w:ascii="Times New Roman" w:hAnsi="Times New Roman" w:cs="Times New Roman"/>
          <w:b/>
          <w:bCs/>
          <w:i/>
          <w:sz w:val="28"/>
          <w:szCs w:val="28"/>
        </w:rPr>
      </w:pPr>
    </w:p>
    <w:p w:rsidR="00BA048E" w:rsidRPr="00BA048E" w:rsidRDefault="00BA048E" w:rsidP="00BA048E">
      <w:pPr>
        <w:tabs>
          <w:tab w:val="left" w:pos="2991"/>
        </w:tabs>
        <w:spacing w:after="0" w:line="240" w:lineRule="auto"/>
        <w:ind w:firstLine="567"/>
        <w:jc w:val="both"/>
        <w:rPr>
          <w:rFonts w:ascii="Times New Roman" w:hAnsi="Times New Roman" w:cs="Times New Roman"/>
          <w:bCs/>
          <w:i/>
          <w:sz w:val="28"/>
          <w:szCs w:val="28"/>
        </w:rPr>
      </w:pPr>
      <w:r w:rsidRPr="00BA048E">
        <w:rPr>
          <w:rFonts w:ascii="Times New Roman" w:hAnsi="Times New Roman" w:cs="Times New Roman"/>
          <w:b/>
          <w:bCs/>
          <w:i/>
          <w:sz w:val="28"/>
          <w:szCs w:val="28"/>
        </w:rPr>
        <w:t>Уважаемый учитель!</w:t>
      </w:r>
      <w:r w:rsidRPr="00BA048E">
        <w:rPr>
          <w:rFonts w:ascii="Times New Roman" w:hAnsi="Times New Roman" w:cs="Times New Roman"/>
          <w:bCs/>
          <w:i/>
          <w:sz w:val="28"/>
          <w:szCs w:val="28"/>
        </w:rPr>
        <w:t xml:space="preserve">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 xml:space="preserve">Перед Вами таблица с критериями оценки учебных программ. Данная форма заполняется по окончании третьей четверти. Заполните, пожалуйста, все графы.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в течение каждой четверти. </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__________________________</w:t>
      </w:r>
    </w:p>
    <w:p w:rsidR="00BA048E" w:rsidRPr="00BA048E" w:rsidRDefault="00BA048E" w:rsidP="00BA048E">
      <w:pPr>
        <w:spacing w:after="0" w:line="240" w:lineRule="auto"/>
        <w:rPr>
          <w:rFonts w:ascii="Times New Roman" w:hAnsi="Times New Roman" w:cs="Times New Roman"/>
          <w:sz w:val="24"/>
          <w:szCs w:val="24"/>
        </w:rPr>
      </w:pPr>
      <w:r w:rsidRPr="00BA048E">
        <w:rPr>
          <w:rFonts w:ascii="Times New Roman" w:hAnsi="Times New Roman" w:cs="Times New Roman"/>
          <w:sz w:val="24"/>
          <w:szCs w:val="24"/>
        </w:rPr>
        <w:t>Наименование предмета _______________________________________</w:t>
      </w:r>
    </w:p>
    <w:p w:rsidR="00BA048E" w:rsidRPr="00BA048E" w:rsidRDefault="00BA048E" w:rsidP="00BA048E">
      <w:pPr>
        <w:spacing w:after="0" w:line="240" w:lineRule="auto"/>
        <w:rPr>
          <w:rFonts w:ascii="Times New Roman" w:hAnsi="Times New Roman" w:cs="Times New Roman"/>
          <w:sz w:val="24"/>
          <w:szCs w:val="24"/>
        </w:rPr>
      </w:pPr>
    </w:p>
    <w:tbl>
      <w:tblPr>
        <w:tblStyle w:val="a5"/>
        <w:tblW w:w="14601" w:type="dxa"/>
        <w:tblInd w:w="108" w:type="dxa"/>
        <w:tblLook w:val="04A0" w:firstRow="1" w:lastRow="0" w:firstColumn="1" w:lastColumn="0" w:noHBand="0" w:noVBand="1"/>
      </w:tblPr>
      <w:tblGrid>
        <w:gridCol w:w="395"/>
        <w:gridCol w:w="4635"/>
        <w:gridCol w:w="955"/>
        <w:gridCol w:w="4309"/>
        <w:gridCol w:w="4307"/>
      </w:tblGrid>
      <w:tr w:rsidR="00BA048E" w:rsidRPr="00BA048E" w:rsidTr="00220E99">
        <w:tc>
          <w:tcPr>
            <w:tcW w:w="5050" w:type="dxa"/>
            <w:gridSpan w:val="2"/>
            <w:shd w:val="clear" w:color="auto" w:fill="auto"/>
          </w:tcPr>
          <w:p w:rsidR="00BA048E" w:rsidRPr="00BA048E" w:rsidRDefault="00BA048E" w:rsidP="00220E99">
            <w:pPr>
              <w:jc w:val="center"/>
              <w:rPr>
                <w:rFonts w:ascii="Times New Roman" w:hAnsi="Times New Roman" w:cs="Times New Roman"/>
                <w:i/>
                <w:sz w:val="24"/>
                <w:szCs w:val="24"/>
              </w:rPr>
            </w:pPr>
            <w:r w:rsidRPr="00BA048E">
              <w:rPr>
                <w:rFonts w:ascii="Times New Roman" w:hAnsi="Times New Roman" w:cs="Times New Roman"/>
                <w:i/>
                <w:sz w:val="24"/>
                <w:szCs w:val="24"/>
              </w:rPr>
              <w:t>Критерии оценки учебных программ</w:t>
            </w:r>
          </w:p>
        </w:tc>
        <w:tc>
          <w:tcPr>
            <w:tcW w:w="893" w:type="dxa"/>
            <w:shd w:val="clear" w:color="auto" w:fill="auto"/>
          </w:tcPr>
          <w:p w:rsidR="00BA048E" w:rsidRPr="00BA048E" w:rsidRDefault="00BA048E" w:rsidP="00220E99">
            <w:pPr>
              <w:jc w:val="center"/>
              <w:rPr>
                <w:rFonts w:ascii="Times New Roman" w:hAnsi="Times New Roman" w:cs="Times New Roman"/>
                <w:i/>
                <w:sz w:val="24"/>
                <w:szCs w:val="24"/>
              </w:rPr>
            </w:pPr>
            <w:r w:rsidRPr="00BA048E">
              <w:rPr>
                <w:rFonts w:ascii="Times New Roman" w:hAnsi="Times New Roman" w:cs="Times New Roman"/>
                <w:i/>
                <w:sz w:val="24"/>
                <w:szCs w:val="24"/>
              </w:rPr>
              <w:t>Да/нет</w:t>
            </w:r>
          </w:p>
        </w:tc>
        <w:tc>
          <w:tcPr>
            <w:tcW w:w="4331" w:type="dxa"/>
            <w:shd w:val="clear" w:color="auto" w:fill="auto"/>
          </w:tcPr>
          <w:p w:rsidR="00BA048E" w:rsidRPr="00BA048E" w:rsidRDefault="00BA048E" w:rsidP="00220E99">
            <w:pPr>
              <w:jc w:val="center"/>
              <w:rPr>
                <w:rFonts w:ascii="Times New Roman" w:hAnsi="Times New Roman" w:cs="Times New Roman"/>
                <w:i/>
                <w:sz w:val="24"/>
                <w:szCs w:val="24"/>
              </w:rPr>
            </w:pPr>
            <w:r w:rsidRPr="00BA048E">
              <w:rPr>
                <w:rFonts w:ascii="Times New Roman" w:hAnsi="Times New Roman" w:cs="Times New Roman"/>
                <w:i/>
                <w:sz w:val="24"/>
                <w:szCs w:val="24"/>
              </w:rPr>
              <w:t xml:space="preserve">Объясните свой ответ </w:t>
            </w:r>
          </w:p>
        </w:tc>
        <w:tc>
          <w:tcPr>
            <w:tcW w:w="4327" w:type="dxa"/>
            <w:shd w:val="clear" w:color="auto" w:fill="auto"/>
          </w:tcPr>
          <w:p w:rsidR="00BA048E" w:rsidRPr="00BA048E" w:rsidRDefault="00BA048E" w:rsidP="00220E99">
            <w:pPr>
              <w:jc w:val="center"/>
              <w:rPr>
                <w:rFonts w:ascii="Times New Roman" w:hAnsi="Times New Roman" w:cs="Times New Roman"/>
                <w:i/>
                <w:sz w:val="24"/>
                <w:szCs w:val="24"/>
              </w:rPr>
            </w:pPr>
            <w:r w:rsidRPr="00BA048E">
              <w:rPr>
                <w:rFonts w:ascii="Times New Roman" w:hAnsi="Times New Roman" w:cs="Times New Roman"/>
                <w:i/>
                <w:sz w:val="24"/>
                <w:szCs w:val="24"/>
              </w:rPr>
              <w:t>Предлагаемые пути решения</w:t>
            </w:r>
          </w:p>
        </w:tc>
      </w:tr>
      <w:tr w:rsidR="00BA048E" w:rsidRPr="00BA048E" w:rsidTr="00220E99">
        <w:trPr>
          <w:trHeight w:val="156"/>
        </w:trPr>
        <w:tc>
          <w:tcPr>
            <w:tcW w:w="395" w:type="dxa"/>
            <w:shd w:val="clear" w:color="auto" w:fill="auto"/>
          </w:tcPr>
          <w:p w:rsidR="00BA048E" w:rsidRPr="00BA048E" w:rsidRDefault="00BA048E" w:rsidP="00220E99">
            <w:pPr>
              <w:rPr>
                <w:rFonts w:ascii="Times New Roman" w:hAnsi="Times New Roman" w:cs="Times New Roman"/>
                <w:b/>
                <w:sz w:val="24"/>
                <w:szCs w:val="24"/>
              </w:rPr>
            </w:pPr>
            <w:r w:rsidRPr="00BA048E">
              <w:rPr>
                <w:rFonts w:ascii="Times New Roman" w:hAnsi="Times New Roman" w:cs="Times New Roman"/>
                <w:b/>
                <w:sz w:val="24"/>
                <w:szCs w:val="24"/>
              </w:rPr>
              <w:t>1</w:t>
            </w:r>
          </w:p>
        </w:tc>
        <w:tc>
          <w:tcPr>
            <w:tcW w:w="4655" w:type="dxa"/>
            <w:shd w:val="clear" w:color="auto" w:fill="auto"/>
          </w:tcPr>
          <w:p w:rsidR="00BA048E" w:rsidRPr="00BA048E" w:rsidRDefault="00BA048E" w:rsidP="00220E99">
            <w:pPr>
              <w:rPr>
                <w:rFonts w:ascii="Times New Roman" w:hAnsi="Times New Roman" w:cs="Times New Roman"/>
                <w:b/>
                <w:sz w:val="24"/>
                <w:szCs w:val="24"/>
              </w:rPr>
            </w:pPr>
            <w:r w:rsidRPr="00BA048E">
              <w:rPr>
                <w:rFonts w:ascii="Times New Roman" w:hAnsi="Times New Roman" w:cs="Times New Roman"/>
                <w:b/>
                <w:sz w:val="24"/>
                <w:szCs w:val="24"/>
              </w:rPr>
              <w:t>Программа понятна и несложна для меня</w:t>
            </w:r>
          </w:p>
        </w:tc>
        <w:tc>
          <w:tcPr>
            <w:tcW w:w="893" w:type="dxa"/>
            <w:shd w:val="clear" w:color="auto" w:fill="auto"/>
          </w:tcPr>
          <w:p w:rsidR="00BA048E" w:rsidRPr="00BA048E" w:rsidRDefault="00BA048E" w:rsidP="00220E99">
            <w:pPr>
              <w:rPr>
                <w:rFonts w:ascii="Times New Roman" w:hAnsi="Times New Roman" w:cs="Times New Roman"/>
                <w:b/>
                <w:sz w:val="24"/>
                <w:szCs w:val="24"/>
              </w:rPr>
            </w:pPr>
          </w:p>
        </w:tc>
        <w:tc>
          <w:tcPr>
            <w:tcW w:w="4331" w:type="dxa"/>
            <w:shd w:val="clear" w:color="auto" w:fill="auto"/>
          </w:tcPr>
          <w:p w:rsidR="00BA048E" w:rsidRPr="00BA048E" w:rsidRDefault="00BA048E" w:rsidP="00220E99">
            <w:pPr>
              <w:rPr>
                <w:rFonts w:ascii="Times New Roman" w:hAnsi="Times New Roman" w:cs="Times New Roman"/>
                <w:sz w:val="24"/>
                <w:szCs w:val="24"/>
              </w:rPr>
            </w:pPr>
          </w:p>
        </w:tc>
        <w:tc>
          <w:tcPr>
            <w:tcW w:w="4327" w:type="dxa"/>
            <w:shd w:val="clear" w:color="auto" w:fill="auto"/>
          </w:tcPr>
          <w:p w:rsidR="00BA048E" w:rsidRPr="00BA048E" w:rsidRDefault="00BA048E" w:rsidP="00220E99">
            <w:pPr>
              <w:rPr>
                <w:rFonts w:ascii="Times New Roman" w:hAnsi="Times New Roman" w:cs="Times New Roman"/>
                <w:b/>
                <w:sz w:val="24"/>
                <w:szCs w:val="24"/>
              </w:rPr>
            </w:pPr>
          </w:p>
        </w:tc>
      </w:tr>
      <w:tr w:rsidR="00BA048E" w:rsidRPr="00BA048E" w:rsidTr="00220E99">
        <w:trPr>
          <w:trHeight w:val="132"/>
        </w:trPr>
        <w:tc>
          <w:tcPr>
            <w:tcW w:w="395" w:type="dxa"/>
            <w:shd w:val="clear" w:color="auto" w:fill="auto"/>
          </w:tcPr>
          <w:p w:rsidR="00BA048E" w:rsidRPr="00BA048E" w:rsidRDefault="00BA048E" w:rsidP="00220E99">
            <w:pPr>
              <w:rPr>
                <w:rFonts w:ascii="Times New Roman" w:hAnsi="Times New Roman" w:cs="Times New Roman"/>
                <w:b/>
                <w:sz w:val="24"/>
                <w:szCs w:val="24"/>
              </w:rPr>
            </w:pPr>
            <w:r w:rsidRPr="00BA048E">
              <w:rPr>
                <w:rFonts w:ascii="Times New Roman" w:hAnsi="Times New Roman" w:cs="Times New Roman"/>
                <w:b/>
                <w:sz w:val="24"/>
                <w:szCs w:val="24"/>
              </w:rPr>
              <w:t>2</w:t>
            </w:r>
          </w:p>
        </w:tc>
        <w:tc>
          <w:tcPr>
            <w:tcW w:w="4655" w:type="dxa"/>
            <w:shd w:val="clear" w:color="auto" w:fill="auto"/>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b/>
                <w:sz w:val="24"/>
                <w:szCs w:val="24"/>
              </w:rPr>
              <w:t xml:space="preserve">Программой удобно пользоваться </w:t>
            </w:r>
          </w:p>
        </w:tc>
        <w:tc>
          <w:tcPr>
            <w:tcW w:w="893" w:type="dxa"/>
            <w:shd w:val="clear" w:color="auto" w:fill="auto"/>
          </w:tcPr>
          <w:p w:rsidR="00BA048E" w:rsidRPr="00BA048E" w:rsidRDefault="00BA048E" w:rsidP="00220E99">
            <w:pPr>
              <w:rPr>
                <w:rFonts w:ascii="Times New Roman" w:hAnsi="Times New Roman" w:cs="Times New Roman"/>
                <w:b/>
                <w:sz w:val="24"/>
                <w:szCs w:val="24"/>
              </w:rPr>
            </w:pPr>
          </w:p>
        </w:tc>
        <w:tc>
          <w:tcPr>
            <w:tcW w:w="4331" w:type="dxa"/>
            <w:shd w:val="clear" w:color="auto" w:fill="auto"/>
          </w:tcPr>
          <w:p w:rsidR="00BA048E" w:rsidRPr="00BA048E" w:rsidRDefault="00BA048E" w:rsidP="00220E99">
            <w:pPr>
              <w:rPr>
                <w:rFonts w:ascii="Times New Roman" w:hAnsi="Times New Roman" w:cs="Times New Roman"/>
                <w:b/>
                <w:sz w:val="24"/>
                <w:szCs w:val="24"/>
              </w:rPr>
            </w:pPr>
          </w:p>
        </w:tc>
        <w:tc>
          <w:tcPr>
            <w:tcW w:w="4327" w:type="dxa"/>
            <w:shd w:val="clear" w:color="auto" w:fill="auto"/>
          </w:tcPr>
          <w:p w:rsidR="00BA048E" w:rsidRPr="00BA048E" w:rsidRDefault="00BA048E" w:rsidP="00220E99">
            <w:pPr>
              <w:rPr>
                <w:rFonts w:ascii="Times New Roman" w:hAnsi="Times New Roman" w:cs="Times New Roman"/>
                <w:b/>
                <w:sz w:val="24"/>
                <w:szCs w:val="24"/>
              </w:rPr>
            </w:pPr>
          </w:p>
        </w:tc>
      </w:tr>
      <w:tr w:rsidR="00BA048E" w:rsidRPr="00BA048E" w:rsidTr="00220E99">
        <w:trPr>
          <w:trHeight w:val="419"/>
        </w:trPr>
        <w:tc>
          <w:tcPr>
            <w:tcW w:w="395" w:type="dxa"/>
            <w:shd w:val="clear" w:color="auto" w:fill="auto"/>
          </w:tcPr>
          <w:p w:rsidR="00BA048E" w:rsidRPr="00BA048E" w:rsidRDefault="00BA048E" w:rsidP="00220E99">
            <w:pPr>
              <w:rPr>
                <w:rFonts w:ascii="Times New Roman" w:hAnsi="Times New Roman" w:cs="Times New Roman"/>
                <w:b/>
                <w:sz w:val="24"/>
                <w:szCs w:val="24"/>
              </w:rPr>
            </w:pPr>
            <w:r w:rsidRPr="00BA048E">
              <w:rPr>
                <w:rFonts w:ascii="Times New Roman" w:hAnsi="Times New Roman" w:cs="Times New Roman"/>
                <w:b/>
                <w:sz w:val="24"/>
                <w:szCs w:val="24"/>
              </w:rPr>
              <w:t>3</w:t>
            </w:r>
          </w:p>
        </w:tc>
        <w:tc>
          <w:tcPr>
            <w:tcW w:w="4655" w:type="dxa"/>
            <w:shd w:val="clear" w:color="auto" w:fill="auto"/>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b/>
                <w:sz w:val="24"/>
                <w:szCs w:val="24"/>
              </w:rPr>
              <w:t>Темы выстроены логично и последовательно</w:t>
            </w:r>
          </w:p>
        </w:tc>
        <w:tc>
          <w:tcPr>
            <w:tcW w:w="893" w:type="dxa"/>
            <w:shd w:val="clear" w:color="auto" w:fill="auto"/>
          </w:tcPr>
          <w:p w:rsidR="00BA048E" w:rsidRPr="00BA048E" w:rsidRDefault="00BA048E" w:rsidP="00220E99">
            <w:pPr>
              <w:rPr>
                <w:rFonts w:ascii="Times New Roman" w:hAnsi="Times New Roman" w:cs="Times New Roman"/>
                <w:b/>
                <w:sz w:val="24"/>
                <w:szCs w:val="24"/>
              </w:rPr>
            </w:pPr>
          </w:p>
          <w:p w:rsidR="00BA048E" w:rsidRPr="00BA048E" w:rsidRDefault="00BA048E" w:rsidP="00220E99">
            <w:pPr>
              <w:rPr>
                <w:rFonts w:ascii="Times New Roman" w:hAnsi="Times New Roman" w:cs="Times New Roman"/>
                <w:b/>
                <w:sz w:val="24"/>
                <w:szCs w:val="24"/>
              </w:rPr>
            </w:pPr>
          </w:p>
        </w:tc>
        <w:tc>
          <w:tcPr>
            <w:tcW w:w="4331" w:type="dxa"/>
            <w:shd w:val="clear" w:color="auto" w:fill="auto"/>
            <w:vAlign w:val="center"/>
          </w:tcPr>
          <w:p w:rsidR="00BA048E" w:rsidRPr="00BA048E" w:rsidRDefault="00BA048E" w:rsidP="00220E99">
            <w:pPr>
              <w:rPr>
                <w:rFonts w:ascii="Times New Roman" w:hAnsi="Times New Roman" w:cs="Times New Roman"/>
                <w:b/>
                <w:sz w:val="24"/>
                <w:szCs w:val="24"/>
              </w:rPr>
            </w:pPr>
          </w:p>
        </w:tc>
        <w:tc>
          <w:tcPr>
            <w:tcW w:w="4327" w:type="dxa"/>
            <w:shd w:val="clear" w:color="auto" w:fill="auto"/>
          </w:tcPr>
          <w:p w:rsidR="00BA048E" w:rsidRPr="00BA048E" w:rsidRDefault="00BA048E" w:rsidP="00220E99">
            <w:pPr>
              <w:rPr>
                <w:rFonts w:ascii="Times New Roman" w:hAnsi="Times New Roman" w:cs="Times New Roman"/>
                <w:b/>
                <w:sz w:val="24"/>
                <w:szCs w:val="24"/>
              </w:rPr>
            </w:pPr>
          </w:p>
        </w:tc>
      </w:tr>
      <w:tr w:rsidR="00BA048E" w:rsidRPr="00BA048E" w:rsidTr="00220E99">
        <w:tc>
          <w:tcPr>
            <w:tcW w:w="395" w:type="dxa"/>
            <w:shd w:val="clear" w:color="auto" w:fill="auto"/>
          </w:tcPr>
          <w:p w:rsidR="00BA048E" w:rsidRPr="00BA048E" w:rsidRDefault="00BA048E" w:rsidP="00220E99">
            <w:pPr>
              <w:rPr>
                <w:rFonts w:ascii="Times New Roman" w:hAnsi="Times New Roman" w:cs="Times New Roman"/>
                <w:b/>
                <w:sz w:val="24"/>
                <w:szCs w:val="24"/>
              </w:rPr>
            </w:pPr>
            <w:r w:rsidRPr="00BA048E">
              <w:rPr>
                <w:rFonts w:ascii="Times New Roman" w:hAnsi="Times New Roman" w:cs="Times New Roman"/>
                <w:b/>
                <w:sz w:val="24"/>
                <w:szCs w:val="24"/>
              </w:rPr>
              <w:t>4</w:t>
            </w:r>
          </w:p>
        </w:tc>
        <w:tc>
          <w:tcPr>
            <w:tcW w:w="4655" w:type="dxa"/>
            <w:shd w:val="clear" w:color="auto" w:fill="auto"/>
          </w:tcPr>
          <w:p w:rsidR="00BA048E" w:rsidRPr="00BA048E" w:rsidRDefault="00BA048E" w:rsidP="00220E99">
            <w:pPr>
              <w:rPr>
                <w:rFonts w:ascii="Times New Roman" w:hAnsi="Times New Roman" w:cs="Times New Roman"/>
                <w:b/>
                <w:sz w:val="24"/>
                <w:szCs w:val="24"/>
              </w:rPr>
            </w:pPr>
            <w:r w:rsidRPr="00BA048E">
              <w:rPr>
                <w:rFonts w:ascii="Times New Roman" w:hAnsi="Times New Roman" w:cs="Times New Roman"/>
                <w:b/>
                <w:sz w:val="24"/>
                <w:szCs w:val="24"/>
              </w:rPr>
              <w:t>Темы взаимосвязаны между собой</w:t>
            </w:r>
          </w:p>
        </w:tc>
        <w:tc>
          <w:tcPr>
            <w:tcW w:w="893" w:type="dxa"/>
            <w:shd w:val="clear" w:color="auto" w:fill="auto"/>
          </w:tcPr>
          <w:p w:rsidR="00BA048E" w:rsidRPr="00BA048E" w:rsidRDefault="00BA048E" w:rsidP="00220E99">
            <w:pPr>
              <w:rPr>
                <w:rFonts w:ascii="Times New Roman" w:hAnsi="Times New Roman" w:cs="Times New Roman"/>
                <w:b/>
                <w:sz w:val="24"/>
                <w:szCs w:val="24"/>
              </w:rPr>
            </w:pPr>
          </w:p>
        </w:tc>
        <w:tc>
          <w:tcPr>
            <w:tcW w:w="4331" w:type="dxa"/>
            <w:shd w:val="clear" w:color="auto" w:fill="auto"/>
            <w:vAlign w:val="center"/>
          </w:tcPr>
          <w:p w:rsidR="00BA048E" w:rsidRPr="00BA048E" w:rsidRDefault="00BA048E" w:rsidP="00220E99">
            <w:pPr>
              <w:rPr>
                <w:rFonts w:ascii="Times New Roman" w:hAnsi="Times New Roman" w:cs="Times New Roman"/>
                <w:b/>
                <w:sz w:val="24"/>
                <w:szCs w:val="24"/>
              </w:rPr>
            </w:pPr>
          </w:p>
        </w:tc>
        <w:tc>
          <w:tcPr>
            <w:tcW w:w="4327" w:type="dxa"/>
            <w:shd w:val="clear" w:color="auto" w:fill="auto"/>
          </w:tcPr>
          <w:p w:rsidR="00BA048E" w:rsidRPr="00BA048E" w:rsidRDefault="00BA048E" w:rsidP="00220E99">
            <w:pPr>
              <w:rPr>
                <w:rFonts w:ascii="Times New Roman" w:hAnsi="Times New Roman" w:cs="Times New Roman"/>
                <w:b/>
                <w:sz w:val="24"/>
                <w:szCs w:val="24"/>
              </w:rPr>
            </w:pPr>
          </w:p>
        </w:tc>
      </w:tr>
    </w:tbl>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spacing w:after="0" w:line="240" w:lineRule="auto"/>
        <w:rPr>
          <w:rFonts w:ascii="Times New Roman" w:hAnsi="Times New Roman" w:cs="Times New Roman"/>
          <w:i/>
          <w:sz w:val="24"/>
          <w:szCs w:val="24"/>
        </w:rPr>
      </w:pPr>
    </w:p>
    <w:p w:rsidR="00BA048E" w:rsidRPr="00BA048E" w:rsidRDefault="00BA048E" w:rsidP="00BA048E">
      <w:pPr>
        <w:spacing w:after="0" w:line="240" w:lineRule="auto"/>
        <w:rPr>
          <w:rFonts w:ascii="Times New Roman" w:hAnsi="Times New Roman" w:cs="Times New Roman"/>
          <w:i/>
          <w:sz w:val="24"/>
          <w:szCs w:val="24"/>
        </w:rPr>
      </w:pPr>
    </w:p>
    <w:p w:rsidR="00BA048E" w:rsidRPr="00BA048E" w:rsidRDefault="00BA048E" w:rsidP="00BA048E">
      <w:pPr>
        <w:spacing w:after="0" w:line="240" w:lineRule="auto"/>
        <w:jc w:val="both"/>
        <w:rPr>
          <w:rFonts w:ascii="Times New Roman" w:hAnsi="Times New Roman" w:cs="Times New Roman"/>
          <w:b/>
          <w:sz w:val="24"/>
          <w:szCs w:val="24"/>
        </w:rPr>
      </w:pPr>
      <w:r w:rsidRPr="00BA048E">
        <w:rPr>
          <w:rFonts w:ascii="Times New Roman" w:hAnsi="Times New Roman" w:cs="Times New Roman"/>
          <w:b/>
          <w:sz w:val="24"/>
          <w:szCs w:val="24"/>
        </w:rPr>
        <w:br w:type="page"/>
      </w:r>
    </w:p>
    <w:p w:rsidR="00BA048E" w:rsidRPr="00BA048E" w:rsidRDefault="00BA048E" w:rsidP="00BA048E">
      <w:pPr>
        <w:spacing w:after="0" w:line="240" w:lineRule="auto"/>
        <w:rPr>
          <w:rFonts w:ascii="Times New Roman" w:hAnsi="Times New Roman" w:cs="Times New Roman"/>
          <w:b/>
          <w:sz w:val="28"/>
          <w:szCs w:val="28"/>
        </w:rPr>
      </w:pPr>
      <w:r w:rsidRPr="00BA048E">
        <w:rPr>
          <w:rFonts w:ascii="Times New Roman" w:hAnsi="Times New Roman" w:cs="Times New Roman"/>
          <w:b/>
          <w:sz w:val="28"/>
          <w:szCs w:val="28"/>
        </w:rPr>
        <w:lastRenderedPageBreak/>
        <w:t>ТК 3. Система критериального оценивания</w:t>
      </w:r>
    </w:p>
    <w:p w:rsidR="00BA048E" w:rsidRPr="00BA048E" w:rsidRDefault="00BA048E" w:rsidP="00BA048E">
      <w:pPr>
        <w:spacing w:after="0" w:line="240" w:lineRule="auto"/>
        <w:rPr>
          <w:rFonts w:ascii="Times New Roman" w:hAnsi="Times New Roman" w:cs="Times New Roman"/>
          <w:b/>
          <w:sz w:val="28"/>
          <w:szCs w:val="28"/>
        </w:rPr>
      </w:pPr>
    </w:p>
    <w:p w:rsidR="00BA048E" w:rsidRPr="00BA048E" w:rsidRDefault="00BA048E" w:rsidP="00BA048E">
      <w:pPr>
        <w:spacing w:after="0" w:line="240" w:lineRule="auto"/>
        <w:rPr>
          <w:rFonts w:ascii="Times New Roman" w:hAnsi="Times New Roman" w:cs="Times New Roman"/>
          <w:sz w:val="28"/>
          <w:szCs w:val="28"/>
        </w:rPr>
      </w:pPr>
      <w:r w:rsidRPr="00BA048E">
        <w:rPr>
          <w:rFonts w:ascii="Times New Roman" w:hAnsi="Times New Roman" w:cs="Times New Roman"/>
          <w:b/>
          <w:sz w:val="28"/>
          <w:szCs w:val="28"/>
        </w:rPr>
        <w:t>ТК 3.1.1</w:t>
      </w:r>
      <w:r w:rsidRPr="00BA048E">
        <w:rPr>
          <w:rFonts w:ascii="Times New Roman" w:hAnsi="Times New Roman" w:cs="Times New Roman"/>
          <w:sz w:val="28"/>
          <w:szCs w:val="28"/>
        </w:rPr>
        <w:t xml:space="preserve">– Соответствие критериев успеха целям обучения. </w:t>
      </w:r>
    </w:p>
    <w:p w:rsidR="00BA048E" w:rsidRPr="00BA048E" w:rsidRDefault="00BA048E" w:rsidP="00BA048E">
      <w:pPr>
        <w:spacing w:after="0" w:line="240" w:lineRule="auto"/>
        <w:ind w:firstLine="567"/>
        <w:jc w:val="both"/>
        <w:rPr>
          <w:rFonts w:ascii="Times New Roman" w:hAnsi="Times New Roman" w:cs="Times New Roman"/>
          <w:sz w:val="28"/>
          <w:szCs w:val="28"/>
        </w:rPr>
      </w:pPr>
    </w:p>
    <w:p w:rsidR="00BA048E" w:rsidRPr="00BA048E" w:rsidRDefault="00BA048E" w:rsidP="00BA048E">
      <w:pPr>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t>Уважаемый учитель!</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Данная форма заполняется в конце каждой четверти. Просьба обратить внимание на то, что в </w:t>
      </w:r>
      <w:proofErr w:type="gramStart"/>
      <w:r w:rsidRPr="00BA048E">
        <w:rPr>
          <w:rFonts w:ascii="Times New Roman" w:hAnsi="Times New Roman" w:cs="Times New Roman"/>
          <w:sz w:val="28"/>
          <w:szCs w:val="28"/>
        </w:rPr>
        <w:t>данной</w:t>
      </w:r>
      <w:proofErr w:type="gramEnd"/>
      <w:r w:rsidRPr="00BA048E">
        <w:rPr>
          <w:rFonts w:ascii="Times New Roman" w:hAnsi="Times New Roman" w:cs="Times New Roman"/>
          <w:sz w:val="28"/>
          <w:szCs w:val="28"/>
        </w:rPr>
        <w:t xml:space="preserve"> ТК должна отражаться информация лишь по отобранным целям обучения.</w:t>
      </w:r>
    </w:p>
    <w:p w:rsidR="00BA048E" w:rsidRPr="00BA048E" w:rsidRDefault="00BA048E" w:rsidP="00BA048E">
      <w:pPr>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«Критерий не соответствует ЦО» нужно проставить знак «+», если Вы согласны с этим утверждением относительно указанных ЦО и критериев успеха, если не согласны, то не делаете никаких записей.</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w:t>
      </w:r>
      <w:r w:rsidRPr="00BA048E">
        <w:rPr>
          <w:rFonts w:ascii="Times New Roman" w:hAnsi="Times New Roman" w:cs="Times New Roman"/>
          <w:sz w:val="28"/>
          <w:szCs w:val="28"/>
        </w:rPr>
        <w:t>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__________________________</w:t>
      </w:r>
    </w:p>
    <w:p w:rsidR="00BA048E" w:rsidRPr="00BA048E" w:rsidRDefault="00BA048E" w:rsidP="00BA048E">
      <w:pPr>
        <w:spacing w:after="0" w:line="240" w:lineRule="auto"/>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i/>
          <w:sz w:val="24"/>
          <w:szCs w:val="24"/>
        </w:rPr>
        <w:t>Естествознание</w:t>
      </w:r>
    </w:p>
    <w:p w:rsidR="00BA048E" w:rsidRPr="00BA048E" w:rsidRDefault="00BA048E" w:rsidP="00BA048E">
      <w:pPr>
        <w:spacing w:after="0" w:line="240" w:lineRule="auto"/>
        <w:rPr>
          <w:rFonts w:ascii="Times New Roman" w:hAnsi="Times New Roman" w:cs="Times New Roman"/>
          <w:sz w:val="24"/>
          <w:szCs w:val="24"/>
        </w:rPr>
      </w:pPr>
    </w:p>
    <w:tbl>
      <w:tblPr>
        <w:tblStyle w:val="a5"/>
        <w:tblW w:w="5000" w:type="pct"/>
        <w:tblLook w:val="04A0" w:firstRow="1" w:lastRow="0" w:firstColumn="1" w:lastColumn="0" w:noHBand="0" w:noVBand="1"/>
      </w:tblPr>
      <w:tblGrid>
        <w:gridCol w:w="1411"/>
        <w:gridCol w:w="4894"/>
        <w:gridCol w:w="1032"/>
        <w:gridCol w:w="5441"/>
        <w:gridCol w:w="2008"/>
      </w:tblGrid>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 ЦО</w:t>
            </w:r>
          </w:p>
        </w:tc>
        <w:tc>
          <w:tcPr>
            <w:tcW w:w="20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(отобранные за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pStyle w:val="a9"/>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 xml:space="preserve">Критерии успеха </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pStyle w:val="a9"/>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Критерий не соответствует ЦО</w:t>
            </w:r>
          </w:p>
        </w:tc>
      </w:tr>
      <w:tr w:rsidR="00BA048E" w:rsidRPr="00BA048E" w:rsidTr="00220E99">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 четверть</w:t>
            </w: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1.1.1.3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Проводить наблюдения за явлением окружающего мира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знает явления окружающего мира; </w:t>
            </w:r>
          </w:p>
          <w:p w:rsidR="00BA048E" w:rsidRPr="00BA048E" w:rsidRDefault="00BA048E" w:rsidP="00220E99">
            <w:pPr>
              <w:rPr>
                <w:rFonts w:ascii="Times New Roman" w:hAnsi="Times New Roman" w:cs="Times New Roman"/>
                <w:i/>
              </w:rPr>
            </w:pPr>
            <w:r w:rsidRPr="00BA048E">
              <w:rPr>
                <w:rFonts w:ascii="Times New Roman" w:hAnsi="Times New Roman" w:cs="Times New Roman"/>
              </w:rPr>
              <w:t>проводит наблюдения за явлениями окружающего мира и описывает их, делает выводы</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1.1.1.5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Проводить простейшие эксперименты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проводит простейшие эксперименты, используя оборудование и вещества; </w:t>
            </w:r>
          </w:p>
          <w:p w:rsidR="00BA048E" w:rsidRPr="00BA048E" w:rsidRDefault="00BA048E" w:rsidP="00220E99">
            <w:pPr>
              <w:pStyle w:val="Default"/>
              <w:rPr>
                <w:color w:val="auto"/>
                <w:sz w:val="22"/>
                <w:szCs w:val="22"/>
              </w:rPr>
            </w:pPr>
            <w:r w:rsidRPr="00BA048E">
              <w:rPr>
                <w:color w:val="auto"/>
                <w:sz w:val="22"/>
                <w:szCs w:val="22"/>
              </w:rPr>
              <w:t xml:space="preserve">описывает свои наблюдения; </w:t>
            </w:r>
          </w:p>
          <w:p w:rsidR="00BA048E" w:rsidRPr="00BA048E" w:rsidRDefault="00BA048E" w:rsidP="00220E99">
            <w:pPr>
              <w:pStyle w:val="Default"/>
              <w:rPr>
                <w:color w:val="auto"/>
                <w:sz w:val="22"/>
                <w:szCs w:val="22"/>
              </w:rPr>
            </w:pPr>
            <w:r w:rsidRPr="00BA048E">
              <w:rPr>
                <w:color w:val="auto"/>
                <w:sz w:val="22"/>
                <w:szCs w:val="22"/>
              </w:rPr>
              <w:t>делает правильные выводы</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rPr>
              <w:t>1.2.1.4</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Описывать внешние изменения, происходящие при росте растений</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правильно описывает внешние изменения, происходящие при росте растений; </w:t>
            </w:r>
          </w:p>
          <w:p w:rsidR="00BA048E" w:rsidRPr="00BA048E" w:rsidRDefault="00BA048E" w:rsidP="00220E99">
            <w:pPr>
              <w:rPr>
                <w:rFonts w:ascii="Times New Roman" w:hAnsi="Times New Roman" w:cs="Times New Roman"/>
                <w:i/>
              </w:rPr>
            </w:pPr>
            <w:r w:rsidRPr="00BA048E">
              <w:rPr>
                <w:rFonts w:ascii="Times New Roman" w:hAnsi="Times New Roman" w:cs="Times New Roman"/>
              </w:rPr>
              <w:t>находит ответы на вопросы и правильно объясняет свои наблюдения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1.2.1.2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Называть основные части растений и их функции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roofErr w:type="gramStart"/>
            <w:r w:rsidRPr="00BA048E">
              <w:rPr>
                <w:color w:val="auto"/>
                <w:sz w:val="22"/>
                <w:szCs w:val="22"/>
              </w:rPr>
              <w:t xml:space="preserve">называет основные части растений: корень, стебель, листья, цветок, плод (органы растения) и определяет их на рисунке «части цветковых растений»; </w:t>
            </w:r>
            <w:proofErr w:type="gramEnd"/>
          </w:p>
          <w:p w:rsidR="00BA048E" w:rsidRPr="00BA048E" w:rsidRDefault="00BA048E" w:rsidP="00220E99">
            <w:pPr>
              <w:pStyle w:val="Default"/>
              <w:rPr>
                <w:color w:val="auto"/>
                <w:sz w:val="22"/>
                <w:szCs w:val="22"/>
              </w:rPr>
            </w:pPr>
            <w:r w:rsidRPr="00BA048E">
              <w:rPr>
                <w:color w:val="auto"/>
                <w:sz w:val="22"/>
                <w:szCs w:val="22"/>
              </w:rPr>
              <w:lastRenderedPageBreak/>
              <w:t>описывает расположение частей растения и объясняет, для чего они служат (выполняемые ими функции)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lastRenderedPageBreak/>
              <w:t xml:space="preserve">1.2.1.1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Называть основные характеристики растений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распределяет растения на деревья, кустарники и травы; </w:t>
            </w:r>
          </w:p>
          <w:p w:rsidR="00BA048E" w:rsidRPr="00BA048E" w:rsidRDefault="00BA048E" w:rsidP="00220E99">
            <w:pPr>
              <w:pStyle w:val="Default"/>
              <w:rPr>
                <w:color w:val="auto"/>
                <w:sz w:val="22"/>
                <w:szCs w:val="22"/>
              </w:rPr>
            </w:pPr>
            <w:r w:rsidRPr="00BA048E">
              <w:rPr>
                <w:color w:val="auto"/>
                <w:sz w:val="22"/>
                <w:szCs w:val="22"/>
              </w:rPr>
              <w:t>сравнивает и находит сходства и различия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2 четверть</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1.2.3.1</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Называть основные части тела человека и их функции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правильно определяет основные части тела человека, находит ответы на вопросы через наблюдения (у всех есть основные части); </w:t>
            </w:r>
          </w:p>
          <w:p w:rsidR="00BA048E" w:rsidRPr="00BA048E" w:rsidRDefault="00BA048E" w:rsidP="00220E99">
            <w:pPr>
              <w:pStyle w:val="Default"/>
              <w:rPr>
                <w:color w:val="auto"/>
                <w:sz w:val="22"/>
                <w:szCs w:val="22"/>
              </w:rPr>
            </w:pPr>
            <w:r w:rsidRPr="00BA048E">
              <w:rPr>
                <w:color w:val="auto"/>
                <w:sz w:val="22"/>
                <w:szCs w:val="22"/>
              </w:rPr>
              <w:t xml:space="preserve">описывает части тела человека и может на рисунке показать, сколько рук, ног, глаз, носа, ушей у человека; </w:t>
            </w:r>
          </w:p>
          <w:p w:rsidR="00BA048E" w:rsidRPr="00BA048E" w:rsidRDefault="00BA048E" w:rsidP="00220E99">
            <w:pPr>
              <w:pStyle w:val="Default"/>
              <w:rPr>
                <w:color w:val="auto"/>
                <w:sz w:val="22"/>
                <w:szCs w:val="22"/>
              </w:rPr>
            </w:pPr>
            <w:r w:rsidRPr="00BA048E">
              <w:rPr>
                <w:color w:val="auto"/>
                <w:sz w:val="22"/>
                <w:szCs w:val="22"/>
              </w:rPr>
              <w:t>правильно определяет функции частей тела и делает вывод</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1.2.3.3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Определить потребности человека, необходимые для его роста и развития</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правильно определяет потребности человека, необходимые для его роста и развития; </w:t>
            </w:r>
          </w:p>
          <w:p w:rsidR="00BA048E" w:rsidRPr="00BA048E" w:rsidRDefault="00BA048E" w:rsidP="00220E99">
            <w:pPr>
              <w:pStyle w:val="Default"/>
              <w:rPr>
                <w:color w:val="auto"/>
                <w:sz w:val="22"/>
                <w:szCs w:val="22"/>
              </w:rPr>
            </w:pPr>
            <w:proofErr w:type="gramStart"/>
            <w:r w:rsidRPr="00BA048E">
              <w:rPr>
                <w:color w:val="auto"/>
                <w:sz w:val="22"/>
                <w:szCs w:val="22"/>
              </w:rPr>
              <w:t>выделяет</w:t>
            </w:r>
            <w:proofErr w:type="gramEnd"/>
            <w:r w:rsidRPr="00BA048E">
              <w:rPr>
                <w:color w:val="auto"/>
                <w:sz w:val="22"/>
                <w:szCs w:val="22"/>
              </w:rPr>
              <w:t>/обозначает продукты и потребности человека, необходимые для здорового образа жизни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1.2.3.2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Знать этапы жизни человека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знает этапы жизни человека; </w:t>
            </w:r>
          </w:p>
          <w:p w:rsidR="00BA048E" w:rsidRPr="00BA048E" w:rsidRDefault="00BA048E" w:rsidP="00220E99">
            <w:pPr>
              <w:pStyle w:val="Default"/>
              <w:rPr>
                <w:color w:val="auto"/>
                <w:sz w:val="22"/>
                <w:szCs w:val="22"/>
              </w:rPr>
            </w:pPr>
            <w:r w:rsidRPr="00BA048E">
              <w:rPr>
                <w:color w:val="auto"/>
                <w:sz w:val="22"/>
                <w:szCs w:val="22"/>
              </w:rPr>
              <w:t>описывает каждый этап жизненного цикла человека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1.2.2.2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Различать диких и домашних животных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приводит примеры диких и домашних животных; </w:t>
            </w:r>
          </w:p>
          <w:p w:rsidR="00BA048E" w:rsidRPr="00BA048E" w:rsidRDefault="00BA048E" w:rsidP="00220E99">
            <w:pPr>
              <w:pStyle w:val="Default"/>
              <w:rPr>
                <w:color w:val="auto"/>
                <w:sz w:val="22"/>
                <w:szCs w:val="22"/>
              </w:rPr>
            </w:pPr>
            <w:r w:rsidRPr="00BA048E">
              <w:rPr>
                <w:color w:val="auto"/>
                <w:sz w:val="22"/>
                <w:szCs w:val="22"/>
              </w:rPr>
              <w:t xml:space="preserve">дает характеристику домашним и диким животным; </w:t>
            </w:r>
          </w:p>
          <w:p w:rsidR="00BA048E" w:rsidRPr="00BA048E" w:rsidRDefault="00BA048E" w:rsidP="00220E99">
            <w:pPr>
              <w:pStyle w:val="Default"/>
              <w:rPr>
                <w:color w:val="auto"/>
                <w:sz w:val="22"/>
                <w:szCs w:val="22"/>
              </w:rPr>
            </w:pPr>
            <w:r w:rsidRPr="00BA048E">
              <w:rPr>
                <w:color w:val="auto"/>
                <w:sz w:val="22"/>
                <w:szCs w:val="22"/>
              </w:rPr>
              <w:t>описывает их различия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1.2.2.6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Объяснять подготовку животных к смене времен года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понимает и объясняет, что животным </w:t>
            </w:r>
            <w:r w:rsidRPr="00BA048E">
              <w:rPr>
                <w:rFonts w:ascii="Times New Roman" w:hAnsi="Times New Roman" w:cs="Times New Roman"/>
                <w:i/>
                <w:iCs/>
              </w:rPr>
              <w:t xml:space="preserve">нужен воздух, вода, свет, тепло и пища; </w:t>
            </w:r>
          </w:p>
          <w:p w:rsidR="00BA048E" w:rsidRPr="00BA048E" w:rsidRDefault="00BA048E" w:rsidP="00220E99">
            <w:pPr>
              <w:rPr>
                <w:rFonts w:ascii="Times New Roman" w:hAnsi="Times New Roman" w:cs="Times New Roman"/>
                <w:i/>
              </w:rPr>
            </w:pPr>
            <w:r w:rsidRPr="00BA048E">
              <w:rPr>
                <w:rFonts w:ascii="Times New Roman" w:hAnsi="Times New Roman" w:cs="Times New Roman"/>
              </w:rPr>
              <w:t>приводит свои примеры, как разные животные готовятся к смене времен года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jc w:val="center"/>
              <w:rPr>
                <w:color w:val="auto"/>
                <w:sz w:val="22"/>
                <w:szCs w:val="22"/>
              </w:rPr>
            </w:pPr>
            <w:r w:rsidRPr="00BA048E">
              <w:rPr>
                <w:i/>
                <w:color w:val="auto"/>
                <w:sz w:val="22"/>
                <w:szCs w:val="22"/>
              </w:rPr>
              <w:t>3 четверть</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1.4.1.2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Знать способы изображения и искусственную модель Земли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показывает практические навыки (самостоятельно находит на глобусе Казахстан, Астану, делает пометки) при работе с глобусом; </w:t>
            </w:r>
          </w:p>
          <w:p w:rsidR="00BA048E" w:rsidRPr="00BA048E" w:rsidRDefault="00BA048E" w:rsidP="00220E99">
            <w:pPr>
              <w:pStyle w:val="Default"/>
              <w:rPr>
                <w:color w:val="auto"/>
                <w:sz w:val="22"/>
                <w:szCs w:val="22"/>
              </w:rPr>
            </w:pPr>
            <w:r w:rsidRPr="00BA048E">
              <w:rPr>
                <w:color w:val="auto"/>
                <w:sz w:val="22"/>
                <w:szCs w:val="22"/>
              </w:rPr>
              <w:t>объясняет, что глобус представляет собой уменьшенную модель Земли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1.4.1.1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Знать и характеризовать форму Земли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знает и понимает, что Земля шарообразная; </w:t>
            </w:r>
          </w:p>
          <w:p w:rsidR="00BA048E" w:rsidRPr="00BA048E" w:rsidRDefault="00BA048E" w:rsidP="00220E99">
            <w:pPr>
              <w:pStyle w:val="Default"/>
              <w:rPr>
                <w:color w:val="auto"/>
                <w:sz w:val="22"/>
                <w:szCs w:val="22"/>
              </w:rPr>
            </w:pPr>
            <w:r w:rsidRPr="00BA048E">
              <w:rPr>
                <w:color w:val="auto"/>
                <w:sz w:val="22"/>
                <w:szCs w:val="22"/>
              </w:rPr>
              <w:t>может правильно ответить на вопросы, поставленные учителем и сделать выводы</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rPr>
              <w:t>1.4.2.1</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Объяснять понятие «космос»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самостоятельно объясняет понятие «космос»; </w:t>
            </w:r>
          </w:p>
          <w:p w:rsidR="00BA048E" w:rsidRPr="00BA048E" w:rsidRDefault="00BA048E" w:rsidP="00220E99">
            <w:pPr>
              <w:pStyle w:val="Default"/>
              <w:rPr>
                <w:color w:val="auto"/>
                <w:sz w:val="22"/>
                <w:szCs w:val="22"/>
              </w:rPr>
            </w:pPr>
            <w:r w:rsidRPr="00BA048E">
              <w:rPr>
                <w:color w:val="auto"/>
                <w:sz w:val="22"/>
                <w:szCs w:val="22"/>
              </w:rPr>
              <w:t>делает вывод, что Вселенная - необъятное пространство со звездами, планетами и другими телами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lastRenderedPageBreak/>
              <w:t xml:space="preserve">1.4.3.2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Называть приборы и средства определения времени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правильно называет </w:t>
            </w:r>
            <w:proofErr w:type="gramStart"/>
            <w:r w:rsidRPr="00BA048E">
              <w:rPr>
                <w:rFonts w:ascii="Times New Roman" w:hAnsi="Times New Roman" w:cs="Times New Roman"/>
              </w:rPr>
              <w:t>приборы</w:t>
            </w:r>
            <w:proofErr w:type="gramEnd"/>
            <w:r w:rsidRPr="00BA048E">
              <w:rPr>
                <w:rFonts w:ascii="Times New Roman" w:hAnsi="Times New Roman" w:cs="Times New Roman"/>
              </w:rPr>
              <w:t xml:space="preserve"> и средства определения времени; </w:t>
            </w:r>
          </w:p>
          <w:p w:rsidR="00BA048E" w:rsidRPr="00BA048E" w:rsidRDefault="00BA048E" w:rsidP="00220E99">
            <w:pPr>
              <w:rPr>
                <w:rFonts w:ascii="Times New Roman" w:hAnsi="Times New Roman" w:cs="Times New Roman"/>
                <w:i/>
              </w:rPr>
            </w:pPr>
            <w:r w:rsidRPr="00BA048E">
              <w:rPr>
                <w:rFonts w:ascii="Times New Roman" w:hAnsi="Times New Roman" w:cs="Times New Roman"/>
              </w:rPr>
              <w:t>приводит свои примеры средств определения времени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1.5.1.1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Объяснять понятие «движение»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знает, что толчок и тяга – это силы, которые вызывают движение и приводит примеры; </w:t>
            </w:r>
          </w:p>
          <w:p w:rsidR="00BA048E" w:rsidRPr="00BA048E" w:rsidRDefault="00BA048E" w:rsidP="00220E99">
            <w:pPr>
              <w:rPr>
                <w:rFonts w:ascii="Times New Roman" w:hAnsi="Times New Roman" w:cs="Times New Roman"/>
                <w:i/>
              </w:rPr>
            </w:pPr>
            <w:r w:rsidRPr="00BA048E">
              <w:rPr>
                <w:rFonts w:ascii="Times New Roman" w:hAnsi="Times New Roman" w:cs="Times New Roman"/>
              </w:rPr>
              <w:t>правильно определяет на практике силы</w:t>
            </w:r>
            <w:r w:rsidRPr="00BA048E">
              <w:t xml:space="preserve"> движения «толчок» и «тяга», используя предметы</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1.5.1.2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Приводить примеры движений различных тел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приводит примеры движений различных тел; </w:t>
            </w:r>
          </w:p>
          <w:p w:rsidR="00BA048E" w:rsidRPr="00BA048E" w:rsidRDefault="00BA048E" w:rsidP="00220E99">
            <w:pPr>
              <w:rPr>
                <w:rFonts w:ascii="Times New Roman" w:hAnsi="Times New Roman" w:cs="Times New Roman"/>
                <w:i/>
              </w:rPr>
            </w:pPr>
            <w:r w:rsidRPr="00BA048E">
              <w:rPr>
                <w:rFonts w:ascii="Times New Roman" w:hAnsi="Times New Roman" w:cs="Times New Roman"/>
              </w:rPr>
              <w:t>сравнивает и описывает различные виды движений, производимых разными телами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1.5.2.1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Различать естественные и искусственные источники света</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приводит примеры естественных и искусственных источников света; </w:t>
            </w:r>
          </w:p>
          <w:p w:rsidR="00BA048E" w:rsidRPr="00BA048E" w:rsidRDefault="00BA048E" w:rsidP="00220E99">
            <w:pPr>
              <w:pStyle w:val="Default"/>
              <w:rPr>
                <w:color w:val="auto"/>
                <w:sz w:val="22"/>
                <w:szCs w:val="22"/>
              </w:rPr>
            </w:pPr>
            <w:r w:rsidRPr="00BA048E">
              <w:rPr>
                <w:color w:val="auto"/>
                <w:sz w:val="22"/>
                <w:szCs w:val="22"/>
              </w:rPr>
              <w:t>описывает естественные и искусственные источники света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1.5.2.2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Определять необходимость искусственного освещения и его источники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называет примеры источников искусственного света, используемых в повседневной жизни; </w:t>
            </w:r>
          </w:p>
          <w:p w:rsidR="00BA048E" w:rsidRPr="00BA048E" w:rsidRDefault="00BA048E" w:rsidP="00220E99">
            <w:pPr>
              <w:pStyle w:val="Default"/>
              <w:rPr>
                <w:color w:val="auto"/>
                <w:sz w:val="22"/>
                <w:szCs w:val="22"/>
              </w:rPr>
            </w:pPr>
            <w:r w:rsidRPr="00BA048E">
              <w:rPr>
                <w:color w:val="auto"/>
                <w:sz w:val="22"/>
                <w:szCs w:val="22"/>
              </w:rPr>
              <w:t>определяет необходимость искусственного освещения и его источники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1.5.2.3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Понимать, что темнота – это отсутствие света</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понимает, что темнота – это отсутствие света; </w:t>
            </w:r>
          </w:p>
          <w:p w:rsidR="00BA048E" w:rsidRPr="00BA048E" w:rsidRDefault="00BA048E" w:rsidP="00220E99">
            <w:pPr>
              <w:pStyle w:val="Default"/>
              <w:rPr>
                <w:color w:val="auto"/>
                <w:sz w:val="22"/>
                <w:szCs w:val="22"/>
              </w:rPr>
            </w:pPr>
            <w:r w:rsidRPr="00BA048E">
              <w:rPr>
                <w:color w:val="auto"/>
                <w:sz w:val="22"/>
                <w:szCs w:val="22"/>
              </w:rPr>
              <w:t xml:space="preserve">описывает свои наблюдения; </w:t>
            </w:r>
          </w:p>
          <w:p w:rsidR="00BA048E" w:rsidRPr="00BA048E" w:rsidRDefault="00BA048E" w:rsidP="00220E99">
            <w:pPr>
              <w:pStyle w:val="Default"/>
              <w:rPr>
                <w:color w:val="auto"/>
                <w:sz w:val="22"/>
                <w:szCs w:val="22"/>
              </w:rPr>
            </w:pPr>
            <w:r w:rsidRPr="00BA048E">
              <w:rPr>
                <w:color w:val="auto"/>
                <w:sz w:val="22"/>
                <w:szCs w:val="22"/>
              </w:rPr>
              <w:t>объясняет, что темнота – это отсутствие света, и что без света некоторые действия сложно выполнять</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4 четверть</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1.5.4.1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Называть обогревательные приборы и оборудование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называет обогревательные приборы и оборудование; </w:t>
            </w:r>
          </w:p>
          <w:p w:rsidR="00BA048E" w:rsidRPr="00BA048E" w:rsidRDefault="00BA048E" w:rsidP="00220E99">
            <w:pPr>
              <w:rPr>
                <w:rFonts w:ascii="Times New Roman" w:hAnsi="Times New Roman" w:cs="Times New Roman"/>
                <w:i/>
              </w:rPr>
            </w:pPr>
            <w:r w:rsidRPr="00BA048E">
              <w:rPr>
                <w:rFonts w:ascii="Times New Roman" w:hAnsi="Times New Roman" w:cs="Times New Roman"/>
              </w:rPr>
              <w:t>описывает применение обогревательных приборов и оборудования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1.5.5.1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Объяснять важность электроэнергии в повседневной жизни людей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объясняет важность электроэнергии в повседневной жизни людей;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приводит доказательства важности электроэнергии в  повседневной жизни людей</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1.5.6.1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Знать некоторые тела, обладающие магнитными свойствами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roofErr w:type="gramStart"/>
            <w:r w:rsidRPr="00BA048E">
              <w:rPr>
                <w:color w:val="auto"/>
                <w:sz w:val="22"/>
                <w:szCs w:val="22"/>
              </w:rPr>
              <w:t>называет</w:t>
            </w:r>
            <w:proofErr w:type="gramEnd"/>
            <w:r w:rsidRPr="00BA048E">
              <w:rPr>
                <w:color w:val="auto"/>
                <w:sz w:val="22"/>
                <w:szCs w:val="22"/>
              </w:rPr>
              <w:t xml:space="preserve"> какие тела обладают магнитными свойствами; </w:t>
            </w:r>
          </w:p>
          <w:p w:rsidR="00BA048E" w:rsidRPr="00BA048E" w:rsidRDefault="00BA048E" w:rsidP="00220E99">
            <w:pPr>
              <w:pStyle w:val="Default"/>
              <w:rPr>
                <w:color w:val="auto"/>
                <w:sz w:val="22"/>
                <w:szCs w:val="22"/>
              </w:rPr>
            </w:pPr>
            <w:r w:rsidRPr="00BA048E">
              <w:rPr>
                <w:color w:val="auto"/>
                <w:sz w:val="22"/>
                <w:szCs w:val="22"/>
              </w:rPr>
              <w:t>делает выводы, что не все тела обладают магнитными свойствами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1.5.3.1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Объяснять особенности распространения звука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определяет множество источников звуков разной громкости; </w:t>
            </w:r>
          </w:p>
          <w:p w:rsidR="00BA048E" w:rsidRPr="00BA048E" w:rsidRDefault="00BA048E" w:rsidP="00220E99">
            <w:pPr>
              <w:pStyle w:val="Default"/>
              <w:rPr>
                <w:color w:val="auto"/>
                <w:sz w:val="22"/>
                <w:szCs w:val="22"/>
              </w:rPr>
            </w:pPr>
            <w:r w:rsidRPr="00BA048E">
              <w:rPr>
                <w:color w:val="auto"/>
                <w:sz w:val="22"/>
                <w:szCs w:val="22"/>
              </w:rPr>
              <w:t xml:space="preserve">производит звуки разной громкости, используя источники звуков; </w:t>
            </w:r>
          </w:p>
          <w:p w:rsidR="00BA048E" w:rsidRPr="00BA048E" w:rsidRDefault="00BA048E" w:rsidP="00220E99">
            <w:pPr>
              <w:pStyle w:val="Default"/>
              <w:rPr>
                <w:color w:val="auto"/>
                <w:sz w:val="22"/>
                <w:szCs w:val="22"/>
              </w:rPr>
            </w:pPr>
            <w:r w:rsidRPr="00BA048E">
              <w:rPr>
                <w:color w:val="auto"/>
                <w:sz w:val="22"/>
                <w:szCs w:val="22"/>
              </w:rPr>
              <w:t xml:space="preserve">объяснять особенности распространения звука.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1.5.3.2 </w:t>
            </w:r>
          </w:p>
        </w:tc>
        <w:tc>
          <w:tcPr>
            <w:tcW w:w="165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Различать естественные и искусственные источники звука </w:t>
            </w:r>
          </w:p>
        </w:tc>
        <w:tc>
          <w:tcPr>
            <w:tcW w:w="2189" w:type="pct"/>
            <w:gridSpan w:val="2"/>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определяет естественные и искусственные источники звуков; </w:t>
            </w:r>
          </w:p>
          <w:p w:rsidR="00BA048E" w:rsidRPr="00BA048E" w:rsidRDefault="00BA048E" w:rsidP="00220E99">
            <w:pPr>
              <w:rPr>
                <w:rFonts w:ascii="Times New Roman" w:hAnsi="Times New Roman" w:cs="Times New Roman"/>
                <w:i/>
              </w:rPr>
            </w:pPr>
            <w:r w:rsidRPr="00BA048E">
              <w:rPr>
                <w:rFonts w:ascii="Times New Roman" w:hAnsi="Times New Roman" w:cs="Times New Roman"/>
              </w:rPr>
              <w:t>приводит примеры источников звуков</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bl>
    <w:p w:rsidR="00BA048E" w:rsidRPr="00BA048E" w:rsidRDefault="00BA048E" w:rsidP="00BA048E">
      <w:pPr>
        <w:spacing w:after="0" w:line="240" w:lineRule="auto"/>
        <w:rPr>
          <w:rFonts w:ascii="Times New Roman" w:hAnsi="Times New Roman" w:cs="Times New Roman"/>
          <w:b/>
          <w:sz w:val="24"/>
          <w:szCs w:val="24"/>
        </w:rPr>
      </w:pPr>
    </w:p>
    <w:p w:rsidR="00BA048E" w:rsidRPr="00BA048E" w:rsidRDefault="00BA048E" w:rsidP="00BA048E">
      <w:pPr>
        <w:spacing w:after="0" w:line="240" w:lineRule="auto"/>
        <w:rPr>
          <w:rFonts w:ascii="Times New Roman" w:hAnsi="Times New Roman" w:cs="Times New Roman"/>
          <w:sz w:val="28"/>
          <w:szCs w:val="28"/>
        </w:rPr>
      </w:pPr>
      <w:r w:rsidRPr="00BA048E">
        <w:rPr>
          <w:rFonts w:ascii="Times New Roman" w:hAnsi="Times New Roman" w:cs="Times New Roman"/>
          <w:b/>
          <w:sz w:val="28"/>
          <w:szCs w:val="28"/>
        </w:rPr>
        <w:lastRenderedPageBreak/>
        <w:t>ТК 3.1.2</w:t>
      </w:r>
      <w:r w:rsidRPr="00BA048E">
        <w:rPr>
          <w:rFonts w:ascii="Times New Roman" w:hAnsi="Times New Roman" w:cs="Times New Roman"/>
          <w:sz w:val="28"/>
          <w:szCs w:val="28"/>
        </w:rPr>
        <w:t xml:space="preserve"> – Соответствие критериев успеха целям обучения. </w:t>
      </w:r>
    </w:p>
    <w:p w:rsidR="00BA048E" w:rsidRPr="00BA048E" w:rsidRDefault="00BA048E" w:rsidP="00BA048E">
      <w:pPr>
        <w:tabs>
          <w:tab w:val="left" w:pos="2991"/>
        </w:tabs>
        <w:spacing w:after="0" w:line="240" w:lineRule="auto"/>
        <w:rPr>
          <w:rFonts w:ascii="Times New Roman" w:hAnsi="Times New Roman" w:cs="Times New Roman"/>
          <w:bCs/>
          <w:sz w:val="28"/>
          <w:szCs w:val="28"/>
        </w:rPr>
      </w:pPr>
    </w:p>
    <w:p w:rsidR="00BA048E" w:rsidRPr="00BA048E" w:rsidRDefault="00BA048E" w:rsidP="00BA048E">
      <w:pPr>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t>Уважаемый учитель!</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Данная форма заполняется в конце каждой четверти. Просьба обратить внимание на то, что в </w:t>
      </w:r>
      <w:proofErr w:type="gramStart"/>
      <w:r w:rsidRPr="00BA048E">
        <w:rPr>
          <w:rFonts w:ascii="Times New Roman" w:hAnsi="Times New Roman" w:cs="Times New Roman"/>
          <w:sz w:val="28"/>
          <w:szCs w:val="28"/>
        </w:rPr>
        <w:t>данной</w:t>
      </w:r>
      <w:proofErr w:type="gramEnd"/>
      <w:r w:rsidRPr="00BA048E">
        <w:rPr>
          <w:rFonts w:ascii="Times New Roman" w:hAnsi="Times New Roman" w:cs="Times New Roman"/>
          <w:sz w:val="28"/>
          <w:szCs w:val="28"/>
        </w:rPr>
        <w:t xml:space="preserve"> ТК должна отражаться информация лишь по отобранным целям обучения.</w:t>
      </w:r>
    </w:p>
    <w:p w:rsidR="00BA048E" w:rsidRPr="00BA048E" w:rsidRDefault="00BA048E" w:rsidP="00BA048E">
      <w:pPr>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«Критерий не соответствует ЦО» нужно проставить знак «+», если Вы согласны с этим утверждением относительно указанных ЦО и критериев успеха, если не согласны, то не делаете никаких записей.</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w:t>
      </w:r>
      <w:r w:rsidRPr="00BA048E">
        <w:rPr>
          <w:rFonts w:ascii="Times New Roman" w:hAnsi="Times New Roman" w:cs="Times New Roman"/>
          <w:sz w:val="28"/>
          <w:szCs w:val="28"/>
        </w:rPr>
        <w:t>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 xml:space="preserve"> __________________________</w:t>
      </w:r>
    </w:p>
    <w:p w:rsidR="00BA048E" w:rsidRPr="00BA048E" w:rsidRDefault="00BA048E" w:rsidP="00BA048E">
      <w:pPr>
        <w:spacing w:after="0" w:line="240" w:lineRule="auto"/>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i/>
          <w:sz w:val="24"/>
          <w:szCs w:val="24"/>
        </w:rPr>
        <w:t>Изобразительное искусство</w:t>
      </w:r>
    </w:p>
    <w:p w:rsidR="00BA048E" w:rsidRPr="00BA048E" w:rsidRDefault="00BA048E" w:rsidP="00BA048E">
      <w:pPr>
        <w:spacing w:after="0" w:line="240" w:lineRule="auto"/>
        <w:rPr>
          <w:rFonts w:ascii="Times New Roman" w:hAnsi="Times New Roman" w:cs="Times New Roman"/>
          <w:sz w:val="24"/>
          <w:szCs w:val="24"/>
        </w:rPr>
      </w:pPr>
    </w:p>
    <w:tbl>
      <w:tblPr>
        <w:tblW w:w="5000" w:type="pct"/>
        <w:tblLook w:val="04A0" w:firstRow="1" w:lastRow="0" w:firstColumn="1" w:lastColumn="0" w:noHBand="0" w:noVBand="1"/>
      </w:tblPr>
      <w:tblGrid>
        <w:gridCol w:w="1411"/>
        <w:gridCol w:w="5926"/>
        <w:gridCol w:w="5441"/>
        <w:gridCol w:w="2008"/>
      </w:tblGrid>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b/>
              </w:rPr>
            </w:pPr>
            <w:r w:rsidRPr="00BA048E">
              <w:rPr>
                <w:rFonts w:ascii="Times New Roman" w:hAnsi="Times New Roman" w:cs="Times New Roman"/>
                <w:b/>
              </w:rPr>
              <w:t>Кодировка ЦО</w:t>
            </w:r>
          </w:p>
        </w:tc>
        <w:tc>
          <w:tcPr>
            <w:tcW w:w="20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spacing w:after="0" w:line="240" w:lineRule="auto"/>
              <w:jc w:val="center"/>
              <w:rPr>
                <w:rFonts w:ascii="Times New Roman" w:hAnsi="Times New Roman" w:cs="Times New Roman"/>
                <w:b/>
              </w:rPr>
            </w:pPr>
            <w:r w:rsidRPr="00BA048E">
              <w:rPr>
                <w:rFonts w:ascii="Times New Roman" w:hAnsi="Times New Roman" w:cs="Times New Roman"/>
                <w:b/>
              </w:rPr>
              <w:t>Цели обучения (отобранные за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spacing w:after="0" w:line="240" w:lineRule="auto"/>
              <w:contextualSpacing/>
              <w:jc w:val="center"/>
              <w:rPr>
                <w:rFonts w:ascii="Times New Roman" w:eastAsia="Courier New" w:hAnsi="Times New Roman" w:cs="Times New Roman"/>
                <w:b/>
              </w:rPr>
            </w:pPr>
            <w:r w:rsidRPr="00BA048E">
              <w:rPr>
                <w:rFonts w:ascii="Times New Roman" w:eastAsia="Courier New" w:hAnsi="Times New Roman" w:cs="Times New Roman"/>
                <w:b/>
              </w:rPr>
              <w:t xml:space="preserve">Критерии успеха </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spacing w:after="0" w:line="240" w:lineRule="auto"/>
              <w:contextualSpacing/>
              <w:jc w:val="center"/>
              <w:rPr>
                <w:rFonts w:ascii="Times New Roman" w:eastAsia="Courier New" w:hAnsi="Times New Roman" w:cs="Times New Roman"/>
                <w:b/>
              </w:rPr>
            </w:pPr>
            <w:r w:rsidRPr="00BA048E">
              <w:rPr>
                <w:rFonts w:ascii="Times New Roman" w:eastAsia="Courier New" w:hAnsi="Times New Roman" w:cs="Times New Roman"/>
                <w:b/>
              </w:rPr>
              <w:t>Критерий не соответствует ЦО</w:t>
            </w: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r w:rsidRPr="00BA048E">
              <w:rPr>
                <w:rFonts w:ascii="Times New Roman" w:hAnsi="Times New Roman" w:cs="Times New Roman"/>
                <w:i/>
              </w:rPr>
              <w:t>1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1.1.1.1 </w:t>
            </w:r>
          </w:p>
          <w:p w:rsidR="00BA048E" w:rsidRPr="00BA048E" w:rsidRDefault="00BA048E" w:rsidP="00220E99">
            <w:pPr>
              <w:spacing w:after="0" w:line="240" w:lineRule="auto"/>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Различать некоторые особенности окружающего мира, знакомые образы и формы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определяет изображения и формы из окружающего мира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1.3.2.1 </w:t>
            </w:r>
          </w:p>
          <w:p w:rsidR="00BA048E" w:rsidRPr="00BA048E" w:rsidRDefault="00BA048E" w:rsidP="00220E99">
            <w:pPr>
              <w:spacing w:after="0" w:line="240" w:lineRule="auto"/>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Различать жанр произведения искусства и технику работы</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определяет жанр произведения, называя и определяя ключевые характеристики произведения искусства (цвет, образы природы, человека, красота и т.д.)</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1.3.1.1 </w:t>
            </w:r>
          </w:p>
          <w:p w:rsidR="00BA048E" w:rsidRPr="00BA048E" w:rsidRDefault="00BA048E" w:rsidP="00220E99">
            <w:pPr>
              <w:spacing w:after="0" w:line="240" w:lineRule="auto"/>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pPr>
            <w:r w:rsidRPr="00BA048E">
              <w:rPr>
                <w:rFonts w:ascii="Times New Roman" w:hAnsi="Times New Roman" w:cs="Times New Roman"/>
              </w:rPr>
              <w:t>Формулировать и представлять простые идеи для презентации своей работы</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представляет идеи о работе своими утверждениями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r w:rsidRPr="00BA048E">
              <w:rPr>
                <w:rFonts w:ascii="Times New Roman" w:hAnsi="Times New Roman" w:cs="Times New Roman"/>
                <w:i/>
              </w:rPr>
              <w:t>2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1.1.4.1 </w:t>
            </w:r>
          </w:p>
          <w:p w:rsidR="00BA048E" w:rsidRPr="00BA048E" w:rsidRDefault="00BA048E" w:rsidP="00220E99">
            <w:pPr>
              <w:spacing w:after="0" w:line="240" w:lineRule="auto"/>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Творчески представлять, выражать свои идеи и чувства определенными способами при изучении, наблюдении, воображении, фиксации (выполнении набросков, зарисовок, фотографий и др.)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изображает свои идеи и чувства различными способами на основании увиденного; </w:t>
            </w:r>
          </w:p>
          <w:p w:rsidR="00BA048E" w:rsidRPr="00BA048E" w:rsidRDefault="00BA048E" w:rsidP="00220E99">
            <w:pPr>
              <w:spacing w:after="0" w:line="240" w:lineRule="auto"/>
              <w:rPr>
                <w:rFonts w:ascii="Times New Roman" w:hAnsi="Times New Roman" w:cs="Times New Roman"/>
                <w:i/>
              </w:rPr>
            </w:pPr>
            <w:r w:rsidRPr="00BA048E">
              <w:rPr>
                <w:rFonts w:ascii="Times New Roman" w:hAnsi="Times New Roman" w:cs="Times New Roman"/>
              </w:rPr>
              <w:t>изображает окружающий мир, демонстрируя пространство</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1.1.4.2</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Демонстрировать растущее понимание пространства при изображении окружающего мира и отдельных форм </w:t>
            </w:r>
          </w:p>
          <w:p w:rsidR="00BA048E" w:rsidRPr="00BA048E" w:rsidRDefault="00BA048E" w:rsidP="00220E99">
            <w:pPr>
              <w:spacing w:after="0" w:line="240" w:lineRule="auto"/>
              <w:rPr>
                <w:rFonts w:ascii="Times New Roman" w:hAnsi="Times New Roman" w:cs="Times New Roman"/>
              </w:rPr>
            </w:pP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изображает окружающий мир, демонстрируя понимание пространства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1.3.3.1 </w:t>
            </w:r>
          </w:p>
          <w:p w:rsidR="00BA048E" w:rsidRPr="00BA048E" w:rsidRDefault="00BA048E" w:rsidP="00220E99">
            <w:pPr>
              <w:spacing w:after="0" w:line="240" w:lineRule="auto"/>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lastRenderedPageBreak/>
              <w:t xml:space="preserve">Формулировать простые комментарии о собственной работе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размышляет о своей работе и дает простые </w:t>
            </w:r>
            <w:r w:rsidRPr="00BA048E">
              <w:rPr>
                <w:rFonts w:ascii="Times New Roman" w:hAnsi="Times New Roman" w:cs="Times New Roman"/>
              </w:rPr>
              <w:lastRenderedPageBreak/>
              <w:t>комментарии о ней</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lastRenderedPageBreak/>
              <w:t xml:space="preserve">1.1.2.1 </w:t>
            </w:r>
          </w:p>
          <w:p w:rsidR="00BA048E" w:rsidRPr="00BA048E" w:rsidRDefault="00BA048E" w:rsidP="00220E99">
            <w:pPr>
              <w:spacing w:after="0" w:line="240" w:lineRule="auto"/>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Реагировать на различные произведения искусства национальной и мировой культуры</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r w:rsidRPr="00BA048E">
              <w:rPr>
                <w:rFonts w:ascii="Times New Roman" w:hAnsi="Times New Roman" w:cs="Times New Roman"/>
              </w:rPr>
              <w:t>представляет соответствующие комментарии о работах казахстанских и зарубежных художников</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rPr>
            </w:pPr>
            <w:r w:rsidRPr="00BA048E">
              <w:rPr>
                <w:rFonts w:ascii="Times New Roman" w:hAnsi="Times New Roman" w:cs="Times New Roman"/>
                <w:i/>
              </w:rPr>
              <w:t>3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1.1.3.1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Обсуждать идеи и задавать вопросы касательно образов и форм в искусстве</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задает вопросы и обсуждает идеи касательно образов и форм, реагируя на комментарии одноклассников</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1.1.5.1 </w:t>
            </w:r>
          </w:p>
          <w:p w:rsidR="00BA048E" w:rsidRPr="00BA048E" w:rsidRDefault="00BA048E" w:rsidP="00220E99">
            <w:pPr>
              <w:spacing w:after="0" w:line="240" w:lineRule="auto"/>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Понимать, как и для чего созданы изделия и формы</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отвечает на вопросы учителя о том, как используются данные формы, каково прикладное значение изделия и из чего они сделаны</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1.2.2.1 </w:t>
            </w:r>
          </w:p>
          <w:p w:rsidR="00BA048E" w:rsidRPr="00BA048E" w:rsidRDefault="00BA048E" w:rsidP="00220E99">
            <w:pPr>
              <w:spacing w:after="0" w:line="240" w:lineRule="auto"/>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Изучать и применять техники, инструменты и материалы, в том числе для рисования с помощью простых приемов, экспериментируя с их свойствами</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распознает и применяет простые техники работы в изображении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1.2.1.1 </w:t>
            </w:r>
          </w:p>
          <w:p w:rsidR="00BA048E" w:rsidRPr="00BA048E" w:rsidRDefault="00BA048E" w:rsidP="00220E99">
            <w:pPr>
              <w:spacing w:after="0" w:line="240" w:lineRule="auto"/>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Различать простые способы выражения своих идей и чувств, используя некоторые визуальные элементы окружающего мира</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передает свои идеи и чувства простыми способами, используя визуальные элементы окружающего мира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r w:rsidRPr="00BA048E">
              <w:rPr>
                <w:rFonts w:ascii="Times New Roman" w:hAnsi="Times New Roman" w:cs="Times New Roman"/>
                <w:i/>
              </w:rPr>
              <w:t>4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1.2.4.1 </w:t>
            </w:r>
          </w:p>
          <w:p w:rsidR="00BA048E" w:rsidRPr="00BA048E" w:rsidRDefault="00BA048E" w:rsidP="00220E99">
            <w:pPr>
              <w:spacing w:after="0" w:line="240" w:lineRule="auto"/>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Определять безопасные способы работы с материалами и инструментами</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r w:rsidRPr="00BA048E">
              <w:rPr>
                <w:rFonts w:ascii="Times New Roman" w:hAnsi="Times New Roman" w:cs="Times New Roman"/>
              </w:rPr>
              <w:t>использует необходимые материалы и инструменты, соблюдая правила техники безопасности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r w:rsidRPr="00BA048E">
              <w:rPr>
                <w:rFonts w:ascii="Times New Roman" w:hAnsi="Times New Roman" w:cs="Times New Roman"/>
              </w:rPr>
              <w:t>1.1.6.1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Формулировать творческие идеи на основе собственного опыта</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r w:rsidRPr="00BA048E">
              <w:rPr>
                <w:rFonts w:ascii="Times New Roman" w:hAnsi="Times New Roman" w:cs="Times New Roman"/>
              </w:rPr>
              <w:t>создает творческие идеи, построенные на своем опыте и опыте других учащихся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1.2.3.1 </w:t>
            </w:r>
          </w:p>
          <w:p w:rsidR="00BA048E" w:rsidRPr="00BA048E" w:rsidRDefault="00BA048E" w:rsidP="00220E99">
            <w:pPr>
              <w:spacing w:after="0" w:line="240" w:lineRule="auto"/>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Измерять, размечать, вырезать, придавать форму, собирать, соединять, объединять материалы и компоненты простыми способами</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 xml:space="preserve">осуществляет простую разметку, измерения и вырезку для изготовления изделия. </w:t>
            </w:r>
          </w:p>
          <w:p w:rsidR="00BA048E" w:rsidRPr="00BA048E" w:rsidRDefault="00BA048E" w:rsidP="00220E99">
            <w:pPr>
              <w:spacing w:after="0" w:line="240" w:lineRule="auto"/>
              <w:rPr>
                <w:rFonts w:ascii="Times New Roman" w:hAnsi="Times New Roman" w:cs="Times New Roman"/>
                <w:i/>
              </w:rPr>
            </w:pPr>
            <w:r w:rsidRPr="00BA048E">
              <w:rPr>
                <w:rFonts w:ascii="Times New Roman" w:hAnsi="Times New Roman" w:cs="Times New Roman"/>
              </w:rPr>
              <w:t>придает форму изделию через сбор, соединение и объединение материалов</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1.2.2.1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hAnsi="Times New Roman" w:cs="Times New Roman"/>
              </w:rPr>
              <w:t>Изучать и применять техники, инструменты и материалы, в том числе для рисования, с помощью простых приемов, экспериментируя с их свойствами</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r w:rsidRPr="00BA048E">
              <w:rPr>
                <w:rFonts w:ascii="Times New Roman" w:hAnsi="Times New Roman" w:cs="Times New Roman"/>
              </w:rPr>
              <w:t>использует приемы, инструменты и материалы для создания творческой работы</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bl>
    <w:p w:rsidR="00BA048E" w:rsidRPr="00BA048E" w:rsidRDefault="00BA048E" w:rsidP="00BA048E">
      <w:pPr>
        <w:spacing w:after="0" w:line="240" w:lineRule="auto"/>
        <w:rPr>
          <w:rFonts w:ascii="Times New Roman" w:hAnsi="Times New Roman" w:cs="Times New Roman"/>
          <w:b/>
          <w:sz w:val="28"/>
          <w:szCs w:val="28"/>
        </w:rPr>
      </w:pPr>
    </w:p>
    <w:p w:rsidR="00BA048E" w:rsidRPr="00BA048E" w:rsidRDefault="00BA048E" w:rsidP="00BA048E">
      <w:pPr>
        <w:spacing w:after="0" w:line="240" w:lineRule="auto"/>
        <w:rPr>
          <w:rFonts w:ascii="Times New Roman" w:hAnsi="Times New Roman" w:cs="Times New Roman"/>
          <w:sz w:val="28"/>
          <w:szCs w:val="28"/>
        </w:rPr>
      </w:pPr>
      <w:r w:rsidRPr="00BA048E">
        <w:rPr>
          <w:rFonts w:ascii="Times New Roman" w:hAnsi="Times New Roman" w:cs="Times New Roman"/>
          <w:b/>
          <w:sz w:val="28"/>
          <w:szCs w:val="28"/>
        </w:rPr>
        <w:t>ТК 3.1.3</w:t>
      </w:r>
      <w:r w:rsidRPr="00BA048E">
        <w:rPr>
          <w:rFonts w:ascii="Times New Roman" w:hAnsi="Times New Roman" w:cs="Times New Roman"/>
          <w:sz w:val="28"/>
          <w:szCs w:val="28"/>
        </w:rPr>
        <w:t xml:space="preserve">– Соответствие критериев успеха целям обучения. </w:t>
      </w:r>
    </w:p>
    <w:p w:rsidR="00BA048E" w:rsidRPr="00BA048E" w:rsidRDefault="00BA048E" w:rsidP="00BA048E">
      <w:pPr>
        <w:tabs>
          <w:tab w:val="left" w:pos="2991"/>
        </w:tabs>
        <w:spacing w:after="0" w:line="240" w:lineRule="auto"/>
        <w:rPr>
          <w:rFonts w:ascii="Times New Roman" w:hAnsi="Times New Roman" w:cs="Times New Roman"/>
          <w:bCs/>
          <w:sz w:val="28"/>
          <w:szCs w:val="28"/>
        </w:rPr>
      </w:pPr>
    </w:p>
    <w:p w:rsidR="00BA048E" w:rsidRPr="00BA048E" w:rsidRDefault="00BA048E" w:rsidP="00BA048E">
      <w:pPr>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t>Уважаемый учитель!</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Данная форма заполняется в конце каждой четверти. Просьба обратить внимание на то, что в </w:t>
      </w:r>
      <w:proofErr w:type="gramStart"/>
      <w:r w:rsidRPr="00BA048E">
        <w:rPr>
          <w:rFonts w:ascii="Times New Roman" w:hAnsi="Times New Roman" w:cs="Times New Roman"/>
          <w:sz w:val="28"/>
          <w:szCs w:val="28"/>
        </w:rPr>
        <w:t>данной</w:t>
      </w:r>
      <w:proofErr w:type="gramEnd"/>
      <w:r w:rsidRPr="00BA048E">
        <w:rPr>
          <w:rFonts w:ascii="Times New Roman" w:hAnsi="Times New Roman" w:cs="Times New Roman"/>
          <w:sz w:val="28"/>
          <w:szCs w:val="28"/>
        </w:rPr>
        <w:t xml:space="preserve"> ТК должна отражаться информация лишь по отобранным целям обучения.</w:t>
      </w:r>
    </w:p>
    <w:p w:rsidR="00BA048E" w:rsidRPr="00BA048E" w:rsidRDefault="00BA048E" w:rsidP="00BA048E">
      <w:pPr>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lastRenderedPageBreak/>
        <w:t>В графе «Критерий не соответствует ЦО» нужно проставить знак «+», если Вы согласны с этим утверждением относительно указанных ЦО и критериев успеха, если не согласны, то не делаете никаких записей.</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w:t>
      </w:r>
      <w:r w:rsidRPr="00BA048E">
        <w:rPr>
          <w:rFonts w:ascii="Times New Roman" w:hAnsi="Times New Roman" w:cs="Times New Roman"/>
          <w:sz w:val="28"/>
          <w:szCs w:val="28"/>
        </w:rPr>
        <w:t>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___________________________</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__________________________</w:t>
      </w:r>
    </w:p>
    <w:p w:rsidR="00BA048E" w:rsidRPr="00BA048E" w:rsidRDefault="00BA048E" w:rsidP="00BA048E">
      <w:pPr>
        <w:spacing w:after="0" w:line="240" w:lineRule="auto"/>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i/>
          <w:sz w:val="24"/>
          <w:szCs w:val="24"/>
        </w:rPr>
        <w:t>Математика</w:t>
      </w:r>
    </w:p>
    <w:p w:rsidR="00BA048E" w:rsidRPr="00BA048E" w:rsidRDefault="00BA048E" w:rsidP="00BA048E">
      <w:pPr>
        <w:spacing w:after="0" w:line="240" w:lineRule="auto"/>
        <w:rPr>
          <w:rFonts w:ascii="Times New Roman" w:hAnsi="Times New Roman" w:cs="Times New Roman"/>
          <w:sz w:val="24"/>
          <w:szCs w:val="24"/>
        </w:rPr>
      </w:pPr>
    </w:p>
    <w:tbl>
      <w:tblPr>
        <w:tblStyle w:val="a5"/>
        <w:tblW w:w="5000" w:type="pct"/>
        <w:tblLook w:val="04A0" w:firstRow="1" w:lastRow="0" w:firstColumn="1" w:lastColumn="0" w:noHBand="0" w:noVBand="1"/>
      </w:tblPr>
      <w:tblGrid>
        <w:gridCol w:w="1413"/>
        <w:gridCol w:w="6633"/>
        <w:gridCol w:w="4732"/>
        <w:gridCol w:w="2008"/>
      </w:tblGrid>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 ЦО</w:t>
            </w:r>
          </w:p>
        </w:tc>
        <w:tc>
          <w:tcPr>
            <w:tcW w:w="2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(отобранные за четверть)</w:t>
            </w:r>
          </w:p>
        </w:tc>
        <w:tc>
          <w:tcPr>
            <w:tcW w:w="1600"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pStyle w:val="a9"/>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 xml:space="preserve">Критерии успеха </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pStyle w:val="a9"/>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Критерий не соответствует ЦО</w:t>
            </w: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 четверть</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i/>
                <w:color w:val="auto"/>
                <w:sz w:val="22"/>
                <w:szCs w:val="22"/>
              </w:rPr>
              <w:t>1.1.1.2</w:t>
            </w: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Считать в прямом и обратном порядке до 10; определять место числа в натуральном ряду чисел и называть его порядковый номер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считает устно до 10, в прямом и обратном порядке; </w:t>
            </w:r>
          </w:p>
          <w:p w:rsidR="00BA048E" w:rsidRPr="00BA048E" w:rsidRDefault="00BA048E" w:rsidP="00220E99">
            <w:pPr>
              <w:pStyle w:val="Default"/>
              <w:rPr>
                <w:color w:val="auto"/>
                <w:sz w:val="22"/>
                <w:szCs w:val="22"/>
              </w:rPr>
            </w:pPr>
            <w:r w:rsidRPr="00BA048E">
              <w:rPr>
                <w:color w:val="auto"/>
                <w:sz w:val="22"/>
                <w:szCs w:val="22"/>
              </w:rPr>
              <w:t>заполняет числовой ряд и определяет местоположение любого числа от 0 до 10 на числовой линии, называя его порядковый номер</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1.1.1.1 </w:t>
            </w:r>
          </w:p>
          <w:p w:rsidR="00BA048E" w:rsidRPr="00BA048E" w:rsidRDefault="00BA048E" w:rsidP="00220E99">
            <w:pPr>
              <w:rPr>
                <w:rFonts w:ascii="Times New Roman" w:hAnsi="Times New Roman" w:cs="Times New Roman"/>
                <w:i/>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Иметь представление о натуральном числе и числе 0; </w:t>
            </w:r>
          </w:p>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знать образование числа и его состав, уметь читать и записывать числа до 10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знает принцип образования чтения, записи натуральных чисел и нуля; </w:t>
            </w:r>
          </w:p>
          <w:p w:rsidR="00BA048E" w:rsidRPr="00BA048E" w:rsidRDefault="00BA048E" w:rsidP="00220E99">
            <w:pPr>
              <w:pStyle w:val="Default"/>
              <w:rPr>
                <w:color w:val="auto"/>
                <w:sz w:val="22"/>
                <w:szCs w:val="22"/>
              </w:rPr>
            </w:pPr>
            <w:proofErr w:type="gramStart"/>
            <w:r w:rsidRPr="00BA048E">
              <w:rPr>
                <w:color w:val="auto"/>
                <w:sz w:val="22"/>
                <w:szCs w:val="22"/>
              </w:rPr>
              <w:t>называет</w:t>
            </w:r>
            <w:proofErr w:type="gramEnd"/>
            <w:r w:rsidRPr="00BA048E">
              <w:rPr>
                <w:color w:val="auto"/>
                <w:sz w:val="22"/>
                <w:szCs w:val="22"/>
              </w:rPr>
              <w:t xml:space="preserve"> как образуется число и его состав, читая и записывая числа в пределах 10</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1.1.3. 1 </w:t>
            </w:r>
          </w:p>
          <w:p w:rsidR="00BA048E" w:rsidRPr="00BA048E" w:rsidRDefault="00BA048E" w:rsidP="00220E99">
            <w:pPr>
              <w:pStyle w:val="Default"/>
              <w:rPr>
                <w:i/>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Иметь представление о величинах и их единицах измерения длины/ массы/вместимости (</w:t>
            </w:r>
            <w:proofErr w:type="gramStart"/>
            <w:r w:rsidRPr="00BA048E">
              <w:rPr>
                <w:color w:val="auto"/>
                <w:sz w:val="22"/>
                <w:szCs w:val="22"/>
              </w:rPr>
              <w:t>см</w:t>
            </w:r>
            <w:proofErr w:type="gramEnd"/>
            <w:r w:rsidRPr="00BA048E">
              <w:rPr>
                <w:color w:val="auto"/>
                <w:sz w:val="22"/>
                <w:szCs w:val="22"/>
              </w:rPr>
              <w:t xml:space="preserve">, дм, кг, л) и сравнивать.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приводит пример единицы для измерения каждой величины, например, </w:t>
            </w:r>
            <w:proofErr w:type="gramStart"/>
            <w:r w:rsidRPr="00BA048E">
              <w:rPr>
                <w:color w:val="auto"/>
                <w:sz w:val="22"/>
                <w:szCs w:val="22"/>
              </w:rPr>
              <w:t>см</w:t>
            </w:r>
            <w:proofErr w:type="gramEnd"/>
            <w:r w:rsidRPr="00BA048E">
              <w:rPr>
                <w:color w:val="auto"/>
                <w:sz w:val="22"/>
                <w:szCs w:val="22"/>
              </w:rPr>
              <w:t xml:space="preserve">, кг, л </w:t>
            </w:r>
          </w:p>
          <w:p w:rsidR="00BA048E" w:rsidRPr="00BA048E" w:rsidRDefault="00BA048E" w:rsidP="00220E99">
            <w:pPr>
              <w:pStyle w:val="Default"/>
              <w:rPr>
                <w:color w:val="auto"/>
                <w:sz w:val="22"/>
                <w:szCs w:val="22"/>
              </w:rPr>
            </w:pPr>
            <w:r w:rsidRPr="00BA048E">
              <w:rPr>
                <w:color w:val="auto"/>
                <w:sz w:val="22"/>
                <w:szCs w:val="22"/>
              </w:rPr>
              <w:t>сравнивает предметы по длине, массе, объему, используя одинаковые единицы измерения. Например, 7см &gt;5см</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1.4.1.13 </w:t>
            </w:r>
          </w:p>
          <w:p w:rsidR="00BA048E" w:rsidRPr="00BA048E" w:rsidRDefault="00BA048E" w:rsidP="00220E99">
            <w:pPr>
              <w:pStyle w:val="Default"/>
              <w:rPr>
                <w:i/>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roofErr w:type="gramStart"/>
            <w:r w:rsidRPr="00BA048E">
              <w:rPr>
                <w:color w:val="auto"/>
                <w:sz w:val="22"/>
                <w:szCs w:val="22"/>
              </w:rPr>
              <w:t>Использовать в речи понятия: больше, меньше, равно, столько же, на несколько единиц больше/меньше длиннее, короче, тяжелее, легче, дороже, дешевле</w:t>
            </w:r>
            <w:proofErr w:type="gramEnd"/>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самостоятельно сравнивает предметы, используя математические термины</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1.1.2.3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Определять, </w:t>
            </w:r>
            <w:proofErr w:type="gramStart"/>
            <w:r w:rsidRPr="00BA048E">
              <w:rPr>
                <w:color w:val="auto"/>
                <w:sz w:val="22"/>
                <w:szCs w:val="22"/>
              </w:rPr>
              <w:t>на сколько</w:t>
            </w:r>
            <w:proofErr w:type="gramEnd"/>
            <w:r w:rsidRPr="00BA048E">
              <w:rPr>
                <w:color w:val="auto"/>
                <w:sz w:val="22"/>
                <w:szCs w:val="22"/>
              </w:rPr>
              <w:t xml:space="preserve"> число больше /меньшедругого; больше чем/меньше чем...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сравнивает числа и может вычислить насколько одно число больше или меньше другого</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color w:val="auto"/>
                <w:sz w:val="22"/>
                <w:szCs w:val="22"/>
              </w:rPr>
              <w:t xml:space="preserve">1.2.4.1 </w:t>
            </w: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Классифицировать множества по признакам их </w:t>
            </w:r>
          </w:p>
          <w:p w:rsidR="00BA048E" w:rsidRPr="00BA048E" w:rsidRDefault="00BA048E" w:rsidP="00220E99">
            <w:pPr>
              <w:rPr>
                <w:rFonts w:ascii="Times New Roman" w:hAnsi="Times New Roman" w:cs="Times New Roman"/>
              </w:rPr>
            </w:pPr>
            <w:r w:rsidRPr="00BA048E">
              <w:rPr>
                <w:rFonts w:ascii="Times New Roman" w:hAnsi="Times New Roman" w:cs="Times New Roman"/>
              </w:rPr>
              <w:t>элементов (цвет, форма, размер предметов и т</w:t>
            </w:r>
            <w:proofErr w:type="gramStart"/>
            <w:r w:rsidRPr="00BA048E">
              <w:rPr>
                <w:rFonts w:ascii="Times New Roman" w:hAnsi="Times New Roman" w:cs="Times New Roman"/>
              </w:rPr>
              <w:t>.д</w:t>
            </w:r>
            <w:proofErr w:type="gramEnd"/>
            <w:r w:rsidRPr="00BA048E">
              <w:rPr>
                <w:rFonts w:ascii="Times New Roman" w:hAnsi="Times New Roman" w:cs="Times New Roman"/>
              </w:rPr>
              <w:t xml:space="preserve">)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самостоятельно группирует предметы по нескольким признакам</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lastRenderedPageBreak/>
              <w:t xml:space="preserve">1.3.1.2 </w:t>
            </w:r>
          </w:p>
          <w:p w:rsidR="00BA048E" w:rsidRPr="00BA048E" w:rsidRDefault="00BA048E" w:rsidP="00220E99">
            <w:pPr>
              <w:pStyle w:val="Default"/>
              <w:rPr>
                <w:i/>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Распознавать и называть геометрические фигуры (точка, прямая, кривая, ломаная линия</w:t>
            </w:r>
            <w:proofErr w:type="gramStart"/>
            <w:r w:rsidRPr="00BA048E">
              <w:rPr>
                <w:rFonts w:ascii="Times New Roman" w:hAnsi="Times New Roman" w:cs="Times New Roman"/>
              </w:rPr>
              <w:t xml:space="preserve"> ,</w:t>
            </w:r>
            <w:proofErr w:type="gramEnd"/>
            <w:r w:rsidRPr="00BA048E">
              <w:rPr>
                <w:rFonts w:ascii="Times New Roman" w:hAnsi="Times New Roman" w:cs="Times New Roman"/>
              </w:rPr>
              <w:t xml:space="preserve"> замкнутая и незамкнутая линии, отрезок, луч); уметь их различать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определяет и различает геометрические фигуры; </w:t>
            </w:r>
          </w:p>
          <w:p w:rsidR="00BA048E" w:rsidRPr="00BA048E" w:rsidRDefault="00BA048E" w:rsidP="00220E99">
            <w:pPr>
              <w:rPr>
                <w:rFonts w:ascii="Times New Roman" w:hAnsi="Times New Roman" w:cs="Times New Roman"/>
              </w:rPr>
            </w:pPr>
            <w:r w:rsidRPr="00BA048E">
              <w:rPr>
                <w:rFonts w:ascii="Times New Roman" w:hAnsi="Times New Roman" w:cs="Times New Roman"/>
              </w:rPr>
              <w:t>рисует точку, прямую, кривую, ломаную, замкнутую и незамкнутую линию, отрезок и луч</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rPr>
              <w:t>1.3.2.5</w:t>
            </w: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Изготавливать </w:t>
            </w:r>
          </w:p>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модели плоских фигур и составлять из них композиции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рисует и составляет композиции из плоских фигур</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1.4.1.1 </w:t>
            </w:r>
          </w:p>
          <w:p w:rsidR="00BA048E" w:rsidRPr="00BA048E" w:rsidRDefault="00BA048E" w:rsidP="00220E99">
            <w:pPr>
              <w:pStyle w:val="Default"/>
              <w:rPr>
                <w:i/>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Отличать цифру от числа, уметь наглядно изображать однозначные числа разными способами (совокупностями точек, палочек и т.д.); показывать </w:t>
            </w:r>
            <w:proofErr w:type="gramStart"/>
            <w:r w:rsidRPr="00BA048E">
              <w:rPr>
                <w:rFonts w:ascii="Times New Roman" w:hAnsi="Times New Roman" w:cs="Times New Roman"/>
              </w:rPr>
              <w:t>на</w:t>
            </w:r>
            <w:proofErr w:type="gramEnd"/>
            <w:r w:rsidRPr="00BA048E">
              <w:rPr>
                <w:rFonts w:ascii="Times New Roman" w:hAnsi="Times New Roman" w:cs="Times New Roman"/>
              </w:rPr>
              <w:t xml:space="preserve"> числовой прямой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roofErr w:type="gramStart"/>
            <w:r w:rsidRPr="00BA048E">
              <w:rPr>
                <w:color w:val="auto"/>
                <w:sz w:val="22"/>
                <w:szCs w:val="22"/>
              </w:rPr>
              <w:t>различает цифру от числа</w:t>
            </w:r>
            <w:proofErr w:type="gramEnd"/>
            <w:r w:rsidRPr="00BA048E">
              <w:rPr>
                <w:color w:val="auto"/>
                <w:sz w:val="22"/>
                <w:szCs w:val="22"/>
              </w:rPr>
              <w:t xml:space="preserve">; </w:t>
            </w:r>
          </w:p>
          <w:p w:rsidR="00BA048E" w:rsidRPr="00BA048E" w:rsidRDefault="00BA048E" w:rsidP="00220E99">
            <w:pPr>
              <w:pStyle w:val="Default"/>
              <w:rPr>
                <w:color w:val="auto"/>
                <w:sz w:val="22"/>
                <w:szCs w:val="22"/>
              </w:rPr>
            </w:pPr>
            <w:r w:rsidRPr="00BA048E">
              <w:rPr>
                <w:color w:val="auto"/>
                <w:sz w:val="22"/>
                <w:szCs w:val="22"/>
              </w:rPr>
              <w:t xml:space="preserve">может представить число и цифру письменно и устно; </w:t>
            </w:r>
          </w:p>
          <w:p w:rsidR="00BA048E" w:rsidRPr="00BA048E" w:rsidRDefault="00BA048E" w:rsidP="00220E99">
            <w:pPr>
              <w:pStyle w:val="Default"/>
              <w:rPr>
                <w:color w:val="auto"/>
                <w:sz w:val="22"/>
                <w:szCs w:val="22"/>
              </w:rPr>
            </w:pPr>
            <w:r w:rsidRPr="00BA048E">
              <w:rPr>
                <w:color w:val="auto"/>
                <w:sz w:val="22"/>
                <w:szCs w:val="22"/>
              </w:rPr>
              <w:t>записывает простые числа на числовой линии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11 четверть</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1.1.1. 4 </w:t>
            </w:r>
          </w:p>
          <w:p w:rsidR="00BA048E" w:rsidRPr="00BA048E" w:rsidRDefault="00BA048E" w:rsidP="00220E99">
            <w:pPr>
              <w:pStyle w:val="Default"/>
              <w:rPr>
                <w:i/>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Считать в прямом и обратном порядке числовыми группами по 2 до 20, узнавать четные / нечетные числа до 20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может назвать четные и нечетные числа до 20; </w:t>
            </w:r>
          </w:p>
          <w:p w:rsidR="00BA048E" w:rsidRPr="00BA048E" w:rsidRDefault="00BA048E" w:rsidP="00220E99">
            <w:pPr>
              <w:pStyle w:val="Default"/>
              <w:rPr>
                <w:color w:val="auto"/>
                <w:sz w:val="22"/>
                <w:szCs w:val="22"/>
              </w:rPr>
            </w:pPr>
            <w:r w:rsidRPr="00BA048E">
              <w:rPr>
                <w:color w:val="auto"/>
                <w:sz w:val="22"/>
                <w:szCs w:val="22"/>
              </w:rPr>
              <w:t>может посчитать по два четные и нечетные числа до 20</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1.1.2.1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Понимать сложение как объединение двух множеств, пошаговое движение слева направо по </w:t>
            </w:r>
            <w:proofErr w:type="gramStart"/>
            <w:r w:rsidRPr="00BA048E">
              <w:rPr>
                <w:rFonts w:ascii="Times New Roman" w:hAnsi="Times New Roman" w:cs="Times New Roman"/>
              </w:rPr>
              <w:t>числовой</w:t>
            </w:r>
            <w:proofErr w:type="gramEnd"/>
            <w:r w:rsidRPr="00BA048E">
              <w:rPr>
                <w:rFonts w:ascii="Times New Roman" w:hAnsi="Times New Roman" w:cs="Times New Roman"/>
              </w:rPr>
              <w:t xml:space="preserve"> прямой, вычитание как удаление и пошаговое движение справа налево по числовой прямой; взаимообратные действия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составляет и выполняет математические выражения на сложение и вычитание; </w:t>
            </w:r>
          </w:p>
          <w:p w:rsidR="00BA048E" w:rsidRPr="00BA048E" w:rsidRDefault="00BA048E" w:rsidP="00220E99">
            <w:pPr>
              <w:pStyle w:val="Default"/>
              <w:rPr>
                <w:color w:val="auto"/>
                <w:sz w:val="22"/>
                <w:szCs w:val="22"/>
              </w:rPr>
            </w:pPr>
            <w:r w:rsidRPr="00BA048E">
              <w:rPr>
                <w:color w:val="auto"/>
                <w:sz w:val="22"/>
                <w:szCs w:val="22"/>
              </w:rPr>
              <w:t xml:space="preserve">представляет данные математические действия </w:t>
            </w:r>
            <w:proofErr w:type="gramStart"/>
            <w:r w:rsidRPr="00BA048E">
              <w:rPr>
                <w:color w:val="auto"/>
                <w:sz w:val="22"/>
                <w:szCs w:val="22"/>
              </w:rPr>
              <w:t>на</w:t>
            </w:r>
            <w:proofErr w:type="gramEnd"/>
            <w:r w:rsidRPr="00BA048E">
              <w:rPr>
                <w:color w:val="auto"/>
                <w:sz w:val="22"/>
                <w:szCs w:val="22"/>
              </w:rPr>
              <w:t xml:space="preserve"> числовой прямой</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1.1.2.8 </w:t>
            </w:r>
          </w:p>
          <w:p w:rsidR="00BA048E" w:rsidRPr="00BA048E" w:rsidRDefault="00BA048E" w:rsidP="00220E99">
            <w:pPr>
              <w:pStyle w:val="Default"/>
              <w:rPr>
                <w:i/>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Выполнять сложение и вычитание чисел </w:t>
            </w:r>
          </w:p>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в пределах 20, без перехода через десяток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самостоятельно выполняет действия на сложение и вычитание в пределах 20 (без перехода через десяток)</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1.1.1.9 </w:t>
            </w:r>
          </w:p>
          <w:p w:rsidR="00BA048E" w:rsidRPr="00BA048E" w:rsidRDefault="00BA048E" w:rsidP="00220E99">
            <w:pPr>
              <w:pStyle w:val="Default"/>
              <w:rPr>
                <w:i/>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Находить половину четных чисел в пределах 10, половину 10, 20 путем деления количества предметов на равные части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правильно делит пополам и складывает одинаковые числа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1.1.2.10 </w:t>
            </w:r>
          </w:p>
          <w:p w:rsidR="00BA048E" w:rsidRPr="00BA048E" w:rsidRDefault="00BA048E" w:rsidP="00220E99">
            <w:pPr>
              <w:pStyle w:val="Default"/>
              <w:rPr>
                <w:i/>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Составлять, знать и использовать таблицу сложения и вычитания однозначных чисел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правильно находит значение действий сложения и вычитания, используя составленную таблицу сложения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1.1.3.3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Определять время по циферблату: часы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определяет время в часах, используя циферблат</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1.2.3.1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Знать последовательность чисел от 1 до </w:t>
            </w:r>
          </w:p>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20, десятков до 100, определять закономерность в последовательности рисунков, фигур, символов, чисел в пределах 100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правильно считает десятками от 1 до 100; </w:t>
            </w:r>
          </w:p>
          <w:p w:rsidR="00BA048E" w:rsidRPr="00BA048E" w:rsidRDefault="00BA048E" w:rsidP="00220E99">
            <w:pPr>
              <w:pStyle w:val="Default"/>
              <w:rPr>
                <w:color w:val="auto"/>
                <w:sz w:val="22"/>
                <w:szCs w:val="22"/>
              </w:rPr>
            </w:pPr>
            <w:r w:rsidRPr="00BA048E">
              <w:rPr>
                <w:color w:val="auto"/>
                <w:sz w:val="22"/>
                <w:szCs w:val="22"/>
              </w:rPr>
              <w:t>самостоятельно определяет закономерность в последовательности чисел в пределах 100</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1.2.3.2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В простейших случаях продолжить заданную закономерность, находить нарушение закономерности (с помощью фигур, игрушек, разноцветных бус и т.д.)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продолжает начатый числовой ряд; </w:t>
            </w:r>
          </w:p>
          <w:p w:rsidR="00BA048E" w:rsidRPr="00BA048E" w:rsidRDefault="00BA048E" w:rsidP="00220E99">
            <w:pPr>
              <w:pStyle w:val="Default"/>
              <w:rPr>
                <w:color w:val="auto"/>
                <w:sz w:val="22"/>
                <w:szCs w:val="22"/>
              </w:rPr>
            </w:pPr>
            <w:r w:rsidRPr="00BA048E">
              <w:rPr>
                <w:color w:val="auto"/>
                <w:sz w:val="22"/>
                <w:szCs w:val="22"/>
              </w:rPr>
              <w:t>исправляет ошибки в числовых рядах с нарушенной закономерностью</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rPr>
            </w:pPr>
            <w:r w:rsidRPr="00BA048E">
              <w:rPr>
                <w:rFonts w:ascii="Times New Roman" w:hAnsi="Times New Roman" w:cs="Times New Roman"/>
                <w:i/>
              </w:rPr>
              <w:t>111 четверть</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1.2.2.1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Уметь различать равенства и неравенства, верные и неверные равенства</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 xml:space="preserve">умеет сравнивать числовые выражения; </w:t>
            </w:r>
          </w:p>
          <w:p w:rsidR="00BA048E" w:rsidRPr="00BA048E" w:rsidRDefault="00BA048E" w:rsidP="00220E99">
            <w:pPr>
              <w:pStyle w:val="Default"/>
              <w:rPr>
                <w:bCs/>
                <w:color w:val="auto"/>
                <w:sz w:val="22"/>
                <w:szCs w:val="22"/>
              </w:rPr>
            </w:pPr>
            <w:proofErr w:type="gramStart"/>
            <w:r w:rsidRPr="00BA048E">
              <w:rPr>
                <w:bCs/>
                <w:color w:val="auto"/>
                <w:sz w:val="22"/>
                <w:szCs w:val="22"/>
              </w:rPr>
              <w:t>отличает верные от неверных равенств и выбирает нужный знак для сравнения</w:t>
            </w:r>
            <w:proofErr w:type="gramEnd"/>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1.1.3.2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Знать промежутки времени и ориентироваться во времени: (минута, час, дни недели, месяц)</w:t>
            </w:r>
            <w:proofErr w:type="gramStart"/>
            <w:r w:rsidRPr="00BA048E">
              <w:rPr>
                <w:color w:val="auto"/>
                <w:sz w:val="22"/>
                <w:szCs w:val="22"/>
              </w:rPr>
              <w:t>,и</w:t>
            </w:r>
            <w:proofErr w:type="gramEnd"/>
            <w:r w:rsidRPr="00BA048E">
              <w:rPr>
                <w:color w:val="auto"/>
                <w:sz w:val="22"/>
                <w:szCs w:val="22"/>
              </w:rPr>
              <w:t xml:space="preserve">спользовать единицы величин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определяет и использует разные единицы времени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1.1.2.5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Находить значение выражений со скобками и без скобок, </w:t>
            </w:r>
          </w:p>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содержащих два действия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вычисляет значение выражений в два несколько действия со скобками и без скобок</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1.4.1.2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Устанавливать отношения между числами и величинами, используя знаки</w:t>
            </w:r>
            <w:proofErr w:type="gramStart"/>
            <w:r w:rsidRPr="00BA048E">
              <w:rPr>
                <w:rFonts w:ascii="Times New Roman" w:hAnsi="Times New Roman" w:cs="Times New Roman"/>
              </w:rPr>
              <w:t xml:space="preserve"> «=», «≠», «&gt;», «&lt;» </w:t>
            </w:r>
            <w:proofErr w:type="gramEnd"/>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 xml:space="preserve">правильно выполняет сравнение и записывает утверждения, используя все символы: =, ≠,&gt; и &lt;.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1.1.2.6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Понимать и использовать переместительное свойство сложения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 xml:space="preserve">определяет переместительный закон сложения, правильно составляет эквивалентные выражения по сложению.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1.2.1.1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Различать и читать числовые и буквенные выражения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 xml:space="preserve">определяет, является ли выражение числовым или буквенным; </w:t>
            </w:r>
          </w:p>
          <w:p w:rsidR="00BA048E" w:rsidRPr="00BA048E" w:rsidRDefault="00BA048E" w:rsidP="00220E99">
            <w:pPr>
              <w:pStyle w:val="Default"/>
              <w:rPr>
                <w:bCs/>
                <w:color w:val="auto"/>
                <w:sz w:val="22"/>
                <w:szCs w:val="22"/>
              </w:rPr>
            </w:pPr>
            <w:r w:rsidRPr="00BA048E">
              <w:rPr>
                <w:bCs/>
                <w:color w:val="auto"/>
                <w:sz w:val="22"/>
                <w:szCs w:val="22"/>
              </w:rPr>
              <w:t>приводят примеры числовых и буквенных выражений</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1.2.1.5</w:t>
            </w: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lang w:val="en-US"/>
              </w:rPr>
              <w:t>C</w:t>
            </w:r>
            <w:r w:rsidRPr="00BA048E">
              <w:rPr>
                <w:color w:val="auto"/>
                <w:sz w:val="22"/>
                <w:szCs w:val="22"/>
              </w:rPr>
              <w:t xml:space="preserve">равнивать буквенные, числовые выражения без скобок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bCs/>
                <w:color w:val="auto"/>
                <w:sz w:val="22"/>
                <w:szCs w:val="22"/>
              </w:rPr>
            </w:pPr>
            <w:r w:rsidRPr="00BA048E">
              <w:rPr>
                <w:bCs/>
                <w:color w:val="auto"/>
                <w:sz w:val="22"/>
                <w:szCs w:val="22"/>
              </w:rPr>
              <w:t>вычисляет и сравнивает числовые и буквенные выражения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rPr>
            </w:pPr>
            <w:r w:rsidRPr="00BA048E">
              <w:rPr>
                <w:rFonts w:ascii="Times New Roman" w:hAnsi="Times New Roman" w:cs="Times New Roman"/>
                <w:i/>
              </w:rPr>
              <w:t>1</w:t>
            </w:r>
            <w:r w:rsidRPr="00BA048E">
              <w:rPr>
                <w:rFonts w:ascii="Times New Roman" w:hAnsi="Times New Roman" w:cs="Times New Roman"/>
                <w:i/>
                <w:lang w:val="en-US"/>
              </w:rPr>
              <w:t>V</w:t>
            </w:r>
            <w:r w:rsidRPr="00BA048E">
              <w:rPr>
                <w:rFonts w:ascii="Times New Roman" w:hAnsi="Times New Roman" w:cs="Times New Roman"/>
                <w:i/>
              </w:rPr>
              <w:t xml:space="preserve"> четверть</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1.1.2.11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Узнавать монеты в 1 тг, 2 тг, 5 тг, 10 тг, 20 тг; уметь заплатить монетами определенную сумму денег и уметь разменивать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roofErr w:type="gramStart"/>
            <w:r w:rsidRPr="00BA048E">
              <w:rPr>
                <w:color w:val="auto"/>
                <w:sz w:val="22"/>
                <w:szCs w:val="22"/>
              </w:rPr>
              <w:t>различает</w:t>
            </w:r>
            <w:proofErr w:type="gramEnd"/>
            <w:r w:rsidRPr="00BA048E">
              <w:rPr>
                <w:color w:val="auto"/>
                <w:sz w:val="22"/>
                <w:szCs w:val="22"/>
              </w:rPr>
              <w:t xml:space="preserve"> сравнивает разные монеты и определяет их номинальную стоимость; </w:t>
            </w:r>
          </w:p>
          <w:p w:rsidR="00BA048E" w:rsidRPr="00BA048E" w:rsidRDefault="00BA048E" w:rsidP="00220E99">
            <w:pPr>
              <w:rPr>
                <w:rFonts w:ascii="Times New Roman" w:hAnsi="Times New Roman" w:cs="Times New Roman"/>
              </w:rPr>
            </w:pPr>
            <w:r w:rsidRPr="00BA048E">
              <w:rPr>
                <w:rFonts w:ascii="Times New Roman" w:hAnsi="Times New Roman" w:cs="Times New Roman"/>
              </w:rPr>
              <w:t>умеет решать задачи на стоимость товара, разменивая определенную сумму денег монетами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1.1.3.4</w:t>
            </w: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Преобразовывать единицы длины (</w:t>
            </w:r>
            <w:proofErr w:type="gramStart"/>
            <w:r w:rsidRPr="00BA048E">
              <w:rPr>
                <w:color w:val="auto"/>
                <w:sz w:val="22"/>
                <w:szCs w:val="22"/>
              </w:rPr>
              <w:t>см</w:t>
            </w:r>
            <w:proofErr w:type="gramEnd"/>
            <w:r w:rsidRPr="00BA048E">
              <w:rPr>
                <w:color w:val="auto"/>
                <w:sz w:val="22"/>
                <w:szCs w:val="22"/>
              </w:rPr>
              <w:t xml:space="preserve">, дм) и выполнять действия с именованными числами (в том числе кг, л, час)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переводит единицы длины из одних наименований в другие; </w:t>
            </w:r>
          </w:p>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определяет основные свойства величин, единицы измерения: </w:t>
            </w:r>
            <w:proofErr w:type="gramStart"/>
            <w:r w:rsidRPr="00BA048E">
              <w:rPr>
                <w:rFonts w:ascii="Times New Roman" w:hAnsi="Times New Roman" w:cs="Times New Roman"/>
              </w:rPr>
              <w:t>кг</w:t>
            </w:r>
            <w:proofErr w:type="gramEnd"/>
            <w:r w:rsidRPr="00BA048E">
              <w:rPr>
                <w:rFonts w:ascii="Times New Roman" w:hAnsi="Times New Roman" w:cs="Times New Roman"/>
              </w:rPr>
              <w:t>, л, час</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1.2.4.5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Решать простые логические задачи (задачи истинности, на соответствие)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самостоятельно решает простые логические задачи, объясняя свое решение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793"/>
        </w:trPr>
        <w:tc>
          <w:tcPr>
            <w:tcW w:w="478" w:type="pct"/>
            <w:tcBorders>
              <w:top w:val="single" w:sz="4" w:space="0" w:color="auto"/>
              <w:left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1.2.4.1 </w:t>
            </w:r>
          </w:p>
        </w:tc>
        <w:tc>
          <w:tcPr>
            <w:tcW w:w="2243" w:type="pct"/>
            <w:tcBorders>
              <w:top w:val="single" w:sz="4" w:space="0" w:color="auto"/>
              <w:left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Классифицировать множества по признакам их элементов (цвет, форма, размер предметов и т</w:t>
            </w:r>
            <w:proofErr w:type="gramStart"/>
            <w:r w:rsidRPr="00BA048E">
              <w:rPr>
                <w:color w:val="auto"/>
                <w:sz w:val="22"/>
                <w:szCs w:val="22"/>
              </w:rPr>
              <w:t>.д</w:t>
            </w:r>
            <w:proofErr w:type="gramEnd"/>
            <w:r w:rsidRPr="00BA048E">
              <w:rPr>
                <w:color w:val="auto"/>
                <w:sz w:val="22"/>
                <w:szCs w:val="22"/>
              </w:rPr>
              <w:t xml:space="preserve">) </w:t>
            </w:r>
          </w:p>
        </w:tc>
        <w:tc>
          <w:tcPr>
            <w:tcW w:w="1599" w:type="pct"/>
            <w:tcBorders>
              <w:top w:val="single" w:sz="4" w:space="0" w:color="auto"/>
              <w:left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самостоятельно группирует предметы </w:t>
            </w:r>
            <w:proofErr w:type="gramStart"/>
            <w:r w:rsidRPr="00BA048E">
              <w:rPr>
                <w:color w:val="auto"/>
                <w:sz w:val="22"/>
                <w:szCs w:val="22"/>
              </w:rPr>
              <w:t>по</w:t>
            </w:r>
            <w:proofErr w:type="gramEnd"/>
          </w:p>
          <w:p w:rsidR="00BA048E" w:rsidRPr="00BA048E" w:rsidRDefault="00BA048E" w:rsidP="00220E99">
            <w:pPr>
              <w:pStyle w:val="Default"/>
              <w:rPr>
                <w:color w:val="auto"/>
                <w:sz w:val="22"/>
                <w:szCs w:val="22"/>
              </w:rPr>
            </w:pPr>
            <w:r w:rsidRPr="00BA048E">
              <w:rPr>
                <w:color w:val="auto"/>
                <w:sz w:val="22"/>
                <w:szCs w:val="22"/>
              </w:rPr>
              <w:t>нескольким признакам</w:t>
            </w:r>
          </w:p>
        </w:tc>
        <w:tc>
          <w:tcPr>
            <w:tcW w:w="680" w:type="pct"/>
            <w:tcBorders>
              <w:top w:val="single" w:sz="4" w:space="0" w:color="auto"/>
              <w:left w:val="single" w:sz="4" w:space="0" w:color="auto"/>
              <w:right w:val="single" w:sz="4" w:space="0" w:color="auto"/>
            </w:tcBorders>
            <w:shd w:val="clear" w:color="auto" w:fill="auto"/>
          </w:tcPr>
          <w:p w:rsidR="00BA048E" w:rsidRPr="00BA048E" w:rsidRDefault="00BA048E" w:rsidP="00220E99"/>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1.3.2.1 </w:t>
            </w: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Изображать на плоскости прямую, кривую, ломаную линию, </w:t>
            </w:r>
            <w:r w:rsidRPr="00BA048E">
              <w:rPr>
                <w:rFonts w:ascii="Times New Roman" w:hAnsi="Times New Roman" w:cs="Times New Roman"/>
              </w:rPr>
              <w:lastRenderedPageBreak/>
              <w:t xml:space="preserve">замкнутую и незамкнутую линии, чертить отрезок, геометрические фигуры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lastRenderedPageBreak/>
              <w:t xml:space="preserve">чертит отрезки, прямые и геометрические </w:t>
            </w:r>
            <w:r w:rsidRPr="00BA048E">
              <w:rPr>
                <w:color w:val="auto"/>
                <w:sz w:val="22"/>
                <w:szCs w:val="22"/>
              </w:rPr>
              <w:lastRenderedPageBreak/>
              <w:t xml:space="preserve">фигуры; </w:t>
            </w:r>
          </w:p>
          <w:p w:rsidR="00BA048E" w:rsidRPr="00BA048E" w:rsidRDefault="00BA048E" w:rsidP="00220E99">
            <w:pPr>
              <w:pStyle w:val="Default"/>
              <w:rPr>
                <w:color w:val="auto"/>
                <w:sz w:val="22"/>
                <w:szCs w:val="22"/>
              </w:rPr>
            </w:pPr>
            <w:r w:rsidRPr="00BA048E">
              <w:rPr>
                <w:color w:val="auto"/>
                <w:sz w:val="22"/>
                <w:szCs w:val="22"/>
              </w:rPr>
              <w:t>описывает расположение, направление и расстояние между объектами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lastRenderedPageBreak/>
              <w:t xml:space="preserve">1.3.2.2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Понимать и применять основные отношения между геометрическими фигурами (</w:t>
            </w:r>
            <w:proofErr w:type="gramStart"/>
            <w:r w:rsidRPr="00BA048E">
              <w:rPr>
                <w:rFonts w:ascii="Times New Roman" w:hAnsi="Times New Roman" w:cs="Times New Roman"/>
              </w:rPr>
              <w:t>больше-меньше</w:t>
            </w:r>
            <w:proofErr w:type="gramEnd"/>
            <w:r w:rsidRPr="00BA048E">
              <w:rPr>
                <w:rFonts w:ascii="Times New Roman" w:hAnsi="Times New Roman" w:cs="Times New Roman"/>
              </w:rPr>
              <w:t xml:space="preserve">, выше-ниже, шире-уже, толще-тоньше)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сравнивает геометрические фигуры, используя соответствующие выражения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1.3.2.4 </w:t>
            </w:r>
          </w:p>
          <w:p w:rsidR="00BA048E" w:rsidRPr="00BA048E" w:rsidRDefault="00BA048E" w:rsidP="00220E99">
            <w:pPr>
              <w:pStyle w:val="Default"/>
              <w:rPr>
                <w:color w:val="auto"/>
                <w:sz w:val="22"/>
                <w:szCs w:val="22"/>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roofErr w:type="gramStart"/>
            <w:r w:rsidRPr="00BA048E">
              <w:rPr>
                <w:color w:val="auto"/>
                <w:sz w:val="22"/>
                <w:szCs w:val="22"/>
              </w:rPr>
              <w:t xml:space="preserve">Использовать точечную бумагу для изображения простейших плоских фигур (треугольников, четырехугольников </w:t>
            </w:r>
            <w:proofErr w:type="gramEnd"/>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изображает с использованием изометрической бумаги ряд плоских фигур, таких как треугольники и прямоугольники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1.2.4.4 </w:t>
            </w: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Решать головоломки с одинаковыми цифрами и фигурами, ребусы </w:t>
            </w:r>
          </w:p>
        </w:tc>
        <w:tc>
          <w:tcPr>
            <w:tcW w:w="160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правильно решает ребусы, загадки с одинаковыми числами или фигурами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bl>
    <w:p w:rsidR="00BA048E" w:rsidRPr="00BA048E" w:rsidRDefault="00BA048E" w:rsidP="00BA048E">
      <w:pPr>
        <w:spacing w:after="0" w:line="240" w:lineRule="auto"/>
        <w:jc w:val="center"/>
        <w:rPr>
          <w:rFonts w:ascii="Times New Roman" w:hAnsi="Times New Roman" w:cs="Times New Roman"/>
          <w:sz w:val="24"/>
          <w:szCs w:val="24"/>
        </w:rPr>
      </w:pPr>
    </w:p>
    <w:p w:rsidR="00BA048E" w:rsidRPr="00BA048E" w:rsidRDefault="00BA048E" w:rsidP="00BA048E">
      <w:pPr>
        <w:spacing w:after="0" w:line="240" w:lineRule="auto"/>
        <w:rPr>
          <w:rFonts w:ascii="Times New Roman" w:hAnsi="Times New Roman" w:cs="Times New Roman"/>
          <w:sz w:val="28"/>
          <w:szCs w:val="28"/>
        </w:rPr>
      </w:pPr>
      <w:r w:rsidRPr="00BA048E">
        <w:rPr>
          <w:rFonts w:ascii="Times New Roman" w:hAnsi="Times New Roman" w:cs="Times New Roman"/>
          <w:b/>
          <w:sz w:val="28"/>
          <w:szCs w:val="28"/>
        </w:rPr>
        <w:t>ТК 3.1.4</w:t>
      </w:r>
      <w:r w:rsidRPr="00BA048E">
        <w:rPr>
          <w:rFonts w:ascii="Times New Roman" w:hAnsi="Times New Roman" w:cs="Times New Roman"/>
          <w:sz w:val="28"/>
          <w:szCs w:val="28"/>
        </w:rPr>
        <w:t xml:space="preserve">– Соответствие критериев успеха целям обучения. </w:t>
      </w:r>
    </w:p>
    <w:p w:rsidR="00BA048E" w:rsidRPr="00BA048E" w:rsidRDefault="00BA048E" w:rsidP="00BA048E">
      <w:pPr>
        <w:spacing w:after="0" w:line="240" w:lineRule="auto"/>
        <w:ind w:firstLine="567"/>
        <w:jc w:val="both"/>
        <w:rPr>
          <w:rFonts w:ascii="Times New Roman" w:hAnsi="Times New Roman" w:cs="Times New Roman"/>
          <w:b/>
          <w:sz w:val="28"/>
          <w:szCs w:val="28"/>
        </w:rPr>
      </w:pPr>
    </w:p>
    <w:p w:rsidR="00BA048E" w:rsidRPr="00BA048E" w:rsidRDefault="00BA048E" w:rsidP="00BA048E">
      <w:pPr>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t>Уважаемый учитель!</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Данная форма заполняется в конце каждой четверти. Просьба обратить внимание на то, что в </w:t>
      </w:r>
      <w:proofErr w:type="gramStart"/>
      <w:r w:rsidRPr="00BA048E">
        <w:rPr>
          <w:rFonts w:ascii="Times New Roman" w:hAnsi="Times New Roman" w:cs="Times New Roman"/>
          <w:sz w:val="28"/>
          <w:szCs w:val="28"/>
        </w:rPr>
        <w:t>данной</w:t>
      </w:r>
      <w:proofErr w:type="gramEnd"/>
      <w:r w:rsidRPr="00BA048E">
        <w:rPr>
          <w:rFonts w:ascii="Times New Roman" w:hAnsi="Times New Roman" w:cs="Times New Roman"/>
          <w:sz w:val="28"/>
          <w:szCs w:val="28"/>
        </w:rPr>
        <w:t xml:space="preserve"> ТК должна отражаться информация лишь по отобранным целям обучения.</w:t>
      </w:r>
    </w:p>
    <w:p w:rsidR="00BA048E" w:rsidRPr="00BA048E" w:rsidRDefault="00BA048E" w:rsidP="00BA048E">
      <w:pPr>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«Критерий не соответствует ЦО» нужно проставить знак «+», если Вы согласны с этим утверждением относительно указанных ЦО и критериев успеха, если не согласны, то не делаете никаких записей.</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w:t>
      </w:r>
      <w:r w:rsidRPr="00BA048E">
        <w:rPr>
          <w:rFonts w:ascii="Times New Roman" w:hAnsi="Times New Roman" w:cs="Times New Roman"/>
          <w:sz w:val="28"/>
          <w:szCs w:val="28"/>
        </w:rPr>
        <w:t>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___________________________</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__________________________</w:t>
      </w:r>
    </w:p>
    <w:p w:rsidR="00BA048E" w:rsidRPr="00BA048E" w:rsidRDefault="00BA048E" w:rsidP="00BA048E">
      <w:pPr>
        <w:spacing w:after="0" w:line="240" w:lineRule="auto"/>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i/>
          <w:sz w:val="24"/>
          <w:szCs w:val="24"/>
        </w:rPr>
        <w:t>Познание мира</w:t>
      </w:r>
    </w:p>
    <w:p w:rsidR="00BA048E" w:rsidRPr="00BA048E" w:rsidRDefault="00BA048E" w:rsidP="00BA048E">
      <w:pPr>
        <w:spacing w:after="0" w:line="240" w:lineRule="auto"/>
        <w:rPr>
          <w:rFonts w:ascii="Times New Roman" w:hAnsi="Times New Roman" w:cs="Times New Roman"/>
          <w:sz w:val="24"/>
          <w:szCs w:val="24"/>
        </w:rPr>
      </w:pPr>
    </w:p>
    <w:tbl>
      <w:tblPr>
        <w:tblStyle w:val="a5"/>
        <w:tblW w:w="5000" w:type="pct"/>
        <w:tblLook w:val="04A0" w:firstRow="1" w:lastRow="0" w:firstColumn="1" w:lastColumn="0" w:noHBand="0" w:noVBand="1"/>
      </w:tblPr>
      <w:tblGrid>
        <w:gridCol w:w="1414"/>
        <w:gridCol w:w="5775"/>
        <w:gridCol w:w="5589"/>
        <w:gridCol w:w="2008"/>
      </w:tblGrid>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 ЦО</w:t>
            </w:r>
          </w:p>
        </w:tc>
        <w:tc>
          <w:tcPr>
            <w:tcW w:w="19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(отобранные за четверть)</w:t>
            </w:r>
          </w:p>
        </w:tc>
        <w:tc>
          <w:tcPr>
            <w:tcW w:w="1890"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pStyle w:val="a9"/>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 xml:space="preserve">Критерии успеха </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pStyle w:val="a9"/>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Критерий не соответствует ЦО</w:t>
            </w: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 четверть</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1750"/>
        </w:trPr>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lastRenderedPageBreak/>
              <w:t xml:space="preserve">1.1.1.1 </w:t>
            </w:r>
          </w:p>
          <w:p w:rsidR="00BA048E" w:rsidRPr="00BA048E" w:rsidRDefault="00BA048E" w:rsidP="00220E99">
            <w:pPr>
              <w:pStyle w:val="Default"/>
              <w:rPr>
                <w:i/>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Исследуя различные источники, понимать и объяснять значение понятия «Семья»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изучив различные источники, объясняет характер взаимоотношений людей в семье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1.1.2.3 </w:t>
            </w:r>
          </w:p>
          <w:p w:rsidR="00BA048E" w:rsidRPr="00BA048E" w:rsidRDefault="00BA048E" w:rsidP="00220E99">
            <w:pPr>
              <w:rPr>
                <w:rFonts w:ascii="Times New Roman" w:hAnsi="Times New Roman" w:cs="Times New Roman"/>
                <w:i/>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Излагать правила поведения в школе и понимать их значение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знает и соблюдает правила поведения в школе; </w:t>
            </w:r>
          </w:p>
          <w:p w:rsidR="00BA048E" w:rsidRPr="00BA048E" w:rsidRDefault="00BA048E" w:rsidP="00220E99">
            <w:pPr>
              <w:pStyle w:val="Default"/>
              <w:rPr>
                <w:color w:val="auto"/>
                <w:sz w:val="22"/>
                <w:szCs w:val="22"/>
              </w:rPr>
            </w:pPr>
            <w:r w:rsidRPr="00BA048E">
              <w:rPr>
                <w:color w:val="auto"/>
                <w:sz w:val="22"/>
                <w:szCs w:val="22"/>
              </w:rPr>
              <w:t>наблюдает за другими учащимися и приводит примеры, кто соблюдает, а кто нарушает правила поведения (в столовой, на перемене и т.д.)</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p w:rsidR="00BA048E" w:rsidRPr="00BA048E" w:rsidRDefault="00BA048E" w:rsidP="00220E99">
            <w:pPr>
              <w:jc w:val="cente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1.1.1.3 </w:t>
            </w:r>
          </w:p>
          <w:p w:rsidR="00BA048E" w:rsidRPr="00BA048E" w:rsidRDefault="00BA048E" w:rsidP="00220E99">
            <w:pPr>
              <w:pStyle w:val="Default"/>
              <w:rPr>
                <w:i/>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Объяснять важность заботливого отношения между членами семьи и приводить примеры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объясняет важность и может привести примеры заботливого отношения между членами семьи: проявление внимания, любви и уважения к </w:t>
            </w:r>
            <w:proofErr w:type="gramStart"/>
            <w:r w:rsidRPr="00BA048E">
              <w:rPr>
                <w:color w:val="auto"/>
                <w:sz w:val="22"/>
                <w:szCs w:val="22"/>
              </w:rPr>
              <w:t>близким</w:t>
            </w:r>
            <w:proofErr w:type="gramEnd"/>
            <w:r w:rsidRPr="00BA048E">
              <w:rPr>
                <w:color w:val="auto"/>
                <w:sz w:val="22"/>
                <w:szCs w:val="22"/>
              </w:rPr>
              <w:t>, чувства гордости за свою семью</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1.1.2.2 </w:t>
            </w:r>
          </w:p>
          <w:p w:rsidR="00BA048E" w:rsidRPr="00BA048E" w:rsidRDefault="00BA048E" w:rsidP="00220E99">
            <w:pPr>
              <w:pStyle w:val="Default"/>
              <w:rPr>
                <w:i/>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Знать назначение и местонахождение функциональных зон школы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roofErr w:type="gramStart"/>
            <w:r w:rsidRPr="00BA048E">
              <w:rPr>
                <w:color w:val="auto"/>
                <w:sz w:val="22"/>
                <w:szCs w:val="22"/>
              </w:rPr>
              <w:t>знает</w:t>
            </w:r>
            <w:proofErr w:type="gramEnd"/>
            <w:r w:rsidRPr="00BA048E">
              <w:rPr>
                <w:color w:val="auto"/>
                <w:sz w:val="22"/>
                <w:szCs w:val="22"/>
              </w:rPr>
              <w:t xml:space="preserve"> как пройти в школьную столовую, библиотеку и в медицинский пункт; </w:t>
            </w:r>
          </w:p>
          <w:p w:rsidR="00BA048E" w:rsidRPr="00BA048E" w:rsidRDefault="00BA048E" w:rsidP="00220E99">
            <w:pPr>
              <w:pStyle w:val="Default"/>
              <w:rPr>
                <w:color w:val="auto"/>
                <w:sz w:val="22"/>
                <w:szCs w:val="22"/>
              </w:rPr>
            </w:pPr>
            <w:r w:rsidRPr="00BA048E">
              <w:rPr>
                <w:color w:val="auto"/>
                <w:sz w:val="22"/>
                <w:szCs w:val="22"/>
              </w:rPr>
              <w:t>представляет информацию об их предназначении и понимает нормы поведения в них</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1.1.4.1 </w:t>
            </w:r>
          </w:p>
          <w:p w:rsidR="00BA048E" w:rsidRPr="00BA048E" w:rsidRDefault="00BA048E" w:rsidP="00220E99">
            <w:pPr>
              <w:pStyle w:val="Default"/>
              <w:rPr>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rPr>
            </w:pPr>
            <w:r w:rsidRPr="00BA048E">
              <w:rPr>
                <w:color w:val="auto"/>
                <w:sz w:val="22"/>
                <w:szCs w:val="22"/>
              </w:rPr>
              <w:t xml:space="preserve">Аргументированно объяснять важность соблюдения личной </w:t>
            </w:r>
            <w:r w:rsidRPr="00BA048E">
              <w:rPr>
                <w:color w:val="auto"/>
              </w:rPr>
              <w:t xml:space="preserve">гигиены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знает правила личной гигиены и объясняет, почему важно соблюдать личную гигиену</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11 четверть</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i/>
                <w:color w:val="auto"/>
                <w:sz w:val="22"/>
                <w:szCs w:val="22"/>
              </w:rPr>
            </w:pPr>
            <w:r w:rsidRPr="00BA048E">
              <w:rPr>
                <w:color w:val="auto"/>
                <w:sz w:val="22"/>
                <w:szCs w:val="22"/>
              </w:rPr>
              <w:t xml:space="preserve">1.1.3.1 </w:t>
            </w: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Приводить простые описания географического положения своего населенного пункта, знать свой адрес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может назвать четные и нечетные числа до 20; </w:t>
            </w:r>
          </w:p>
          <w:p w:rsidR="00BA048E" w:rsidRPr="00BA048E" w:rsidRDefault="00BA048E" w:rsidP="00220E99">
            <w:pPr>
              <w:pStyle w:val="Default"/>
              <w:rPr>
                <w:color w:val="auto"/>
                <w:sz w:val="22"/>
                <w:szCs w:val="22"/>
              </w:rPr>
            </w:pPr>
            <w:r w:rsidRPr="00BA048E">
              <w:rPr>
                <w:color w:val="auto"/>
                <w:sz w:val="22"/>
                <w:szCs w:val="22"/>
              </w:rPr>
              <w:t xml:space="preserve">может посчитать по два четные и нечетные числа до 20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1.1.6.1 </w:t>
            </w: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Описывать один из семейных праздников </w:t>
            </w:r>
          </w:p>
          <w:p w:rsidR="00BA048E" w:rsidRPr="00BA048E" w:rsidRDefault="00BA048E" w:rsidP="00220E99">
            <w:pPr>
              <w:rPr>
                <w:rFonts w:ascii="Times New Roman" w:hAnsi="Times New Roman" w:cs="Times New Roman"/>
              </w:rPr>
            </w:pP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составляет и выполняет математические выражения на сложение и вычитание; </w:t>
            </w:r>
          </w:p>
          <w:p w:rsidR="00BA048E" w:rsidRPr="00BA048E" w:rsidRDefault="00BA048E" w:rsidP="00220E99">
            <w:pPr>
              <w:pStyle w:val="Default"/>
              <w:rPr>
                <w:color w:val="auto"/>
                <w:sz w:val="22"/>
                <w:szCs w:val="22"/>
              </w:rPr>
            </w:pPr>
            <w:r w:rsidRPr="00BA048E">
              <w:rPr>
                <w:color w:val="auto"/>
                <w:sz w:val="22"/>
                <w:szCs w:val="22"/>
              </w:rPr>
              <w:t xml:space="preserve">представляет данные математические действия </w:t>
            </w:r>
            <w:proofErr w:type="gramStart"/>
            <w:r w:rsidRPr="00BA048E">
              <w:rPr>
                <w:color w:val="auto"/>
                <w:sz w:val="22"/>
                <w:szCs w:val="22"/>
              </w:rPr>
              <w:t>на</w:t>
            </w:r>
            <w:proofErr w:type="gramEnd"/>
            <w:r w:rsidRPr="00BA048E">
              <w:rPr>
                <w:color w:val="auto"/>
                <w:sz w:val="22"/>
                <w:szCs w:val="22"/>
              </w:rPr>
              <w:t xml:space="preserve"> числовой прямой</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1.2.1.1 </w:t>
            </w:r>
          </w:p>
          <w:p w:rsidR="00BA048E" w:rsidRPr="00BA048E" w:rsidRDefault="00BA048E" w:rsidP="00220E99">
            <w:pPr>
              <w:pStyle w:val="Default"/>
              <w:rPr>
                <w:i/>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Знать стороны горизонта и способы их определения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самостоятельно выполняет действия на сложение и вычитание в пределах 20 (без перехода через десяток)</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1.1.3.2 </w:t>
            </w:r>
          </w:p>
          <w:p w:rsidR="00BA048E" w:rsidRPr="00BA048E" w:rsidRDefault="00BA048E" w:rsidP="00220E99">
            <w:pPr>
              <w:pStyle w:val="Default"/>
              <w:rPr>
                <w:i/>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Описывать главную улицу, здания и достопримечательности своего населенного пункта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правильно делит пополам и складывает одинаковые числа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1.1.4.4 </w:t>
            </w:r>
          </w:p>
          <w:p w:rsidR="00BA048E" w:rsidRPr="00BA048E" w:rsidRDefault="00BA048E" w:rsidP="00220E99">
            <w:pPr>
              <w:pStyle w:val="Default"/>
              <w:rPr>
                <w:i/>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Знать правила поведения на дороге, значение </w:t>
            </w:r>
            <w:proofErr w:type="gramStart"/>
            <w:r w:rsidRPr="00BA048E">
              <w:rPr>
                <w:color w:val="auto"/>
                <w:sz w:val="22"/>
                <w:szCs w:val="22"/>
              </w:rPr>
              <w:t>дорожных</w:t>
            </w:r>
            <w:proofErr w:type="gramEnd"/>
          </w:p>
          <w:p w:rsidR="00BA048E" w:rsidRPr="00BA048E" w:rsidRDefault="00BA048E" w:rsidP="00220E99">
            <w:pPr>
              <w:pStyle w:val="Default"/>
              <w:rPr>
                <w:color w:val="auto"/>
                <w:sz w:val="22"/>
                <w:szCs w:val="22"/>
              </w:rPr>
            </w:pPr>
            <w:r w:rsidRPr="00BA048E">
              <w:rPr>
                <w:color w:val="auto"/>
                <w:sz w:val="22"/>
                <w:szCs w:val="22"/>
              </w:rPr>
              <w:t xml:space="preserve">знаков, регулирующих пешеходное движение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правильно находит значение действий сложения и вычитания, используя составленную таблицу сложения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rPr>
            </w:pPr>
            <w:r w:rsidRPr="00BA048E">
              <w:rPr>
                <w:rFonts w:ascii="Times New Roman" w:hAnsi="Times New Roman" w:cs="Times New Roman"/>
                <w:i/>
              </w:rPr>
              <w:t>111 четверть</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1.3.3.2 </w:t>
            </w:r>
          </w:p>
          <w:p w:rsidR="00BA048E" w:rsidRPr="00BA048E" w:rsidRDefault="00BA048E" w:rsidP="00220E99">
            <w:pPr>
              <w:pStyle w:val="Default"/>
              <w:rPr>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lastRenderedPageBreak/>
              <w:t xml:space="preserve">Описывать и изображать древние письмена, </w:t>
            </w:r>
          </w:p>
          <w:p w:rsidR="00BA048E" w:rsidRPr="00BA048E" w:rsidRDefault="00BA048E" w:rsidP="00220E99">
            <w:pPr>
              <w:rPr>
                <w:rFonts w:ascii="Times New Roman" w:hAnsi="Times New Roman" w:cs="Times New Roman"/>
              </w:rPr>
            </w:pPr>
            <w:r w:rsidRPr="00BA048E">
              <w:rPr>
                <w:rFonts w:ascii="Times New Roman" w:hAnsi="Times New Roman" w:cs="Times New Roman"/>
              </w:rPr>
              <w:lastRenderedPageBreak/>
              <w:t xml:space="preserve">используя различные материалы, способы и средства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lastRenderedPageBreak/>
              <w:t xml:space="preserve">используя различные материалы, способы и средства </w:t>
            </w:r>
            <w:r w:rsidRPr="00BA048E">
              <w:rPr>
                <w:color w:val="auto"/>
                <w:sz w:val="22"/>
                <w:szCs w:val="22"/>
              </w:rPr>
              <w:lastRenderedPageBreak/>
              <w:t>может описать и изобразить древние письмена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lastRenderedPageBreak/>
              <w:t xml:space="preserve">1.3.1.1 </w:t>
            </w:r>
          </w:p>
          <w:p w:rsidR="00BA048E" w:rsidRPr="00BA048E" w:rsidRDefault="00BA048E" w:rsidP="00220E99">
            <w:pPr>
              <w:pStyle w:val="Default"/>
              <w:rPr>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На основе изучения наглядных материалов рассказывать о жизни древних людей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изучив предложенные источники, описывает внешность и виды деятельности древних людей</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1.3.5.2 </w:t>
            </w:r>
          </w:p>
          <w:p w:rsidR="00BA048E" w:rsidRPr="00BA048E" w:rsidRDefault="00BA048E" w:rsidP="00220E99">
            <w:pPr>
              <w:pStyle w:val="Default"/>
              <w:rPr>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Знать основные признаки Независимого государства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знает и различает Государственные символы Казахстана, знаки отличия нашей страны от других стран, понимает их значение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1.3.5.1 </w:t>
            </w:r>
          </w:p>
          <w:p w:rsidR="00BA048E" w:rsidRPr="00BA048E" w:rsidRDefault="00BA048E" w:rsidP="00220E99">
            <w:pPr>
              <w:pStyle w:val="Default"/>
              <w:rPr>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Отличать Государственные символы Республики Казахстан от символов других стран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называет и описывает Государственные символы Казахстана; </w:t>
            </w:r>
          </w:p>
          <w:p w:rsidR="00BA048E" w:rsidRPr="00BA048E" w:rsidRDefault="00BA048E" w:rsidP="00220E99">
            <w:pPr>
              <w:pStyle w:val="Default"/>
              <w:rPr>
                <w:color w:val="auto"/>
                <w:sz w:val="22"/>
                <w:szCs w:val="22"/>
              </w:rPr>
            </w:pPr>
            <w:r w:rsidRPr="00BA048E">
              <w:rPr>
                <w:color w:val="auto"/>
                <w:sz w:val="22"/>
                <w:szCs w:val="22"/>
              </w:rPr>
              <w:t>сравнивает и различает символы Казахстана от символов других стран</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1.2.4.1 </w:t>
            </w:r>
          </w:p>
          <w:p w:rsidR="00BA048E" w:rsidRPr="00BA048E" w:rsidRDefault="00BA048E" w:rsidP="00220E99">
            <w:pPr>
              <w:pStyle w:val="Default"/>
              <w:rPr>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Знать понятия «туризм» и «турист»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объясняет понятие «туризм» и «турист»</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1.3.1.2 </w:t>
            </w: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rPr>
            </w:pPr>
            <w:r w:rsidRPr="00BA048E">
              <w:rPr>
                <w:color w:val="auto"/>
                <w:sz w:val="22"/>
                <w:szCs w:val="22"/>
              </w:rPr>
              <w:t>Рассказывать о наиболее известных исторических памятниках  д</w:t>
            </w:r>
            <w:r w:rsidRPr="00BA048E">
              <w:rPr>
                <w:color w:val="auto"/>
              </w:rPr>
              <w:t xml:space="preserve">ревности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знает и излагает содержание известных легенд об исторических памятниках древности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rPr>
            </w:pPr>
            <w:r w:rsidRPr="00BA048E">
              <w:rPr>
                <w:rFonts w:ascii="Times New Roman" w:hAnsi="Times New Roman" w:cs="Times New Roman"/>
                <w:i/>
              </w:rPr>
              <w:t>1</w:t>
            </w:r>
            <w:r w:rsidRPr="00BA048E">
              <w:rPr>
                <w:rFonts w:ascii="Times New Roman" w:hAnsi="Times New Roman" w:cs="Times New Roman"/>
                <w:i/>
                <w:lang w:val="en-US"/>
              </w:rPr>
              <w:t>V</w:t>
            </w:r>
            <w:r w:rsidRPr="00BA048E">
              <w:rPr>
                <w:rFonts w:ascii="Times New Roman" w:hAnsi="Times New Roman" w:cs="Times New Roman"/>
                <w:i/>
              </w:rPr>
              <w:t xml:space="preserve"> четверть</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1.2.2.1 </w:t>
            </w: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Определять влияние погоды на жизнь и деятельность людей </w:t>
            </w:r>
          </w:p>
          <w:p w:rsidR="00BA048E" w:rsidRPr="00BA048E" w:rsidRDefault="00BA048E" w:rsidP="00220E99">
            <w:pPr>
              <w:rPr>
                <w:rFonts w:ascii="Times New Roman" w:hAnsi="Times New Roman" w:cs="Times New Roman"/>
              </w:rPr>
            </w:pP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описывает особенности погоды; </w:t>
            </w:r>
          </w:p>
          <w:p w:rsidR="00BA048E" w:rsidRPr="00BA048E" w:rsidRDefault="00BA048E" w:rsidP="00220E99">
            <w:pPr>
              <w:pStyle w:val="Default"/>
              <w:rPr>
                <w:color w:val="auto"/>
                <w:sz w:val="22"/>
                <w:szCs w:val="22"/>
              </w:rPr>
            </w:pPr>
            <w:proofErr w:type="gramStart"/>
            <w:r w:rsidRPr="00BA048E">
              <w:rPr>
                <w:color w:val="auto"/>
                <w:sz w:val="22"/>
                <w:szCs w:val="22"/>
              </w:rPr>
              <w:t>объясняет</w:t>
            </w:r>
            <w:proofErr w:type="gramEnd"/>
            <w:r w:rsidRPr="00BA048E">
              <w:rPr>
                <w:color w:val="auto"/>
                <w:sz w:val="22"/>
                <w:szCs w:val="22"/>
              </w:rPr>
              <w:t xml:space="preserve"> почему и как погодные явления влияют (могут повлиять) на жизнь и деятельность людей</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1.2.4.2 </w:t>
            </w:r>
          </w:p>
          <w:p w:rsidR="00BA048E" w:rsidRPr="00BA048E" w:rsidRDefault="00BA048E" w:rsidP="00220E99">
            <w:pPr>
              <w:pStyle w:val="Default"/>
              <w:rPr>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Называть основные цели туризма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называет и объясняет основные цели туризма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1.1.4.5 </w:t>
            </w:r>
          </w:p>
          <w:p w:rsidR="00BA048E" w:rsidRPr="00BA048E" w:rsidRDefault="00BA048E" w:rsidP="00220E99">
            <w:pPr>
              <w:pStyle w:val="Default"/>
              <w:rPr>
                <w:color w:val="auto"/>
                <w:sz w:val="22"/>
                <w:szCs w:val="22"/>
              </w:rPr>
            </w:pPr>
          </w:p>
        </w:tc>
        <w:tc>
          <w:tcPr>
            <w:tcW w:w="195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Знать номера служб экстренной помощи </w:t>
            </w:r>
          </w:p>
        </w:tc>
        <w:tc>
          <w:tcPr>
            <w:tcW w:w="189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может правильно набрать телефонные номера экстренной помощи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rPr>
          <w:trHeight w:val="793"/>
        </w:trPr>
        <w:tc>
          <w:tcPr>
            <w:tcW w:w="478" w:type="pct"/>
            <w:tcBorders>
              <w:top w:val="single" w:sz="4" w:space="0" w:color="auto"/>
              <w:left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1.1.4.2 </w:t>
            </w:r>
          </w:p>
          <w:p w:rsidR="00BA048E" w:rsidRPr="00BA048E" w:rsidRDefault="00BA048E" w:rsidP="00220E99">
            <w:pPr>
              <w:pStyle w:val="Default"/>
              <w:rPr>
                <w:color w:val="auto"/>
                <w:sz w:val="22"/>
                <w:szCs w:val="22"/>
              </w:rPr>
            </w:pPr>
          </w:p>
        </w:tc>
        <w:tc>
          <w:tcPr>
            <w:tcW w:w="1953" w:type="pct"/>
            <w:tcBorders>
              <w:top w:val="single" w:sz="4" w:space="0" w:color="auto"/>
              <w:left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Объяснять необходимость  соблюдения режима  питания </w:t>
            </w:r>
          </w:p>
        </w:tc>
        <w:tc>
          <w:tcPr>
            <w:tcW w:w="1890" w:type="pct"/>
            <w:tcBorders>
              <w:top w:val="single" w:sz="4" w:space="0" w:color="auto"/>
              <w:left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 xml:space="preserve">называет перечень полезных продуктов; </w:t>
            </w:r>
          </w:p>
          <w:p w:rsidR="00BA048E" w:rsidRPr="00BA048E" w:rsidRDefault="00BA048E" w:rsidP="00220E99">
            <w:pPr>
              <w:pStyle w:val="Default"/>
              <w:rPr>
                <w:color w:val="auto"/>
                <w:sz w:val="22"/>
                <w:szCs w:val="22"/>
              </w:rPr>
            </w:pPr>
            <w:r w:rsidRPr="00BA048E">
              <w:rPr>
                <w:color w:val="auto"/>
                <w:sz w:val="22"/>
                <w:szCs w:val="22"/>
              </w:rPr>
              <w:t>объясняет, что правильное питание необходимо для здорового образа жизни</w:t>
            </w:r>
          </w:p>
        </w:tc>
        <w:tc>
          <w:tcPr>
            <w:tcW w:w="679" w:type="pct"/>
            <w:tcBorders>
              <w:top w:val="single" w:sz="4" w:space="0" w:color="auto"/>
              <w:left w:val="single" w:sz="4" w:space="0" w:color="auto"/>
              <w:right w:val="single" w:sz="4" w:space="0" w:color="auto"/>
            </w:tcBorders>
            <w:shd w:val="clear" w:color="auto" w:fill="auto"/>
          </w:tcPr>
          <w:p w:rsidR="00BA048E" w:rsidRPr="00BA048E" w:rsidRDefault="00BA048E" w:rsidP="00220E99">
            <w:pPr>
              <w:jc w:val="both"/>
            </w:pPr>
          </w:p>
          <w:p w:rsidR="00BA048E" w:rsidRPr="00BA048E" w:rsidRDefault="00BA048E" w:rsidP="00220E99">
            <w:pPr>
              <w:jc w:val="both"/>
            </w:pPr>
          </w:p>
          <w:p w:rsidR="00BA048E" w:rsidRPr="00BA048E" w:rsidRDefault="00BA048E" w:rsidP="00220E99"/>
        </w:tc>
      </w:tr>
    </w:tbl>
    <w:p w:rsidR="00BA048E" w:rsidRPr="00BA048E" w:rsidRDefault="00BA048E" w:rsidP="00BA048E">
      <w:pPr>
        <w:spacing w:after="0" w:line="240" w:lineRule="auto"/>
        <w:jc w:val="center"/>
        <w:rPr>
          <w:rFonts w:ascii="Times New Roman" w:hAnsi="Times New Roman" w:cs="Times New Roman"/>
          <w:sz w:val="24"/>
          <w:szCs w:val="24"/>
        </w:rPr>
      </w:pPr>
    </w:p>
    <w:p w:rsidR="00BA048E" w:rsidRPr="00BA048E" w:rsidRDefault="00BA048E" w:rsidP="00BA048E">
      <w:pPr>
        <w:spacing w:after="0" w:line="240" w:lineRule="auto"/>
        <w:rPr>
          <w:rFonts w:ascii="Times New Roman" w:hAnsi="Times New Roman" w:cs="Times New Roman"/>
          <w:sz w:val="28"/>
          <w:szCs w:val="28"/>
        </w:rPr>
      </w:pPr>
      <w:r w:rsidRPr="00BA048E">
        <w:rPr>
          <w:rFonts w:ascii="Times New Roman" w:hAnsi="Times New Roman" w:cs="Times New Roman"/>
          <w:b/>
          <w:sz w:val="28"/>
          <w:szCs w:val="28"/>
        </w:rPr>
        <w:t>ТК 3.1.5</w:t>
      </w:r>
      <w:r w:rsidRPr="00BA048E">
        <w:rPr>
          <w:rFonts w:ascii="Times New Roman" w:hAnsi="Times New Roman" w:cs="Times New Roman"/>
          <w:sz w:val="28"/>
          <w:szCs w:val="28"/>
        </w:rPr>
        <w:t xml:space="preserve"> – Соответствие критериев успеха целям обучения. </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t>Уважаемый учитель!</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Данная форма заполняется в конце каждой четверти. Просьба обратить внимание на то, что в </w:t>
      </w:r>
      <w:proofErr w:type="gramStart"/>
      <w:r w:rsidRPr="00BA048E">
        <w:rPr>
          <w:rFonts w:ascii="Times New Roman" w:hAnsi="Times New Roman" w:cs="Times New Roman"/>
          <w:sz w:val="28"/>
          <w:szCs w:val="28"/>
        </w:rPr>
        <w:t>данной</w:t>
      </w:r>
      <w:proofErr w:type="gramEnd"/>
      <w:r w:rsidRPr="00BA048E">
        <w:rPr>
          <w:rFonts w:ascii="Times New Roman" w:hAnsi="Times New Roman" w:cs="Times New Roman"/>
          <w:sz w:val="28"/>
          <w:szCs w:val="28"/>
        </w:rPr>
        <w:t xml:space="preserve"> ТК должна отражаться информация лишь по отобранным целям обучения.</w:t>
      </w:r>
    </w:p>
    <w:p w:rsidR="00BA048E" w:rsidRPr="00BA048E" w:rsidRDefault="00BA048E" w:rsidP="00BA048E">
      <w:pPr>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«Критерий не соответствует ЦО» нужно проставить знак «+», если Вы согласны с этим утверждением относительно указанных ЦО и критериев успеха, если не согласны, то не делаете никаких записей.</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bCs/>
          <w:sz w:val="28"/>
          <w:szCs w:val="28"/>
        </w:rPr>
        <w:lastRenderedPageBreak/>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w:t>
      </w:r>
      <w:r w:rsidRPr="00BA048E">
        <w:rPr>
          <w:rFonts w:ascii="Times New Roman" w:hAnsi="Times New Roman" w:cs="Times New Roman"/>
          <w:sz w:val="28"/>
          <w:szCs w:val="28"/>
        </w:rPr>
        <w:t>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 xml:space="preserve"> __________________________</w:t>
      </w:r>
    </w:p>
    <w:p w:rsidR="00BA048E" w:rsidRPr="00BA048E" w:rsidRDefault="00BA048E" w:rsidP="00BA048E">
      <w:pPr>
        <w:spacing w:after="0" w:line="240" w:lineRule="auto"/>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i/>
          <w:sz w:val="24"/>
          <w:szCs w:val="24"/>
        </w:rPr>
        <w:t>Музыка</w:t>
      </w:r>
    </w:p>
    <w:p w:rsidR="00BA048E" w:rsidRPr="00BA048E" w:rsidRDefault="00BA048E" w:rsidP="00BA048E">
      <w:pPr>
        <w:spacing w:after="0" w:line="240" w:lineRule="auto"/>
        <w:rPr>
          <w:rFonts w:ascii="Times New Roman" w:hAnsi="Times New Roman" w:cs="Times New Roman"/>
          <w:sz w:val="24"/>
          <w:szCs w:val="24"/>
        </w:rPr>
      </w:pPr>
    </w:p>
    <w:tbl>
      <w:tblPr>
        <w:tblStyle w:val="11"/>
        <w:tblW w:w="5000" w:type="pct"/>
        <w:tblLook w:val="04A0" w:firstRow="1" w:lastRow="0" w:firstColumn="1" w:lastColumn="0" w:noHBand="0" w:noVBand="1"/>
      </w:tblPr>
      <w:tblGrid>
        <w:gridCol w:w="1411"/>
        <w:gridCol w:w="5926"/>
        <w:gridCol w:w="5441"/>
        <w:gridCol w:w="2008"/>
      </w:tblGrid>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 ЦО</w:t>
            </w:r>
          </w:p>
        </w:tc>
        <w:tc>
          <w:tcPr>
            <w:tcW w:w="20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(отобранные за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 xml:space="preserve">Критерии успеха </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Критерий не соответствует ЦО</w:t>
            </w: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1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1.1.1.1 </w:t>
            </w:r>
          </w:p>
          <w:p w:rsidR="00BA048E" w:rsidRPr="00BA048E" w:rsidRDefault="00BA048E" w:rsidP="00220E99">
            <w:pPr>
              <w:autoSpaceDE w:val="0"/>
              <w:autoSpaceDN w:val="0"/>
              <w:adjustRightInd w:val="0"/>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Петь и играть на ударно-шумовых инструментах простой музыкальный материал по памяти, подключаясь спонтанно</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both"/>
              <w:rPr>
                <w:rFonts w:ascii="Times New Roman" w:hAnsi="Times New Roman" w:cs="Times New Roman"/>
              </w:rPr>
            </w:pPr>
            <w:r w:rsidRPr="00BA048E">
              <w:rPr>
                <w:rFonts w:ascii="Times New Roman" w:hAnsi="Times New Roman" w:cs="Times New Roman"/>
              </w:rPr>
              <w:t>поет отрывок простого музыкального материала и играет на одном из ударно-шумовых инструментов (треугольник, маракас, бубен и т.п.) по памяти, присоединяясь спонтанно</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1.1.2.2 </w:t>
            </w:r>
          </w:p>
          <w:p w:rsidR="00BA048E" w:rsidRPr="00BA048E" w:rsidRDefault="00BA048E" w:rsidP="00220E99">
            <w:pPr>
              <w:autoSpaceDE w:val="0"/>
              <w:autoSpaceDN w:val="0"/>
              <w:adjustRightInd w:val="0"/>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Своевременно присоединяться со своей партией при </w:t>
            </w:r>
            <w:proofErr w:type="gramStart"/>
            <w:r w:rsidRPr="00BA048E">
              <w:rPr>
                <w:rFonts w:ascii="Times New Roman" w:hAnsi="Times New Roman" w:cs="Times New Roman"/>
              </w:rPr>
              <w:t>коллективном</w:t>
            </w:r>
            <w:proofErr w:type="gramEnd"/>
            <w:r w:rsidRPr="00BA048E">
              <w:rPr>
                <w:rFonts w:ascii="Times New Roman" w:hAnsi="Times New Roman" w:cs="Times New Roman"/>
              </w:rPr>
              <w:t xml:space="preserve"> музицировании простых пьес, разучиваемых песен и попевок</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both"/>
              <w:rPr>
                <w:rFonts w:ascii="Times New Roman" w:hAnsi="Times New Roman" w:cs="Times New Roman"/>
              </w:rPr>
            </w:pPr>
            <w:r w:rsidRPr="00BA048E">
              <w:rPr>
                <w:rFonts w:ascii="Times New Roman" w:hAnsi="Times New Roman" w:cs="Times New Roman"/>
              </w:rPr>
              <w:t xml:space="preserve">может присоединяться к другим исполнителям при музицировании простых пьес в нужное время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1.2.1.1 </w:t>
            </w:r>
          </w:p>
          <w:p w:rsidR="00BA048E" w:rsidRPr="00BA048E" w:rsidRDefault="00BA048E" w:rsidP="00220E99">
            <w:pP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r w:rsidRPr="00BA048E">
              <w:rPr>
                <w:rFonts w:ascii="Times New Roman" w:hAnsi="Times New Roman" w:cs="Times New Roman"/>
              </w:rPr>
              <w:t>Использовать голос, шумовые инструменты, музыкально-пластичные движения для творческого представления и эмоциональной передачи настроения музыки</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both"/>
              <w:rPr>
                <w:rFonts w:ascii="Times New Roman" w:hAnsi="Times New Roman" w:cs="Times New Roman"/>
              </w:rPr>
            </w:pPr>
            <w:r w:rsidRPr="00BA048E">
              <w:rPr>
                <w:rFonts w:ascii="Times New Roman" w:hAnsi="Times New Roman" w:cs="Times New Roman"/>
              </w:rPr>
              <w:t>использует свой голос, шумовые инструменты, музыкально-пластичные движения для воспроизведения разных звуков, мелодии или ритма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2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i/>
              </w:rPr>
              <w:t xml:space="preserve">1.3.1.1 </w:t>
            </w:r>
          </w:p>
          <w:p w:rsidR="00BA048E" w:rsidRPr="00BA048E" w:rsidRDefault="00BA048E" w:rsidP="00220E99">
            <w:pPr>
              <w:autoSpaceDE w:val="0"/>
              <w:autoSpaceDN w:val="0"/>
              <w:adjustRightInd w:val="0"/>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Определять настроение прослушанного музыкального произведения</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слушает и может различать ритм и эмоциональную окраску прослушиваемого произведения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1.3.2.1 </w:t>
            </w:r>
          </w:p>
          <w:p w:rsidR="00BA048E" w:rsidRPr="00BA048E" w:rsidRDefault="00BA048E" w:rsidP="00220E99">
            <w:pPr>
              <w:autoSpaceDE w:val="0"/>
              <w:autoSpaceDN w:val="0"/>
              <w:adjustRightInd w:val="0"/>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Определять высоту и динамику звуков с применением музыкальных терминов (громче, тише, выше, ниже и т.д.) для описания настроения музыки</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rPr>
              <w:t>знает и использует для описания музыки основные музыкальные термины при восприятии высоты и динамики звуков</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center"/>
              <w:rPr>
                <w:rFonts w:ascii="Times New Roman" w:hAnsi="Times New Roman" w:cs="Times New Roman"/>
              </w:rPr>
            </w:pPr>
            <w:r w:rsidRPr="00BA048E">
              <w:rPr>
                <w:rFonts w:ascii="Times New Roman" w:hAnsi="Times New Roman" w:cs="Times New Roman"/>
                <w:i/>
              </w:rPr>
              <w:t>3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center"/>
              <w:rPr>
                <w:rFonts w:ascii="Times New Roman" w:hAnsi="Times New Roman" w:cs="Times New Roman"/>
              </w:rPr>
            </w:pPr>
            <w:r w:rsidRPr="00BA048E">
              <w:rPr>
                <w:rFonts w:ascii="Times New Roman" w:hAnsi="Times New Roman" w:cs="Times New Roman"/>
              </w:rPr>
              <w:t xml:space="preserve">1.2.1.2 </w:t>
            </w:r>
          </w:p>
          <w:p w:rsidR="00BA048E" w:rsidRPr="00BA048E" w:rsidRDefault="00BA048E" w:rsidP="00220E99">
            <w:pPr>
              <w:autoSpaceDE w:val="0"/>
              <w:autoSpaceDN w:val="0"/>
              <w:adjustRightInd w:val="0"/>
              <w:jc w:val="center"/>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Исследовать и использовать представленные образы для создания простых сочинений и импровизаций.</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изучает и творчески представляет образы для создания простых сочинений и импровизаций</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center"/>
              <w:rPr>
                <w:rFonts w:ascii="Times New Roman" w:hAnsi="Times New Roman" w:cs="Times New Roman"/>
              </w:rPr>
            </w:pPr>
            <w:r w:rsidRPr="00BA048E">
              <w:rPr>
                <w:rFonts w:ascii="Times New Roman" w:hAnsi="Times New Roman" w:cs="Times New Roman"/>
              </w:rPr>
              <w:t xml:space="preserve">1.3.1.2 </w:t>
            </w:r>
          </w:p>
          <w:p w:rsidR="00BA048E" w:rsidRPr="00BA048E" w:rsidRDefault="00BA048E" w:rsidP="00220E99">
            <w:pPr>
              <w:autoSpaceDE w:val="0"/>
              <w:autoSpaceDN w:val="0"/>
              <w:adjustRightInd w:val="0"/>
              <w:jc w:val="center"/>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Выражать свои мысли и чувства о музыке, используя простой язык, ударно-шумовые инструменты и музыкальн</w:t>
            </w:r>
            <w:proofErr w:type="gramStart"/>
            <w:r w:rsidRPr="00BA048E">
              <w:rPr>
                <w:rFonts w:ascii="Times New Roman" w:hAnsi="Times New Roman" w:cs="Times New Roman"/>
              </w:rPr>
              <w:t>о-</w:t>
            </w:r>
            <w:proofErr w:type="gramEnd"/>
            <w:r w:rsidRPr="00BA048E">
              <w:rPr>
                <w:rFonts w:ascii="Times New Roman" w:hAnsi="Times New Roman" w:cs="Times New Roman"/>
              </w:rPr>
              <w:t xml:space="preserve"> пластические движения</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реагирует на музыку и описывает эмоциональную окраску музыкального произведения;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использует музыкально-пластические движения для выражения своих чувств;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использует ударно-шумовые инструменты для выражения своих эмоций</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4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1.2.2.1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1168"/>
              </w:tabs>
              <w:rPr>
                <w:rFonts w:ascii="Times New Roman" w:hAnsi="Times New Roman" w:cs="Times New Roman"/>
              </w:rPr>
            </w:pPr>
            <w:r w:rsidRPr="00BA048E">
              <w:rPr>
                <w:rFonts w:ascii="Times New Roman" w:hAnsi="Times New Roman" w:cs="Times New Roman"/>
              </w:rPr>
              <w:t>Представлять простые музыкально-творческие работы, основанные на собственных музыкальных  идеях</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самостоятельно и в группе собирает идеи для музыкального исполнения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1.4.1.1 </w:t>
            </w:r>
          </w:p>
          <w:p w:rsidR="00BA048E" w:rsidRPr="00BA048E" w:rsidRDefault="00BA048E" w:rsidP="00220E99">
            <w:pPr>
              <w:autoSpaceDE w:val="0"/>
              <w:autoSpaceDN w:val="0"/>
              <w:adjustRightInd w:val="0"/>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Уметь комментировать (что получилось хорошо, над чем надо еще поработать, чтобы сделат это намного лучше) свою работу</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представляет соответствующие комментарии о своей работе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1.4.2.1 </w:t>
            </w:r>
          </w:p>
          <w:p w:rsidR="00BA048E" w:rsidRPr="00BA048E" w:rsidRDefault="00BA048E" w:rsidP="00220E99">
            <w:pPr>
              <w:autoSpaceDE w:val="0"/>
              <w:autoSpaceDN w:val="0"/>
              <w:adjustRightInd w:val="0"/>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Определять связь между звуками и символами</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может объяснить связь между звуками и символами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bl>
    <w:p w:rsidR="00BA048E" w:rsidRPr="00BA048E" w:rsidRDefault="00BA048E" w:rsidP="00BA048E">
      <w:pPr>
        <w:spacing w:after="0" w:line="240" w:lineRule="auto"/>
        <w:rPr>
          <w:rFonts w:ascii="Times New Roman" w:hAnsi="Times New Roman" w:cs="Times New Roman"/>
          <w:b/>
          <w:i/>
          <w:sz w:val="24"/>
          <w:szCs w:val="24"/>
        </w:rPr>
      </w:pPr>
    </w:p>
    <w:p w:rsidR="00BA048E" w:rsidRPr="00BA048E" w:rsidRDefault="00BA048E" w:rsidP="00BA048E">
      <w:pPr>
        <w:spacing w:after="0" w:line="240" w:lineRule="auto"/>
        <w:rPr>
          <w:rFonts w:ascii="Times New Roman" w:hAnsi="Times New Roman" w:cs="Times New Roman"/>
          <w:sz w:val="28"/>
          <w:szCs w:val="28"/>
        </w:rPr>
      </w:pPr>
      <w:r w:rsidRPr="00BA048E">
        <w:rPr>
          <w:rFonts w:ascii="Times New Roman" w:hAnsi="Times New Roman" w:cs="Times New Roman"/>
          <w:b/>
          <w:sz w:val="28"/>
          <w:szCs w:val="28"/>
        </w:rPr>
        <w:t>ТК 3.1.6</w:t>
      </w:r>
      <w:r w:rsidRPr="00BA048E">
        <w:rPr>
          <w:rFonts w:ascii="Times New Roman" w:hAnsi="Times New Roman" w:cs="Times New Roman"/>
          <w:sz w:val="28"/>
          <w:szCs w:val="28"/>
        </w:rPr>
        <w:t xml:space="preserve"> – Соответствие критериев успеха целям обучения. </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t>Уважаемый учитель!</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Данная форма заполняется в конце каждой четверти. Просьба обратить внимание на то, что в </w:t>
      </w:r>
      <w:proofErr w:type="gramStart"/>
      <w:r w:rsidRPr="00BA048E">
        <w:rPr>
          <w:rFonts w:ascii="Times New Roman" w:hAnsi="Times New Roman" w:cs="Times New Roman"/>
          <w:sz w:val="28"/>
          <w:szCs w:val="28"/>
        </w:rPr>
        <w:t>данной</w:t>
      </w:r>
      <w:proofErr w:type="gramEnd"/>
      <w:r w:rsidRPr="00BA048E">
        <w:rPr>
          <w:rFonts w:ascii="Times New Roman" w:hAnsi="Times New Roman" w:cs="Times New Roman"/>
          <w:sz w:val="28"/>
          <w:szCs w:val="28"/>
        </w:rPr>
        <w:t xml:space="preserve"> ТК должна отражаться информация лишь по отобранным целям обучения.</w:t>
      </w:r>
    </w:p>
    <w:p w:rsidR="00BA048E" w:rsidRPr="00BA048E" w:rsidRDefault="00BA048E" w:rsidP="00BA048E">
      <w:pPr>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«Критерий не соответствует ЦО» нужно проставить знак «+», если Вы согласны с этим утверждением относительно указанных ЦО и критериев успеха, если не согласны, то не делаете никаких записей.</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w:t>
      </w:r>
      <w:r w:rsidRPr="00BA048E">
        <w:rPr>
          <w:rFonts w:ascii="Times New Roman" w:hAnsi="Times New Roman" w:cs="Times New Roman"/>
          <w:sz w:val="28"/>
          <w:szCs w:val="28"/>
        </w:rPr>
        <w:t>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 xml:space="preserve"> __________________________</w:t>
      </w:r>
    </w:p>
    <w:p w:rsidR="00BA048E" w:rsidRPr="00BA048E" w:rsidRDefault="00BA048E" w:rsidP="00BA048E">
      <w:pPr>
        <w:spacing w:after="0" w:line="240" w:lineRule="auto"/>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i/>
          <w:sz w:val="24"/>
          <w:szCs w:val="24"/>
        </w:rPr>
        <w:t>Обучение грамоте</w:t>
      </w:r>
    </w:p>
    <w:p w:rsidR="00BA048E" w:rsidRPr="00BA048E" w:rsidRDefault="00BA048E" w:rsidP="00BA048E">
      <w:pPr>
        <w:spacing w:after="0" w:line="240" w:lineRule="auto"/>
        <w:rPr>
          <w:rFonts w:ascii="Times New Roman" w:hAnsi="Times New Roman" w:cs="Times New Roman"/>
          <w:sz w:val="24"/>
          <w:szCs w:val="24"/>
        </w:rPr>
      </w:pPr>
    </w:p>
    <w:tbl>
      <w:tblPr>
        <w:tblStyle w:val="22"/>
        <w:tblW w:w="5000" w:type="pct"/>
        <w:tblLook w:val="04A0" w:firstRow="1" w:lastRow="0" w:firstColumn="1" w:lastColumn="0" w:noHBand="0" w:noVBand="1"/>
      </w:tblPr>
      <w:tblGrid>
        <w:gridCol w:w="1411"/>
        <w:gridCol w:w="5042"/>
        <w:gridCol w:w="6325"/>
        <w:gridCol w:w="2008"/>
      </w:tblGrid>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 ЦО</w:t>
            </w:r>
          </w:p>
        </w:tc>
        <w:tc>
          <w:tcPr>
            <w:tcW w:w="17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(отобранные за четверть)</w:t>
            </w:r>
          </w:p>
        </w:tc>
        <w:tc>
          <w:tcPr>
            <w:tcW w:w="2139"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 xml:space="preserve">Критерии успеха </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Критерий не соответствует ЦО</w:t>
            </w: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rPr>
            </w:pPr>
            <w:r w:rsidRPr="00BA048E">
              <w:rPr>
                <w:rFonts w:ascii="Times New Roman" w:hAnsi="Times New Roman" w:cs="Times New Roman"/>
              </w:rPr>
              <w:t>1 четверть</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1.1.1.1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Понимать, что такое речь, значения слов, о чем говорится в предложении</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объясняет значение слов, предложений и коротких текстов;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правильно по смыслу располагает слова в предложении или коротком тексте;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своими словами объясняет, о чем говорится в предложении или коротком тексте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1.1.5.1</w:t>
            </w: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900"/>
              </w:tabs>
              <w:rPr>
                <w:rFonts w:ascii="Times New Roman" w:hAnsi="Times New Roman" w:cs="Times New Roman"/>
              </w:rPr>
            </w:pPr>
            <w:r w:rsidRPr="00BA048E">
              <w:rPr>
                <w:rFonts w:ascii="Times New Roman" w:hAnsi="Times New Roman" w:cs="Times New Roman"/>
              </w:rPr>
              <w:t>Использовать слова речевого этикета в разных ситуациях общения</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both"/>
              <w:rPr>
                <w:rFonts w:ascii="Times New Roman" w:hAnsi="Times New Roman" w:cs="Times New Roman"/>
              </w:rPr>
            </w:pPr>
            <w:r w:rsidRPr="00BA048E">
              <w:rPr>
                <w:rFonts w:ascii="Times New Roman" w:hAnsi="Times New Roman" w:cs="Times New Roman"/>
              </w:rPr>
              <w:t>правильно использует слова речевого этикета в устной и письменной речи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lastRenderedPageBreak/>
              <w:t>1.1.7.1</w:t>
            </w: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Формулировать свое отношение к содержанию прослушанного (</w:t>
            </w:r>
            <w:proofErr w:type="gramStart"/>
            <w:r w:rsidRPr="00BA048E">
              <w:rPr>
                <w:rFonts w:ascii="Times New Roman" w:hAnsi="Times New Roman" w:cs="Times New Roman"/>
              </w:rPr>
              <w:t>нравится</w:t>
            </w:r>
            <w:proofErr w:type="gramEnd"/>
            <w:r w:rsidRPr="00BA048E">
              <w:rPr>
                <w:rFonts w:ascii="Times New Roman" w:hAnsi="Times New Roman" w:cs="Times New Roman"/>
              </w:rPr>
              <w:t xml:space="preserve">/не нравится) </w:t>
            </w:r>
          </w:p>
          <w:p w:rsidR="00BA048E" w:rsidRPr="00BA048E" w:rsidRDefault="00BA048E" w:rsidP="00220E99">
            <w:pPr>
              <w:rPr>
                <w:rFonts w:ascii="Times New Roman" w:hAnsi="Times New Roman" w:cs="Times New Roman"/>
              </w:rPr>
            </w:pP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both"/>
              <w:rPr>
                <w:rFonts w:ascii="Times New Roman" w:hAnsi="Times New Roman" w:cs="Times New Roman"/>
              </w:rPr>
            </w:pPr>
            <w:r w:rsidRPr="00BA048E">
              <w:rPr>
                <w:rFonts w:ascii="Times New Roman" w:hAnsi="Times New Roman" w:cs="Times New Roman"/>
              </w:rPr>
              <w:t xml:space="preserve">высказывает мнение по полученной информации; </w:t>
            </w:r>
          </w:p>
          <w:p w:rsidR="00BA048E" w:rsidRPr="00BA048E" w:rsidRDefault="00BA048E" w:rsidP="00220E99">
            <w:pPr>
              <w:jc w:val="both"/>
              <w:rPr>
                <w:rFonts w:ascii="Times New Roman" w:hAnsi="Times New Roman" w:cs="Times New Roman"/>
              </w:rPr>
            </w:pPr>
            <w:r w:rsidRPr="00BA048E">
              <w:rPr>
                <w:rFonts w:ascii="Times New Roman" w:hAnsi="Times New Roman" w:cs="Times New Roman"/>
              </w:rPr>
              <w:t xml:space="preserve">оценивает поведение героев; </w:t>
            </w:r>
          </w:p>
          <w:p w:rsidR="00BA048E" w:rsidRPr="00BA048E" w:rsidRDefault="00BA048E" w:rsidP="00220E99">
            <w:pPr>
              <w:jc w:val="both"/>
              <w:rPr>
                <w:rFonts w:ascii="Times New Roman" w:hAnsi="Times New Roman" w:cs="Times New Roman"/>
              </w:rPr>
            </w:pPr>
            <w:r w:rsidRPr="00BA048E">
              <w:rPr>
                <w:rFonts w:ascii="Times New Roman" w:hAnsi="Times New Roman" w:cs="Times New Roman"/>
              </w:rPr>
              <w:t>объясняет, почему поступки героев нравятся или не нравятся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1.1.7.2 </w:t>
            </w:r>
          </w:p>
          <w:p w:rsidR="00BA048E" w:rsidRPr="00BA048E" w:rsidRDefault="00BA048E" w:rsidP="00220E99">
            <w:pPr>
              <w:jc w:val="center"/>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proofErr w:type="gramStart"/>
            <w:r w:rsidRPr="00BA048E">
              <w:rPr>
                <w:rFonts w:ascii="Times New Roman" w:hAnsi="Times New Roman" w:cs="Times New Roman"/>
              </w:rPr>
              <w:t>Высказывать отношение</w:t>
            </w:r>
            <w:proofErr w:type="gramEnd"/>
            <w:r w:rsidRPr="00BA048E">
              <w:rPr>
                <w:rFonts w:ascii="Times New Roman" w:hAnsi="Times New Roman" w:cs="Times New Roman"/>
              </w:rPr>
              <w:t xml:space="preserve"> к поступкам героев; обосновывать его простыми предложениями </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оценивает поведение (поступки) героев; </w:t>
            </w:r>
          </w:p>
          <w:p w:rsidR="00BA048E" w:rsidRPr="00BA048E" w:rsidRDefault="00BA048E" w:rsidP="00220E99">
            <w:pPr>
              <w:rPr>
                <w:rFonts w:ascii="Times New Roman" w:hAnsi="Times New Roman" w:cs="Times New Roman"/>
              </w:rPr>
            </w:pPr>
            <w:r w:rsidRPr="00BA048E">
              <w:rPr>
                <w:rFonts w:ascii="Times New Roman" w:hAnsi="Times New Roman" w:cs="Times New Roman"/>
              </w:rPr>
              <w:t>обосновывает свое мнение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1.1.9.1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Выделять звуки в словах и различать их признаки (гласные, согласные, ударные/безударные; согласные твердые, мягкие, глухие/ звонкие)</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правильно определяет звуки в словах;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характеризует звуки речи;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отмечает условными знаками на схеме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1.1.9.2</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Понимать, что слова состоят из слогов, определять количество и порядок слогов в слове </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правильно делит слова на слоги;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правильно определяет количество слогов в слове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center"/>
              <w:rPr>
                <w:rFonts w:ascii="Times New Roman" w:hAnsi="Times New Roman" w:cs="Times New Roman"/>
              </w:rPr>
            </w:pPr>
            <w:r w:rsidRPr="00BA048E">
              <w:rPr>
                <w:rFonts w:ascii="Times New Roman" w:hAnsi="Times New Roman" w:cs="Times New Roman"/>
              </w:rPr>
              <w:t xml:space="preserve">1.1.9.3 </w:t>
            </w:r>
          </w:p>
          <w:p w:rsidR="00BA048E" w:rsidRPr="00BA048E" w:rsidRDefault="00BA048E" w:rsidP="00220E99">
            <w:pPr>
              <w:jc w:val="center"/>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Понимать смыслоразличительную роль звука и ударения</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правильно произносит слова с учетом ударения;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сравнивает звуковой состав слов;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определяет роль ударения в словах</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center"/>
              <w:rPr>
                <w:rFonts w:ascii="Times New Roman" w:hAnsi="Times New Roman" w:cs="Times New Roman"/>
              </w:rPr>
            </w:pPr>
            <w:r w:rsidRPr="00BA048E">
              <w:rPr>
                <w:rFonts w:ascii="Times New Roman" w:hAnsi="Times New Roman" w:cs="Times New Roman"/>
              </w:rPr>
              <w:t>1.2.1.2</w:t>
            </w: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proofErr w:type="gramStart"/>
            <w:r w:rsidRPr="00BA048E">
              <w:rPr>
                <w:rFonts w:ascii="Times New Roman" w:hAnsi="Times New Roman" w:cs="Times New Roman"/>
              </w:rPr>
              <w:t xml:space="preserve">Использовать основные виды чтения (плавное слоговое чтение с переходом на чтение целыми </w:t>
            </w:r>
            <w:proofErr w:type="gramEnd"/>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словами, осознанное чтение)</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самостоятельно читает текст по слогам или целыми словами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1.2.9.1 </w:t>
            </w:r>
          </w:p>
          <w:p w:rsidR="00BA048E" w:rsidRPr="00BA048E" w:rsidRDefault="00BA048E" w:rsidP="00220E99">
            <w:pPr>
              <w:autoSpaceDE w:val="0"/>
              <w:autoSpaceDN w:val="0"/>
              <w:adjustRightInd w:val="0"/>
              <w:jc w:val="center"/>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Распознавать образ буквы и сопоставлять его со звуком</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называет все буквы;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соотносит буквы с соответствующими звуками.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rPr>
            </w:pPr>
            <w:r w:rsidRPr="00BA048E">
              <w:rPr>
                <w:rFonts w:ascii="Times New Roman" w:hAnsi="Times New Roman" w:cs="Times New Roman"/>
              </w:rPr>
              <w:t xml:space="preserve">1.3.5.1 </w:t>
            </w:r>
          </w:p>
          <w:p w:rsidR="00BA048E" w:rsidRPr="00BA048E" w:rsidRDefault="00BA048E" w:rsidP="00220E99">
            <w:pPr>
              <w:jc w:val="center"/>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Передавать информацию из </w:t>
            </w:r>
            <w:proofErr w:type="gramStart"/>
            <w:r w:rsidRPr="00BA048E">
              <w:rPr>
                <w:rFonts w:ascii="Times New Roman" w:hAnsi="Times New Roman" w:cs="Times New Roman"/>
              </w:rPr>
              <w:t>прослушанных</w:t>
            </w:r>
            <w:proofErr w:type="gramEnd"/>
            <w:r w:rsidRPr="00BA048E">
              <w:rPr>
                <w:rFonts w:ascii="Times New Roman" w:hAnsi="Times New Roman" w:cs="Times New Roman"/>
              </w:rPr>
              <w:t xml:space="preserve">/ </w:t>
            </w:r>
          </w:p>
          <w:p w:rsidR="00BA048E" w:rsidRPr="00BA048E" w:rsidRDefault="00BA048E" w:rsidP="00220E99">
            <w:pPr>
              <w:rPr>
                <w:rFonts w:ascii="Times New Roman" w:hAnsi="Times New Roman" w:cs="Times New Roman"/>
              </w:rPr>
            </w:pPr>
            <w:r w:rsidRPr="00BA048E">
              <w:rPr>
                <w:rFonts w:ascii="Times New Roman" w:hAnsi="Times New Roman" w:cs="Times New Roman"/>
              </w:rPr>
              <w:t>прочитанных текстов при помощи рисунка, схемы, знака с помощью учителя</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представляет основную информацию аудиовизуального текста в виде рисунка, знака или схемы</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1.3.12.2.</w:t>
            </w: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1168"/>
              </w:tabs>
              <w:rPr>
                <w:rFonts w:ascii="Times New Roman" w:hAnsi="Times New Roman" w:cs="Times New Roman"/>
              </w:rPr>
            </w:pPr>
            <w:r w:rsidRPr="00BA048E">
              <w:rPr>
                <w:rFonts w:ascii="Times New Roman" w:hAnsi="Times New Roman" w:cs="Times New Roman"/>
              </w:rPr>
              <w:t xml:space="preserve">Писать прописные (заглавные) и строчные буквы и их соединения; писать разборчиво, в соответствии с гигиеническими требованиями </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правильно пишет заглавные и строчные буквы; </w:t>
            </w:r>
          </w:p>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использует соединения букв в соответствии с каллиграфическими требованиями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center"/>
              <w:rPr>
                <w:rFonts w:ascii="Times New Roman" w:hAnsi="Times New Roman" w:cs="Times New Roman"/>
              </w:rPr>
            </w:pPr>
            <w:r w:rsidRPr="00BA048E">
              <w:rPr>
                <w:rFonts w:ascii="Times New Roman" w:hAnsi="Times New Roman" w:cs="Times New Roman"/>
              </w:rPr>
              <w:t>2 четверть</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1.1.2.1</w:t>
            </w: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1395"/>
              </w:tabs>
              <w:rPr>
                <w:rFonts w:ascii="Times New Roman" w:hAnsi="Times New Roman" w:cs="Times New Roman"/>
              </w:rPr>
            </w:pPr>
            <w:r w:rsidRPr="00BA048E">
              <w:rPr>
                <w:rFonts w:ascii="Times New Roman" w:hAnsi="Times New Roman" w:cs="Times New Roman"/>
              </w:rPr>
              <w:t>Определять с помощью учителя, о чем говорится в тексте</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распознает ключевую информацию по прослушанному тексту; </w:t>
            </w:r>
          </w:p>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правильно отвечает на вопросы</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1.1.5.2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Слушать и уважать мнения собеседников </w:t>
            </w:r>
          </w:p>
          <w:p w:rsidR="00BA048E" w:rsidRPr="00BA048E" w:rsidRDefault="00BA048E" w:rsidP="00220E99">
            <w:pPr>
              <w:rPr>
                <w:rFonts w:ascii="Times New Roman" w:hAnsi="Times New Roman" w:cs="Times New Roman"/>
              </w:rPr>
            </w:pPr>
            <w:r w:rsidRPr="00BA048E">
              <w:rPr>
                <w:rFonts w:ascii="Times New Roman" w:hAnsi="Times New Roman" w:cs="Times New Roman"/>
              </w:rPr>
              <w:t>и правильно передать свою мысль</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принимает участие в диалоге; </w:t>
            </w:r>
          </w:p>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высказывает свои идеи; </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вступает в диалог только после того, как выслушал собеседника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1.1.8.1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Составлять рассказ по сюжетной иллюстрации или по серии картинок</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составляет рассказ с учетом структуры: завязка, основная часть, развязка; </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правильно составляет простые предложения для выражения своего мнения по заданной теме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1.2.4.2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Понимать лексическое значение и смысл слов с учетом обобщенности их значений (слова-</w:t>
            </w:r>
            <w:r w:rsidRPr="00BA048E">
              <w:rPr>
                <w:rFonts w:ascii="Times New Roman" w:hAnsi="Times New Roman" w:cs="Times New Roman"/>
              </w:rPr>
              <w:lastRenderedPageBreak/>
              <w:t xml:space="preserve">предметы, слова-признаки, слова-действия) </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lastRenderedPageBreak/>
              <w:t xml:space="preserve">объясняет значение большинства слов в тексте; </w:t>
            </w:r>
          </w:p>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определяет слова-предметы, слова-признаки, слова-действия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lastRenderedPageBreak/>
              <w:t xml:space="preserve">1.2. 9.2.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proofErr w:type="gramStart"/>
            <w:r w:rsidRPr="00BA048E">
              <w:rPr>
                <w:rFonts w:ascii="Times New Roman" w:hAnsi="Times New Roman" w:cs="Times New Roman"/>
              </w:rPr>
              <w:t>Понимать, какую работу выполняет буква в слове в зависимости от ее позиции (гласный как показатель мягкости/твердости согласных</w:t>
            </w:r>
            <w:proofErr w:type="gramEnd"/>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находит буквы, которые обозначают мягкие/ твердые согласные звуки; </w:t>
            </w:r>
          </w:p>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объясняет, от чего зависит твердость или мягкость звуков; </w:t>
            </w:r>
          </w:p>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объясняет причины расхождения количества букв и звуков в слове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1.3. 4.1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Составлять и писать простые предложения/ тексты, используя слова для справок по заданной теме с помощью учителя</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правильно формулирует и пишет простые предложения или короткие тексты; </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использует слова по заданной теме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1.3.9.2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Списывать/ писать слова, написание которых расходится с произношением (вода, снег, пальто и т.д.</w:t>
            </w:r>
            <w:proofErr w:type="gramStart"/>
            <w:r w:rsidRPr="00BA048E">
              <w:rPr>
                <w:rFonts w:ascii="Times New Roman" w:hAnsi="Times New Roman" w:cs="Times New Roman"/>
              </w:rPr>
              <w:t xml:space="preserve"> )</w:t>
            </w:r>
            <w:proofErr w:type="gramEnd"/>
            <w:r w:rsidRPr="00BA048E">
              <w:rPr>
                <w:rFonts w:ascii="Times New Roman" w:hAnsi="Times New Roman" w:cs="Times New Roman"/>
              </w:rPr>
              <w:t xml:space="preserve">, соблюдать правила переноса (с помощью учителя) </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записывает правильно слова, написание которых расходится с произношением; </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соблюдает правила переноса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1.3.9.1.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Списывать/ </w:t>
            </w:r>
          </w:p>
          <w:p w:rsidR="00BA048E" w:rsidRPr="00BA048E" w:rsidRDefault="00BA048E" w:rsidP="00220E99">
            <w:pPr>
              <w:rPr>
                <w:rFonts w:ascii="Times New Roman" w:hAnsi="Times New Roman" w:cs="Times New Roman"/>
              </w:rPr>
            </w:pPr>
            <w:r w:rsidRPr="00BA048E">
              <w:rPr>
                <w:rFonts w:ascii="Times New Roman" w:hAnsi="Times New Roman" w:cs="Times New Roman"/>
              </w:rPr>
              <w:t>писать под диктовку предложения со словами, написание которых не расходится с их произношением</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записывает правильно под диктовку слова в предложениях, которые произносятся так, как они пишутся</w:t>
            </w:r>
          </w:p>
          <w:p w:rsidR="00BA048E" w:rsidRPr="00BA048E" w:rsidRDefault="00BA048E" w:rsidP="00220E99">
            <w:pPr>
              <w:rPr>
                <w:rFonts w:ascii="Times New Roman" w:hAnsi="Times New Roman" w:cs="Times New Roman"/>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1.3.11.1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Ставить знаки препинания в конце предложения: точка, вопросительный, восклицательный знаки</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правильно ставит знаки препинания в конце предложения; </w:t>
            </w:r>
          </w:p>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учитывает цель высказывания и интонацию при постановке знаков препинания.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rPr>
            </w:pPr>
            <w:r w:rsidRPr="00BA048E">
              <w:rPr>
                <w:rFonts w:ascii="Times New Roman" w:hAnsi="Times New Roman" w:cs="Times New Roman"/>
              </w:rPr>
              <w:t>3 четверть</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1.1 3.1</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Пересказывать информацию/сообщение, </w:t>
            </w:r>
          </w:p>
          <w:p w:rsidR="00BA048E" w:rsidRPr="00BA048E" w:rsidRDefault="00BA048E" w:rsidP="00220E99">
            <w:pPr>
              <w:rPr>
                <w:rFonts w:ascii="Times New Roman" w:hAnsi="Times New Roman" w:cs="Times New Roman"/>
              </w:rPr>
            </w:pPr>
            <w:r w:rsidRPr="00BA048E">
              <w:rPr>
                <w:rFonts w:ascii="Times New Roman" w:hAnsi="Times New Roman" w:cs="Times New Roman"/>
              </w:rPr>
              <w:t>сохраняя последовательность событий (с помощью учителя)</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p>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последовательно излагает события; </w:t>
            </w:r>
          </w:p>
          <w:p w:rsidR="00BA048E" w:rsidRPr="00BA048E" w:rsidRDefault="00BA048E" w:rsidP="00220E99">
            <w:pPr>
              <w:rPr>
                <w:rFonts w:ascii="Times New Roman" w:hAnsi="Times New Roman" w:cs="Times New Roman"/>
              </w:rPr>
            </w:pPr>
            <w:r w:rsidRPr="00BA048E">
              <w:rPr>
                <w:rFonts w:ascii="Times New Roman" w:hAnsi="Times New Roman" w:cs="Times New Roman"/>
              </w:rPr>
              <w:t>передает основную информаци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1.16.1</w:t>
            </w: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Соблюдать интонацию для передачи </w:t>
            </w:r>
          </w:p>
          <w:p w:rsidR="00BA048E" w:rsidRPr="00BA048E" w:rsidRDefault="00BA048E" w:rsidP="00220E99">
            <w:pPr>
              <w:rPr>
                <w:rFonts w:ascii="Times New Roman" w:hAnsi="Times New Roman" w:cs="Times New Roman"/>
              </w:rPr>
            </w:pPr>
            <w:r w:rsidRPr="00BA048E">
              <w:rPr>
                <w:rFonts w:ascii="Times New Roman" w:hAnsi="Times New Roman" w:cs="Times New Roman"/>
              </w:rPr>
              <w:t>смысла высказывания, использовать в речи невербальные средства общения (мимика, жесты и т.д.)</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выразительно читает небольшие стихотворения; </w:t>
            </w:r>
          </w:p>
          <w:p w:rsidR="00BA048E" w:rsidRPr="00BA048E" w:rsidRDefault="00BA048E" w:rsidP="00220E99">
            <w:pPr>
              <w:rPr>
                <w:rFonts w:ascii="Times New Roman" w:hAnsi="Times New Roman" w:cs="Times New Roman"/>
              </w:rPr>
            </w:pPr>
            <w:r w:rsidRPr="00BA048E">
              <w:rPr>
                <w:rFonts w:ascii="Times New Roman" w:hAnsi="Times New Roman" w:cs="Times New Roman"/>
              </w:rPr>
              <w:t>рассказывает истории, соблюдая правила интонации, речевые паузы, мимику и жесты</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1.2.2.1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Понимать основные события прочитанного текста и определять их последовательность</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выделяет основные события прочитанной истории; </w:t>
            </w:r>
          </w:p>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определяет главных героев; </w:t>
            </w:r>
          </w:p>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определяет последовательность событий</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1.2.3.1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Определять начало, середину, конец текста с помощью учителя</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правильно определяет тему прочитанной истории; </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выделяет начало, середину и окончание истории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1.2.7.1.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Находить информацию в одном источнике, используя алфавитный порядок расположения текстов (словари, справочники, детские </w:t>
            </w:r>
            <w:r w:rsidRPr="00BA048E">
              <w:rPr>
                <w:rFonts w:ascii="Times New Roman" w:hAnsi="Times New Roman" w:cs="Times New Roman"/>
              </w:rPr>
              <w:lastRenderedPageBreak/>
              <w:t>энциклопедии)</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lastRenderedPageBreak/>
              <w:t>самостоятельно находит слова в словаре или информацию в книге по алфавитному указателю</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lastRenderedPageBreak/>
              <w:t xml:space="preserve">1.2.8.1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proofErr w:type="gramStart"/>
            <w:r w:rsidRPr="00BA048E">
              <w:rPr>
                <w:rFonts w:ascii="Times New Roman" w:hAnsi="Times New Roman" w:cs="Times New Roman"/>
              </w:rPr>
              <w:t xml:space="preserve">Сравнивать тексты разных жанров (сказка, рассказ, стихотворение) и стилей (художественные </w:t>
            </w:r>
            <w:proofErr w:type="gramEnd"/>
          </w:p>
          <w:p w:rsidR="00BA048E" w:rsidRPr="00BA048E" w:rsidRDefault="00BA048E" w:rsidP="00220E99">
            <w:pPr>
              <w:rPr>
                <w:rFonts w:ascii="Times New Roman" w:hAnsi="Times New Roman" w:cs="Times New Roman"/>
              </w:rPr>
            </w:pPr>
            <w:r w:rsidRPr="00BA048E">
              <w:rPr>
                <w:rFonts w:ascii="Times New Roman" w:hAnsi="Times New Roman" w:cs="Times New Roman"/>
              </w:rPr>
              <w:t>и нехудожественные) с помощью учителя</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отличает художественный текст от </w:t>
            </w:r>
            <w:proofErr w:type="gramStart"/>
            <w:r w:rsidRPr="00BA048E">
              <w:rPr>
                <w:rFonts w:ascii="Times New Roman" w:eastAsia="SimSun" w:hAnsi="Times New Roman" w:cs="Times New Roman"/>
                <w:lang w:eastAsia="zh-CN"/>
              </w:rPr>
              <w:t>нехудожественного</w:t>
            </w:r>
            <w:proofErr w:type="gramEnd"/>
            <w:r w:rsidRPr="00BA048E">
              <w:rPr>
                <w:rFonts w:ascii="Times New Roman" w:eastAsia="SimSun" w:hAnsi="Times New Roman" w:cs="Times New Roman"/>
                <w:lang w:eastAsia="zh-CN"/>
              </w:rPr>
              <w:t>;</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указывает отличительные особенности (различия) художественных и нехудожественных текстов</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 xml:space="preserve">1.3.6.1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Писать простые предложения/ тексты, дополняя их рисунками, знаками, схемами</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пишет или печатает простой текст на основании примера; </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включает соответствующие изображения, символы или диаграммы для иллюстрации текста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1.3.7.1.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Писать простые предложения/ тексты (сообщение, поздравление, письмо, и т.д. с помощью учителя)</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составляет и записывает простые предложения (сообщения, поздравления, письма); </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оформляет текст с учетом жанровых особенностей</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1.3.9.3</w:t>
            </w: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Применять правила правописания: жи-ши, ча-ща, чу-щу; </w:t>
            </w:r>
            <w:proofErr w:type="gramStart"/>
            <w:r w:rsidRPr="00BA048E">
              <w:rPr>
                <w:rFonts w:ascii="Times New Roman" w:hAnsi="Times New Roman" w:cs="Times New Roman"/>
              </w:rPr>
              <w:t>-ч</w:t>
            </w:r>
            <w:proofErr w:type="gramEnd"/>
            <w:r w:rsidRPr="00BA048E">
              <w:rPr>
                <w:rFonts w:ascii="Times New Roman" w:hAnsi="Times New Roman" w:cs="Times New Roman"/>
              </w:rPr>
              <w:t xml:space="preserve">к-, -чн-, -нщ-, -щн- </w:t>
            </w:r>
          </w:p>
          <w:p w:rsidR="00BA048E" w:rsidRPr="00BA048E" w:rsidRDefault="00BA048E" w:rsidP="00220E99">
            <w:pPr>
              <w:autoSpaceDE w:val="0"/>
              <w:autoSpaceDN w:val="0"/>
              <w:adjustRightInd w:val="0"/>
              <w:ind w:firstLine="708"/>
              <w:rPr>
                <w:rFonts w:ascii="Times New Roman" w:hAnsi="Times New Roman" w:cs="Times New Roman"/>
              </w:rPr>
            </w:pP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соблюдает правила правописания сочетаний жи-ши, </w:t>
            </w:r>
            <w:proofErr w:type="gramStart"/>
            <w:r w:rsidRPr="00BA048E">
              <w:rPr>
                <w:rFonts w:ascii="Times New Roman" w:eastAsia="SimSun" w:hAnsi="Times New Roman" w:cs="Times New Roman"/>
                <w:lang w:eastAsia="zh-CN"/>
              </w:rPr>
              <w:t>ча-ща</w:t>
            </w:r>
            <w:proofErr w:type="gramEnd"/>
            <w:r w:rsidRPr="00BA048E">
              <w:rPr>
                <w:rFonts w:ascii="Times New Roman" w:eastAsia="SimSun" w:hAnsi="Times New Roman" w:cs="Times New Roman"/>
                <w:lang w:eastAsia="zh-CN"/>
              </w:rPr>
              <w:t xml:space="preserve">, чу-щу в словах; </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соблюдает правила правописания сочетаний чк, чн, нщ, щн в словах</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1.3.11.1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Ставить знаки препинания в конце предложения: точка, вопросительный, восклицательный знаки</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правильно ставит знаки препинания в конце предложения; </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учитывает цель высказывания и интонацию при постановке знаков препинания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center"/>
              <w:rPr>
                <w:rFonts w:ascii="Times New Roman" w:hAnsi="Times New Roman" w:cs="Times New Roman"/>
              </w:rPr>
            </w:pPr>
            <w:r w:rsidRPr="00BA048E">
              <w:rPr>
                <w:rFonts w:ascii="Times New Roman" w:hAnsi="Times New Roman" w:cs="Times New Roman"/>
              </w:rPr>
              <w:t>4 четверть</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1.1.4.1</w:t>
            </w: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945"/>
              </w:tabs>
              <w:autoSpaceDE w:val="0"/>
              <w:autoSpaceDN w:val="0"/>
              <w:adjustRightInd w:val="0"/>
              <w:rPr>
                <w:rFonts w:ascii="Times New Roman" w:hAnsi="Times New Roman" w:cs="Times New Roman"/>
              </w:rPr>
            </w:pPr>
            <w:r w:rsidRPr="00BA048E">
              <w:rPr>
                <w:rFonts w:ascii="Times New Roman" w:hAnsi="Times New Roman" w:cs="Times New Roman"/>
              </w:rPr>
              <w:t>Прогнозировать содержание рассказа по заголовку/ иллюстрации.</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делает логические прогнозы на основе заголовка или иллюстраций; </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объясняет свое предположение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1.2.5.1</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Формулировать вопросы к иллюстрациям/ тексту (с помощью учителя), отвечать на простые вопросы по содержанию прочитанного</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составляет вопросы по тексту или рисунку, используя вопросительные слова; </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отвечает на простые вопросы по содержанию текста</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1.2.6.2</w:t>
            </w: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tabs>
                <w:tab w:val="left" w:pos="930"/>
              </w:tabs>
              <w:autoSpaceDE w:val="0"/>
              <w:autoSpaceDN w:val="0"/>
              <w:adjustRightInd w:val="0"/>
              <w:rPr>
                <w:rFonts w:ascii="Times New Roman" w:hAnsi="Times New Roman" w:cs="Times New Roman"/>
              </w:rPr>
            </w:pPr>
            <w:r w:rsidRPr="00BA048E">
              <w:rPr>
                <w:rFonts w:ascii="Times New Roman" w:hAnsi="Times New Roman" w:cs="Times New Roman"/>
              </w:rPr>
              <w:t xml:space="preserve">Распознавать жанры по их особенностям </w:t>
            </w:r>
          </w:p>
          <w:p w:rsidR="00BA048E" w:rsidRPr="00BA048E" w:rsidRDefault="00BA048E" w:rsidP="00220E99">
            <w:pPr>
              <w:tabs>
                <w:tab w:val="left" w:pos="930"/>
              </w:tabs>
              <w:autoSpaceDE w:val="0"/>
              <w:autoSpaceDN w:val="0"/>
              <w:adjustRightInd w:val="0"/>
              <w:rPr>
                <w:rFonts w:ascii="Times New Roman" w:hAnsi="Times New Roman" w:cs="Times New Roman"/>
              </w:rPr>
            </w:pPr>
            <w:r w:rsidRPr="00BA048E">
              <w:rPr>
                <w:rFonts w:ascii="Times New Roman" w:hAnsi="Times New Roman" w:cs="Times New Roman"/>
              </w:rPr>
              <w:t>(сказка, рассказ, стихотворение)</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определяет жанры текстов; </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выделяет основные отличительные характеристики жанров</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1.3.3.1</w:t>
            </w: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Составлять картинный план, план-схему текста и озаглавливать (с помощью учителя)</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составляет план текста, выделяя и озаглавливая начало, середину, конец при поддержке учителя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1.3.8.1</w:t>
            </w: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Проверять написание слов, предложений/ текста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и исправлять ошибки с помощью учителя</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определяет и исправляет ошибки в словах или предложениях</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1.3.10.1 </w:t>
            </w:r>
          </w:p>
          <w:p w:rsidR="00BA048E" w:rsidRPr="00BA048E" w:rsidRDefault="00BA048E" w:rsidP="00220E99">
            <w:pPr>
              <w:autoSpaceDE w:val="0"/>
              <w:autoSpaceDN w:val="0"/>
              <w:adjustRightInd w:val="0"/>
              <w:rPr>
                <w:rFonts w:ascii="Times New Roman" w:hAnsi="Times New Roman" w:cs="Times New Roman"/>
              </w:rPr>
            </w:pPr>
          </w:p>
        </w:tc>
        <w:tc>
          <w:tcPr>
            <w:tcW w:w="1705"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Различать, использовать в письменной речи слова-предметы/ слова-признаки/ слова-действия и изменять их по числам</w:t>
            </w:r>
          </w:p>
        </w:tc>
        <w:tc>
          <w:tcPr>
            <w:tcW w:w="213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выделяет слова-предметы/ признаки/ действия; </w:t>
            </w:r>
          </w:p>
          <w:p w:rsidR="00BA048E" w:rsidRPr="00BA048E" w:rsidRDefault="00BA048E" w:rsidP="00220E99">
            <w:pPr>
              <w:autoSpaceDE w:val="0"/>
              <w:autoSpaceDN w:val="0"/>
              <w:adjustRightInd w:val="0"/>
              <w:rPr>
                <w:rFonts w:ascii="Times New Roman" w:eastAsia="SimSun" w:hAnsi="Times New Roman" w:cs="Times New Roman"/>
                <w:lang w:eastAsia="zh-CN"/>
              </w:rPr>
            </w:pPr>
            <w:r w:rsidRPr="00BA048E">
              <w:rPr>
                <w:rFonts w:ascii="Times New Roman" w:eastAsia="SimSun" w:hAnsi="Times New Roman" w:cs="Times New Roman"/>
                <w:lang w:eastAsia="zh-CN"/>
              </w:rPr>
              <w:t xml:space="preserve">составляет предложения или небольшой текст, используя эти слова; </w:t>
            </w:r>
          </w:p>
          <w:p w:rsidR="00BA048E" w:rsidRPr="00BA048E" w:rsidRDefault="00BA048E" w:rsidP="00220E99">
            <w:pPr>
              <w:rPr>
                <w:rFonts w:ascii="Times New Roman" w:hAnsi="Times New Roman" w:cs="Times New Roman"/>
              </w:rPr>
            </w:pPr>
            <w:r w:rsidRPr="00BA048E">
              <w:rPr>
                <w:rFonts w:ascii="Times New Roman" w:eastAsia="SimSun" w:hAnsi="Times New Roman" w:cs="Times New Roman"/>
                <w:lang w:eastAsia="zh-CN"/>
              </w:rPr>
              <w:t>употребляет слова в соответствующем числе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bl>
    <w:p w:rsidR="00BA048E" w:rsidRPr="00BA048E" w:rsidRDefault="00BA048E" w:rsidP="00BA048E">
      <w:pPr>
        <w:spacing w:after="0" w:line="240" w:lineRule="auto"/>
        <w:rPr>
          <w:rFonts w:eastAsia="SimSun" w:cs="Times New Roman"/>
          <w:lang w:eastAsia="zh-CN"/>
        </w:rPr>
      </w:pPr>
    </w:p>
    <w:p w:rsidR="00BA048E" w:rsidRPr="00BA048E" w:rsidRDefault="00BA048E" w:rsidP="00BA048E">
      <w:pPr>
        <w:shd w:val="clear" w:color="auto" w:fill="FFFFFF" w:themeFill="background1"/>
        <w:spacing w:after="0" w:line="240" w:lineRule="auto"/>
        <w:rPr>
          <w:rFonts w:ascii="Times New Roman" w:hAnsi="Times New Roman" w:cs="Times New Roman"/>
          <w:sz w:val="28"/>
          <w:szCs w:val="28"/>
        </w:rPr>
      </w:pPr>
      <w:r w:rsidRPr="00BA048E">
        <w:rPr>
          <w:rFonts w:ascii="Times New Roman" w:hAnsi="Times New Roman" w:cs="Times New Roman"/>
          <w:b/>
          <w:sz w:val="28"/>
          <w:szCs w:val="28"/>
        </w:rPr>
        <w:t>ТК 3.1.7</w:t>
      </w:r>
      <w:r w:rsidRPr="00BA048E">
        <w:rPr>
          <w:rFonts w:ascii="Times New Roman" w:hAnsi="Times New Roman" w:cs="Times New Roman"/>
          <w:sz w:val="28"/>
          <w:szCs w:val="28"/>
        </w:rPr>
        <w:t xml:space="preserve">– Соответствие критериев успеха целям обучения. </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t>Уважаемый учитель!</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Данная форма заполняется в конце каждой четверти. Просьба обратить внимание на то, что в </w:t>
      </w:r>
      <w:proofErr w:type="gramStart"/>
      <w:r w:rsidRPr="00BA048E">
        <w:rPr>
          <w:rFonts w:ascii="Times New Roman" w:hAnsi="Times New Roman" w:cs="Times New Roman"/>
          <w:sz w:val="28"/>
          <w:szCs w:val="28"/>
        </w:rPr>
        <w:t>данной</w:t>
      </w:r>
      <w:proofErr w:type="gramEnd"/>
      <w:r w:rsidRPr="00BA048E">
        <w:rPr>
          <w:rFonts w:ascii="Times New Roman" w:hAnsi="Times New Roman" w:cs="Times New Roman"/>
          <w:sz w:val="28"/>
          <w:szCs w:val="28"/>
        </w:rPr>
        <w:t xml:space="preserve"> ТК должна отражаться информация лишь по отобранным целям обучения.</w:t>
      </w:r>
    </w:p>
    <w:p w:rsidR="00BA048E" w:rsidRPr="00BA048E" w:rsidRDefault="00BA048E" w:rsidP="00BA048E">
      <w:pPr>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«Критерий не соответствует ЦО» нужно проставить знак «+», если Вы согласны с этим утверждением относительно указанных ЦО и критериев успеха, если не согласны, то не делаете никаких записей.</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w:t>
      </w:r>
      <w:r w:rsidRPr="00BA048E">
        <w:rPr>
          <w:rFonts w:ascii="Times New Roman" w:hAnsi="Times New Roman" w:cs="Times New Roman"/>
          <w:sz w:val="28"/>
          <w:szCs w:val="28"/>
        </w:rPr>
        <w:t>в течение всей четверти.</w:t>
      </w:r>
    </w:p>
    <w:p w:rsidR="00BA048E" w:rsidRPr="00BA048E" w:rsidRDefault="00BA048E" w:rsidP="00BA048E">
      <w:pPr>
        <w:shd w:val="clear" w:color="auto" w:fill="FFFFFF" w:themeFill="background1"/>
        <w:tabs>
          <w:tab w:val="left" w:pos="2991"/>
        </w:tabs>
        <w:spacing w:after="0" w:line="240" w:lineRule="auto"/>
        <w:rPr>
          <w:rFonts w:ascii="Times New Roman" w:hAnsi="Times New Roman" w:cs="Times New Roman"/>
          <w:bCs/>
          <w:sz w:val="24"/>
          <w:szCs w:val="24"/>
        </w:rPr>
      </w:pPr>
    </w:p>
    <w:p w:rsidR="00BA048E" w:rsidRPr="00BA048E" w:rsidRDefault="00BA048E" w:rsidP="00BA048E">
      <w:pPr>
        <w:shd w:val="clear" w:color="auto" w:fill="FFFFFF" w:themeFill="background1"/>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___________________________</w:t>
      </w:r>
    </w:p>
    <w:p w:rsidR="00BA048E" w:rsidRPr="00BA048E" w:rsidRDefault="00BA048E" w:rsidP="00BA048E">
      <w:pPr>
        <w:shd w:val="clear" w:color="auto" w:fill="FFFFFF" w:themeFill="background1"/>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__________________________</w:t>
      </w:r>
    </w:p>
    <w:p w:rsidR="00BA048E" w:rsidRPr="00BA048E" w:rsidRDefault="00BA048E" w:rsidP="00BA048E">
      <w:pPr>
        <w:shd w:val="clear" w:color="auto" w:fill="FFFFFF" w:themeFill="background1"/>
        <w:spacing w:after="0" w:line="240" w:lineRule="auto"/>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i/>
          <w:sz w:val="24"/>
          <w:szCs w:val="24"/>
        </w:rPr>
        <w:t>Русский язык 2 (как второй)</w:t>
      </w:r>
    </w:p>
    <w:p w:rsidR="00BA048E" w:rsidRPr="00BA048E" w:rsidRDefault="00BA048E" w:rsidP="00BA048E">
      <w:pPr>
        <w:shd w:val="clear" w:color="auto" w:fill="FFFFFF" w:themeFill="background1"/>
        <w:spacing w:after="0" w:line="240" w:lineRule="auto"/>
        <w:rPr>
          <w:rFonts w:ascii="Times New Roman" w:hAnsi="Times New Roman" w:cs="Times New Roman"/>
          <w:sz w:val="24"/>
          <w:szCs w:val="24"/>
        </w:rPr>
      </w:pPr>
    </w:p>
    <w:tbl>
      <w:tblPr>
        <w:tblStyle w:val="a5"/>
        <w:tblW w:w="5000" w:type="pct"/>
        <w:tblLook w:val="04A0" w:firstRow="1" w:lastRow="0" w:firstColumn="1" w:lastColumn="0" w:noHBand="0" w:noVBand="1"/>
      </w:tblPr>
      <w:tblGrid>
        <w:gridCol w:w="1413"/>
        <w:gridCol w:w="5628"/>
        <w:gridCol w:w="5737"/>
        <w:gridCol w:w="2008"/>
      </w:tblGrid>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jc w:val="center"/>
              <w:rPr>
                <w:rFonts w:ascii="Times New Roman" w:hAnsi="Times New Roman" w:cs="Times New Roman"/>
                <w:b/>
              </w:rPr>
            </w:pPr>
            <w:r w:rsidRPr="00BA048E">
              <w:rPr>
                <w:rFonts w:ascii="Times New Roman" w:hAnsi="Times New Roman" w:cs="Times New Roman"/>
                <w:b/>
              </w:rPr>
              <w:t>Кодировка ЦО</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048E" w:rsidRPr="00BA048E" w:rsidRDefault="00BA048E" w:rsidP="00220E99">
            <w:pPr>
              <w:shd w:val="clear" w:color="auto" w:fill="FFFFFF" w:themeFill="background1"/>
              <w:jc w:val="center"/>
              <w:rPr>
                <w:rFonts w:ascii="Times New Roman" w:hAnsi="Times New Roman" w:cs="Times New Roman"/>
                <w:b/>
              </w:rPr>
            </w:pPr>
            <w:r w:rsidRPr="00BA048E">
              <w:rPr>
                <w:rFonts w:ascii="Times New Roman" w:hAnsi="Times New Roman" w:cs="Times New Roman"/>
                <w:b/>
              </w:rPr>
              <w:t>Цели обучения (отобранные за четверть)</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048E" w:rsidRPr="00BA048E" w:rsidRDefault="00BA048E" w:rsidP="00220E99">
            <w:pPr>
              <w:pStyle w:val="a9"/>
              <w:shd w:val="clear" w:color="auto" w:fill="FFFFFF" w:themeFill="background1"/>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 xml:space="preserve">Критерии успеха </w:t>
            </w:r>
          </w:p>
        </w:tc>
        <w:tc>
          <w:tcPr>
            <w:tcW w:w="679"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A048E" w:rsidRPr="00BA048E" w:rsidRDefault="00BA048E" w:rsidP="00220E99">
            <w:pPr>
              <w:pStyle w:val="a9"/>
              <w:shd w:val="clear" w:color="auto" w:fill="FFFFFF" w:themeFill="background1"/>
              <w:ind w:left="0"/>
              <w:jc w:val="center"/>
              <w:rPr>
                <w:rFonts w:ascii="Times New Roman" w:hAnsi="Times New Roman" w:cs="Times New Roman"/>
                <w:b/>
                <w:color w:val="auto"/>
                <w:sz w:val="22"/>
                <w:szCs w:val="22"/>
                <w:lang w:eastAsia="en-US"/>
              </w:rPr>
            </w:pPr>
            <w:r w:rsidRPr="00BA048E">
              <w:rPr>
                <w:rFonts w:ascii="Times New Roman" w:hAnsi="Times New Roman" w:cs="Times New Roman"/>
                <w:b/>
                <w:color w:val="auto"/>
                <w:sz w:val="22"/>
                <w:szCs w:val="22"/>
                <w:lang w:eastAsia="en-US"/>
              </w:rPr>
              <w:t>Критерий не соответствует ЦО</w:t>
            </w: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jc w:val="center"/>
              <w:rPr>
                <w:rFonts w:ascii="Times New Roman" w:hAnsi="Times New Roman" w:cs="Times New Roman"/>
                <w:i/>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jc w:val="center"/>
              <w:rPr>
                <w:rFonts w:ascii="Times New Roman" w:hAnsi="Times New Roman" w:cs="Times New Roman"/>
                <w:i/>
              </w:rPr>
            </w:pPr>
            <w:r w:rsidRPr="00BA048E">
              <w:rPr>
                <w:rFonts w:ascii="Times New Roman" w:hAnsi="Times New Roman" w:cs="Times New Roman"/>
                <w:i/>
              </w:rPr>
              <w:t>1 четверть</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rPr>
          <w:trHeight w:val="545"/>
        </w:trPr>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i/>
                <w:color w:val="auto"/>
                <w:sz w:val="22"/>
                <w:szCs w:val="22"/>
              </w:rPr>
            </w:pPr>
            <w:r w:rsidRPr="00BA048E">
              <w:rPr>
                <w:color w:val="auto"/>
                <w:sz w:val="22"/>
                <w:szCs w:val="22"/>
              </w:rPr>
              <w:t xml:space="preserve">1.1.1.1 </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rPr>
            </w:pPr>
            <w:r w:rsidRPr="00BA048E">
              <w:rPr>
                <w:color w:val="auto"/>
                <w:sz w:val="22"/>
                <w:szCs w:val="22"/>
              </w:rPr>
              <w:t xml:space="preserve">Внимательно слушать, понимать речь и правильно реагировать на нее (использование мимики и жестов, </w:t>
            </w:r>
            <w:r w:rsidRPr="00BA048E">
              <w:rPr>
                <w:color w:val="auto"/>
              </w:rPr>
              <w:t>выполнение действий)</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демонстрирует понимание прослушанной речи, правильно подбирая картинки к словам и предложениям</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1.1.2.1 </w:t>
            </w:r>
          </w:p>
          <w:p w:rsidR="00BA048E" w:rsidRPr="00BA048E" w:rsidRDefault="00BA048E" w:rsidP="00220E99">
            <w:pPr>
              <w:shd w:val="clear" w:color="auto" w:fill="FFFFFF" w:themeFill="background1"/>
              <w:rPr>
                <w:rFonts w:ascii="Times New Roman" w:hAnsi="Times New Roman" w:cs="Times New Roman"/>
                <w:i/>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rPr>
                <w:rFonts w:ascii="Times New Roman" w:hAnsi="Times New Roman" w:cs="Times New Roman"/>
              </w:rPr>
            </w:pPr>
            <w:r w:rsidRPr="00BA048E">
              <w:rPr>
                <w:rFonts w:ascii="Times New Roman" w:hAnsi="Times New Roman" w:cs="Times New Roman"/>
              </w:rPr>
              <w:t>Понимать значение знакомых слов, имеющих отношение к повседневной жизни</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объясняет значение знакомых слов, имеющих отношение к повседневной жизни</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jc w:val="center"/>
              <w:rPr>
                <w:rFonts w:ascii="Times New Roman" w:hAnsi="Times New Roman" w:cs="Times New Roman"/>
                <w:i/>
              </w:rPr>
            </w:pPr>
          </w:p>
          <w:p w:rsidR="00BA048E" w:rsidRPr="00BA048E" w:rsidRDefault="00BA048E" w:rsidP="00220E99">
            <w:pPr>
              <w:shd w:val="clear" w:color="auto" w:fill="FFFFFF" w:themeFill="background1"/>
              <w:jc w:val="cente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1.3.2.1 </w:t>
            </w:r>
          </w:p>
          <w:p w:rsidR="00BA048E" w:rsidRPr="00BA048E" w:rsidRDefault="00BA048E" w:rsidP="00220E99">
            <w:pPr>
              <w:pStyle w:val="Default"/>
              <w:shd w:val="clear" w:color="auto" w:fill="FFFFFF" w:themeFill="background1"/>
              <w:rPr>
                <w:i/>
                <w:color w:val="auto"/>
                <w:sz w:val="22"/>
                <w:szCs w:val="22"/>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rPr>
                <w:rFonts w:ascii="Times New Roman" w:hAnsi="Times New Roman" w:cs="Times New Roman"/>
              </w:rPr>
            </w:pPr>
            <w:r w:rsidRPr="00BA048E">
              <w:rPr>
                <w:rFonts w:ascii="Times New Roman" w:hAnsi="Times New Roman" w:cs="Times New Roman"/>
              </w:rPr>
              <w:t>Понимать значение знакомых слов в тексте</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находит знакомые слова в тексте и объясняет их значение</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jc w:val="center"/>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1.5.1.2 </w:t>
            </w:r>
          </w:p>
          <w:p w:rsidR="00BA048E" w:rsidRPr="00BA048E" w:rsidRDefault="00BA048E" w:rsidP="00220E99">
            <w:pPr>
              <w:pStyle w:val="Default"/>
              <w:shd w:val="clear" w:color="auto" w:fill="FFFFFF" w:themeFill="background1"/>
              <w:rPr>
                <w:i/>
                <w:color w:val="auto"/>
                <w:sz w:val="22"/>
                <w:szCs w:val="22"/>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rPr>
                <w:rFonts w:ascii="Times New Roman" w:hAnsi="Times New Roman" w:cs="Times New Roman"/>
              </w:rPr>
            </w:pPr>
            <w:r w:rsidRPr="00BA048E">
              <w:rPr>
                <w:rFonts w:ascii="Times New Roman" w:hAnsi="Times New Roman" w:cs="Times New Roman"/>
              </w:rPr>
              <w:t>Использовать слова, обозначающие один или несколько предметов</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пишет слова, обозначающие один предмет; </w:t>
            </w:r>
          </w:p>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пишет слова, обозначающие несколько предметов</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1.5.2.1 </w:t>
            </w:r>
          </w:p>
          <w:p w:rsidR="00BA048E" w:rsidRPr="00BA048E" w:rsidRDefault="00BA048E" w:rsidP="00220E99">
            <w:pPr>
              <w:pStyle w:val="Default"/>
              <w:shd w:val="clear" w:color="auto" w:fill="FFFFFF" w:themeFill="background1"/>
              <w:rPr>
                <w:color w:val="auto"/>
                <w:sz w:val="22"/>
                <w:szCs w:val="22"/>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Правильно писать слова, понимая различия между звуками и буквами</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может различить звуки и буквы при написании слов; </w:t>
            </w:r>
          </w:p>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может правильно написать слова под диктовку</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1.2.1.1</w:t>
            </w:r>
          </w:p>
          <w:p w:rsidR="00BA048E" w:rsidRPr="00BA048E" w:rsidRDefault="00BA048E" w:rsidP="00220E99">
            <w:pPr>
              <w:pStyle w:val="Default"/>
              <w:shd w:val="clear" w:color="auto" w:fill="FFFFFF" w:themeFill="background1"/>
              <w:rPr>
                <w:color w:val="auto"/>
                <w:sz w:val="22"/>
                <w:szCs w:val="22"/>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rPr>
            </w:pPr>
            <w:r w:rsidRPr="00BA048E">
              <w:rPr>
                <w:color w:val="auto"/>
                <w:sz w:val="22"/>
                <w:szCs w:val="22"/>
              </w:rPr>
              <w:t xml:space="preserve">Использовать в речи знакомые слова, словосочетания для знакомств, описания предметов и сообщения  о себе  </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самостоятельно использует в речи необходимые слова и словосочетания</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1.1.5.1. </w:t>
            </w:r>
          </w:p>
          <w:p w:rsidR="00BA048E" w:rsidRPr="00BA048E" w:rsidRDefault="00BA048E" w:rsidP="00220E99">
            <w:pPr>
              <w:pStyle w:val="Default"/>
              <w:shd w:val="clear" w:color="auto" w:fill="FFFFFF" w:themeFill="background1"/>
              <w:rPr>
                <w:i/>
                <w:color w:val="auto"/>
                <w:sz w:val="22"/>
                <w:szCs w:val="22"/>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Демонстрировать понимание увиденного через комментирование, вопросы или действия </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отвечает на вопросы в соответствии с прослушанным материалом; </w:t>
            </w:r>
          </w:p>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выражает свое отношение к </w:t>
            </w:r>
            <w:proofErr w:type="gramStart"/>
            <w:r w:rsidRPr="00BA048E">
              <w:rPr>
                <w:color w:val="auto"/>
                <w:sz w:val="22"/>
                <w:szCs w:val="22"/>
              </w:rPr>
              <w:t>прослушанному</w:t>
            </w:r>
            <w:proofErr w:type="gramEnd"/>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lang w:val="en-US"/>
              </w:rPr>
            </w:pPr>
            <w:r w:rsidRPr="00BA048E">
              <w:rPr>
                <w:color w:val="auto"/>
                <w:sz w:val="22"/>
                <w:szCs w:val="22"/>
              </w:rPr>
              <w:t xml:space="preserve">1.2.4.1 </w:t>
            </w:r>
          </w:p>
          <w:p w:rsidR="00BA048E" w:rsidRPr="00BA048E" w:rsidRDefault="00BA048E" w:rsidP="00220E99">
            <w:pPr>
              <w:pStyle w:val="Default"/>
              <w:shd w:val="clear" w:color="auto" w:fill="FFFFFF" w:themeFill="background1"/>
              <w:rPr>
                <w:color w:val="auto"/>
                <w:sz w:val="22"/>
                <w:szCs w:val="22"/>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lastRenderedPageBreak/>
              <w:t>Пересказывать простейшие истории</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передает основное содержание рассказа; </w:t>
            </w:r>
          </w:p>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lastRenderedPageBreak/>
              <w:t>соблюдает правильную последовательность событий</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lastRenderedPageBreak/>
              <w:t xml:space="preserve">1.3.3.1 </w:t>
            </w:r>
          </w:p>
          <w:p w:rsidR="00BA048E" w:rsidRPr="00BA048E" w:rsidRDefault="00BA048E" w:rsidP="00220E99">
            <w:pPr>
              <w:pStyle w:val="Default"/>
              <w:shd w:val="clear" w:color="auto" w:fill="FFFFFF" w:themeFill="background1"/>
              <w:rPr>
                <w:i/>
                <w:color w:val="auto"/>
                <w:sz w:val="22"/>
                <w:szCs w:val="22"/>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Определять тексты разных жанров (сказка, загадка стихотворение) </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определяет жанр прочитанного текста; </w:t>
            </w:r>
          </w:p>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объясняет принадлежность текста к определенному жанру; </w:t>
            </w:r>
          </w:p>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приводит примеры из текста</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1.4.1.1 </w:t>
            </w:r>
          </w:p>
          <w:p w:rsidR="00BA048E" w:rsidRPr="00BA048E" w:rsidRDefault="00BA048E" w:rsidP="00220E99">
            <w:pPr>
              <w:pStyle w:val="Default"/>
              <w:shd w:val="clear" w:color="auto" w:fill="FFFFFF" w:themeFill="background1"/>
              <w:rPr>
                <w:i/>
                <w:color w:val="auto"/>
                <w:sz w:val="22"/>
                <w:szCs w:val="22"/>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Создавать постер/писать слова-описания к </w:t>
            </w:r>
            <w:proofErr w:type="gramStart"/>
            <w:r w:rsidRPr="00BA048E">
              <w:rPr>
                <w:color w:val="auto"/>
                <w:sz w:val="22"/>
                <w:szCs w:val="22"/>
              </w:rPr>
              <w:t>изображенному</w:t>
            </w:r>
            <w:proofErr w:type="gramEnd"/>
            <w:r w:rsidRPr="00BA048E">
              <w:rPr>
                <w:color w:val="auto"/>
                <w:sz w:val="22"/>
                <w:szCs w:val="22"/>
              </w:rPr>
              <w:t xml:space="preserve"> на </w:t>
            </w:r>
          </w:p>
          <w:p w:rsidR="00BA048E" w:rsidRPr="00BA048E" w:rsidRDefault="00BA048E" w:rsidP="00220E99">
            <w:pPr>
              <w:shd w:val="clear" w:color="auto" w:fill="FFFFFF" w:themeFill="background1"/>
              <w:rPr>
                <w:rFonts w:ascii="Times New Roman" w:hAnsi="Times New Roman" w:cs="Times New Roman"/>
              </w:rPr>
            </w:pPr>
            <w:r w:rsidRPr="00BA048E">
              <w:rPr>
                <w:rFonts w:ascii="Times New Roman" w:hAnsi="Times New Roman" w:cs="Times New Roman"/>
              </w:rPr>
              <w:t xml:space="preserve">картинке предмету </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использует слова-описания к изображенному на картинке предмету; </w:t>
            </w:r>
          </w:p>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пишет орфографически правильно слова-описания</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jc w:val="center"/>
              <w:rPr>
                <w:rFonts w:ascii="Times New Roman" w:hAnsi="Times New Roman" w:cs="Times New Roman"/>
              </w:rPr>
            </w:pPr>
            <w:r w:rsidRPr="00BA048E">
              <w:rPr>
                <w:rFonts w:ascii="Times New Roman" w:hAnsi="Times New Roman" w:cs="Times New Roman"/>
                <w:i/>
              </w:rPr>
              <w:t>111 четверть</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1.1.4.1 </w:t>
            </w:r>
          </w:p>
          <w:p w:rsidR="00BA048E" w:rsidRPr="00BA048E" w:rsidRDefault="00BA048E" w:rsidP="00220E99">
            <w:pPr>
              <w:pStyle w:val="Default"/>
              <w:shd w:val="clear" w:color="auto" w:fill="FFFFFF" w:themeFill="background1"/>
              <w:rPr>
                <w:color w:val="auto"/>
                <w:sz w:val="22"/>
                <w:szCs w:val="22"/>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Понимать о </w:t>
            </w:r>
            <w:proofErr w:type="gramStart"/>
            <w:r w:rsidRPr="00BA048E">
              <w:rPr>
                <w:color w:val="auto"/>
                <w:sz w:val="22"/>
                <w:szCs w:val="22"/>
              </w:rPr>
              <w:t>ком</w:t>
            </w:r>
            <w:proofErr w:type="gramEnd"/>
            <w:r w:rsidRPr="00BA048E">
              <w:rPr>
                <w:color w:val="auto"/>
                <w:sz w:val="22"/>
                <w:szCs w:val="22"/>
              </w:rPr>
              <w:t xml:space="preserve">/о чем говорится в прослушанном тексте </w:t>
            </w:r>
          </w:p>
        </w:tc>
        <w:tc>
          <w:tcPr>
            <w:tcW w:w="194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правильно отвечает на вопросы по содержанию прослушанного текста; </w:t>
            </w:r>
          </w:p>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пересказывает прослушанный текст, соблюдая последовательность событий</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1.2.2.1. </w:t>
            </w:r>
          </w:p>
        </w:tc>
        <w:tc>
          <w:tcPr>
            <w:tcW w:w="190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Создавать высказывание из 2-3 предложений по картинке </w:t>
            </w:r>
          </w:p>
          <w:p w:rsidR="00BA048E" w:rsidRPr="00BA048E" w:rsidRDefault="00BA048E" w:rsidP="00220E99">
            <w:pPr>
              <w:shd w:val="clear" w:color="auto" w:fill="FFFFFF" w:themeFill="background1"/>
              <w:rPr>
                <w:rFonts w:ascii="Times New Roman" w:hAnsi="Times New Roman" w:cs="Times New Roman"/>
              </w:rPr>
            </w:pPr>
          </w:p>
        </w:tc>
        <w:tc>
          <w:tcPr>
            <w:tcW w:w="19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задает вопросы собеседнику в соответствии с темой диалога; </w:t>
            </w:r>
          </w:p>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отвечает на вопросы собеседника в соответствии с темой; </w:t>
            </w:r>
          </w:p>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активно участвует в диалоге</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1.2.6.1 </w:t>
            </w:r>
          </w:p>
        </w:tc>
        <w:tc>
          <w:tcPr>
            <w:tcW w:w="190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Высказывать простые оценочные  суждения о  прослушанном/прочитанном материале («Я согласен/не согласен…», «Мне </w:t>
            </w:r>
            <w:proofErr w:type="gramStart"/>
            <w:r w:rsidRPr="00BA048E">
              <w:rPr>
                <w:color w:val="auto"/>
                <w:sz w:val="22"/>
                <w:szCs w:val="22"/>
              </w:rPr>
              <w:t>понравилось</w:t>
            </w:r>
            <w:proofErr w:type="gramEnd"/>
            <w:r w:rsidRPr="00BA048E">
              <w:rPr>
                <w:color w:val="auto"/>
                <w:sz w:val="22"/>
                <w:szCs w:val="22"/>
              </w:rPr>
              <w:t xml:space="preserve">/не понравилось…») </w:t>
            </w:r>
          </w:p>
        </w:tc>
        <w:tc>
          <w:tcPr>
            <w:tcW w:w="19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оценивает прослушанный / прочитанный текст и объясняет ясно и точно причину своего согласия или несогласия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1.3.4.1 </w:t>
            </w:r>
          </w:p>
        </w:tc>
        <w:tc>
          <w:tcPr>
            <w:tcW w:w="190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Формулировать простые вопросы к тексту или к иллюстрации с помощью учителя </w:t>
            </w:r>
          </w:p>
        </w:tc>
        <w:tc>
          <w:tcPr>
            <w:tcW w:w="19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формулирует простые вопросы к тексту или к иллюстрации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p>
        </w:tc>
        <w:tc>
          <w:tcPr>
            <w:tcW w:w="190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hd w:val="clear" w:color="auto" w:fill="FFFFFF" w:themeFill="background1"/>
              <w:jc w:val="center"/>
              <w:rPr>
                <w:rFonts w:ascii="Times New Roman" w:hAnsi="Times New Roman" w:cs="Times New Roman"/>
              </w:rPr>
            </w:pPr>
            <w:r w:rsidRPr="00BA048E">
              <w:rPr>
                <w:rFonts w:ascii="Times New Roman" w:hAnsi="Times New Roman" w:cs="Times New Roman"/>
                <w:i/>
              </w:rPr>
              <w:t>1</w:t>
            </w:r>
            <w:r w:rsidRPr="00BA048E">
              <w:rPr>
                <w:rFonts w:ascii="Times New Roman" w:hAnsi="Times New Roman" w:cs="Times New Roman"/>
                <w:i/>
                <w:lang w:val="en-US"/>
              </w:rPr>
              <w:t>V</w:t>
            </w:r>
            <w:r w:rsidRPr="00BA048E">
              <w:rPr>
                <w:rFonts w:ascii="Times New Roman" w:hAnsi="Times New Roman" w:cs="Times New Roman"/>
                <w:i/>
              </w:rPr>
              <w:t xml:space="preserve"> четверть</w:t>
            </w:r>
          </w:p>
        </w:tc>
        <w:tc>
          <w:tcPr>
            <w:tcW w:w="19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hd w:val="clear" w:color="auto" w:fill="FFFFFF" w:themeFill="background1"/>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1.2.5.1</w:t>
            </w:r>
          </w:p>
        </w:tc>
        <w:tc>
          <w:tcPr>
            <w:tcW w:w="190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Описывать увиденный сюжет своими словами </w:t>
            </w:r>
          </w:p>
        </w:tc>
        <w:tc>
          <w:tcPr>
            <w:tcW w:w="19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описывает </w:t>
            </w:r>
            <w:proofErr w:type="gramStart"/>
            <w:r w:rsidRPr="00BA048E">
              <w:rPr>
                <w:color w:val="auto"/>
                <w:sz w:val="22"/>
                <w:szCs w:val="22"/>
              </w:rPr>
              <w:t>увиденное</w:t>
            </w:r>
            <w:proofErr w:type="gramEnd"/>
            <w:r w:rsidRPr="00BA048E">
              <w:rPr>
                <w:color w:val="auto"/>
                <w:sz w:val="22"/>
                <w:szCs w:val="22"/>
              </w:rPr>
              <w:t>, точно используя слова–описания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1.5.1.5 </w:t>
            </w:r>
          </w:p>
          <w:p w:rsidR="00BA048E" w:rsidRPr="00BA048E" w:rsidRDefault="00BA048E" w:rsidP="00220E99">
            <w:pPr>
              <w:pStyle w:val="Default"/>
              <w:shd w:val="clear" w:color="auto" w:fill="FFFFFF" w:themeFill="background1"/>
              <w:rPr>
                <w:color w:val="auto"/>
                <w:sz w:val="22"/>
                <w:szCs w:val="22"/>
              </w:rPr>
            </w:pPr>
          </w:p>
        </w:tc>
        <w:tc>
          <w:tcPr>
            <w:tcW w:w="190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hd w:val="clear" w:color="auto" w:fill="FFFFFF" w:themeFill="background1"/>
              <w:rPr>
                <w:rFonts w:ascii="Times New Roman" w:hAnsi="Times New Roman" w:cs="Times New Roman"/>
              </w:rPr>
            </w:pPr>
            <w:r w:rsidRPr="00BA048E">
              <w:rPr>
                <w:rFonts w:ascii="Times New Roman" w:hAnsi="Times New Roman" w:cs="Times New Roman"/>
              </w:rPr>
              <w:t>Слова, обозначающие признаки предметов. Подбор признаков к предметам по цвету, форме, величине, материалу с помощью учителя</w:t>
            </w:r>
          </w:p>
        </w:tc>
        <w:tc>
          <w:tcPr>
            <w:tcW w:w="19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распределяет картинки с предметами по цвету, форме и величине, материалу и т.д.</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1.1.4.1 </w:t>
            </w:r>
          </w:p>
        </w:tc>
        <w:tc>
          <w:tcPr>
            <w:tcW w:w="190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Понимать о </w:t>
            </w:r>
            <w:proofErr w:type="gramStart"/>
            <w:r w:rsidRPr="00BA048E">
              <w:rPr>
                <w:color w:val="auto"/>
                <w:sz w:val="22"/>
                <w:szCs w:val="22"/>
              </w:rPr>
              <w:t>ком</w:t>
            </w:r>
            <w:proofErr w:type="gramEnd"/>
            <w:r w:rsidRPr="00BA048E">
              <w:rPr>
                <w:color w:val="auto"/>
                <w:sz w:val="22"/>
                <w:szCs w:val="22"/>
              </w:rPr>
              <w:t>/о  чем говорится в  прослушанном</w:t>
            </w:r>
          </w:p>
        </w:tc>
        <w:tc>
          <w:tcPr>
            <w:tcW w:w="19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предсказывает сюжет рассказа/сказки по названию; </w:t>
            </w:r>
          </w:p>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определяет ключевые моменты рассказа/сказки</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hd w:val="clear" w:color="auto" w:fill="FFFFFF" w:themeFill="background1"/>
              <w:rPr>
                <w:rFonts w:ascii="Times New Roman" w:hAnsi="Times New Roman" w:cs="Times New Roman"/>
                <w:i/>
              </w:rPr>
            </w:pPr>
          </w:p>
        </w:tc>
      </w:tr>
      <w:tr w:rsidR="00BA048E" w:rsidRPr="00BA048E" w:rsidTr="00220E99">
        <w:trPr>
          <w:trHeight w:val="793"/>
        </w:trPr>
        <w:tc>
          <w:tcPr>
            <w:tcW w:w="478"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1.3.5.1 </w:t>
            </w:r>
          </w:p>
          <w:p w:rsidR="00BA048E" w:rsidRPr="00BA048E" w:rsidRDefault="00BA048E" w:rsidP="00220E99">
            <w:pPr>
              <w:pStyle w:val="Default"/>
              <w:shd w:val="clear" w:color="auto" w:fill="FFFFFF" w:themeFill="background1"/>
              <w:rPr>
                <w:color w:val="auto"/>
                <w:sz w:val="22"/>
                <w:szCs w:val="22"/>
              </w:rPr>
            </w:pPr>
          </w:p>
        </w:tc>
        <w:tc>
          <w:tcPr>
            <w:tcW w:w="1903"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Находить информацию в текстах с  иллюстрациями при поддержке учителя</w:t>
            </w:r>
          </w:p>
        </w:tc>
        <w:tc>
          <w:tcPr>
            <w:tcW w:w="19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определяет всю необходимую информацию в тексте </w:t>
            </w:r>
            <w:proofErr w:type="gramStart"/>
            <w:r w:rsidRPr="00BA048E">
              <w:rPr>
                <w:color w:val="auto"/>
                <w:sz w:val="22"/>
                <w:szCs w:val="22"/>
              </w:rPr>
              <w:t>при</w:t>
            </w:r>
            <w:proofErr w:type="gramEnd"/>
            <w:r w:rsidRPr="00BA048E">
              <w:rPr>
                <w:color w:val="auto"/>
                <w:sz w:val="22"/>
                <w:szCs w:val="22"/>
              </w:rPr>
              <w:t xml:space="preserve"> поддержки учителя</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hd w:val="clear" w:color="auto" w:fill="FFFFFF" w:themeFill="background1"/>
              <w:jc w:val="both"/>
            </w:pPr>
          </w:p>
          <w:p w:rsidR="00BA048E" w:rsidRPr="00BA048E" w:rsidRDefault="00BA048E" w:rsidP="00220E99">
            <w:pPr>
              <w:shd w:val="clear" w:color="auto" w:fill="FFFFFF" w:themeFill="background1"/>
              <w:jc w:val="both"/>
            </w:pPr>
          </w:p>
          <w:p w:rsidR="00BA048E" w:rsidRPr="00BA048E" w:rsidRDefault="00BA048E" w:rsidP="00220E99">
            <w:pPr>
              <w:shd w:val="clear" w:color="auto" w:fill="FFFFFF" w:themeFill="background1"/>
            </w:pPr>
          </w:p>
        </w:tc>
      </w:tr>
      <w:tr w:rsidR="00BA048E" w:rsidRPr="00BA048E" w:rsidTr="00220E99">
        <w:trPr>
          <w:trHeight w:val="793"/>
        </w:trPr>
        <w:tc>
          <w:tcPr>
            <w:tcW w:w="478" w:type="pct"/>
            <w:tcBorders>
              <w:top w:val="single" w:sz="4" w:space="0" w:color="auto"/>
              <w:left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1.4.2.1 </w:t>
            </w:r>
          </w:p>
          <w:p w:rsidR="00BA048E" w:rsidRPr="00BA048E" w:rsidRDefault="00BA048E" w:rsidP="00220E99">
            <w:pPr>
              <w:pStyle w:val="Default"/>
              <w:shd w:val="clear" w:color="auto" w:fill="FFFFFF" w:themeFill="background1"/>
              <w:rPr>
                <w:color w:val="auto"/>
                <w:sz w:val="22"/>
                <w:szCs w:val="22"/>
              </w:rPr>
            </w:pPr>
          </w:p>
        </w:tc>
        <w:tc>
          <w:tcPr>
            <w:tcW w:w="1903" w:type="pct"/>
            <w:tcBorders>
              <w:top w:val="single" w:sz="4" w:space="0" w:color="auto"/>
              <w:left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 xml:space="preserve">На основе прослушанного, прочитанного и увиденного записывать знакомые  названия предметов с  помощью учителя </w:t>
            </w:r>
          </w:p>
        </w:tc>
        <w:tc>
          <w:tcPr>
            <w:tcW w:w="1940" w:type="pct"/>
            <w:tcBorders>
              <w:top w:val="single" w:sz="4" w:space="0" w:color="auto"/>
              <w:left w:val="single" w:sz="4" w:space="0" w:color="auto"/>
              <w:right w:val="single" w:sz="4" w:space="0" w:color="auto"/>
            </w:tcBorders>
            <w:shd w:val="clear" w:color="auto" w:fill="auto"/>
          </w:tcPr>
          <w:p w:rsidR="00BA048E" w:rsidRPr="00BA048E" w:rsidRDefault="00BA048E" w:rsidP="00220E99">
            <w:pPr>
              <w:pStyle w:val="Default"/>
              <w:shd w:val="clear" w:color="auto" w:fill="FFFFFF" w:themeFill="background1"/>
              <w:rPr>
                <w:color w:val="auto"/>
                <w:sz w:val="22"/>
                <w:szCs w:val="22"/>
              </w:rPr>
            </w:pPr>
            <w:r w:rsidRPr="00BA048E">
              <w:rPr>
                <w:color w:val="auto"/>
                <w:sz w:val="22"/>
                <w:szCs w:val="22"/>
              </w:rPr>
              <w:t>записывает ряд высказываний на выбранную тему при поддержке учителя, на основе прослушанного, прочитанного и увиденного</w:t>
            </w:r>
          </w:p>
        </w:tc>
        <w:tc>
          <w:tcPr>
            <w:tcW w:w="679" w:type="pct"/>
            <w:tcBorders>
              <w:top w:val="single" w:sz="4" w:space="0" w:color="auto"/>
              <w:left w:val="single" w:sz="4" w:space="0" w:color="auto"/>
              <w:right w:val="single" w:sz="4" w:space="0" w:color="auto"/>
            </w:tcBorders>
            <w:shd w:val="clear" w:color="auto" w:fill="auto"/>
          </w:tcPr>
          <w:p w:rsidR="00BA048E" w:rsidRPr="00BA048E" w:rsidRDefault="00BA048E" w:rsidP="00220E99">
            <w:pPr>
              <w:shd w:val="clear" w:color="auto" w:fill="FFFFFF" w:themeFill="background1"/>
              <w:jc w:val="both"/>
            </w:pPr>
          </w:p>
        </w:tc>
      </w:tr>
    </w:tbl>
    <w:p w:rsidR="00BA048E" w:rsidRPr="00BA048E" w:rsidRDefault="00BA048E" w:rsidP="00BA048E">
      <w:pPr>
        <w:spacing w:after="0" w:line="240" w:lineRule="auto"/>
        <w:rPr>
          <w:rFonts w:ascii="Times New Roman" w:hAnsi="Times New Roman" w:cs="Times New Roman"/>
          <w:i/>
          <w:sz w:val="28"/>
          <w:szCs w:val="28"/>
        </w:rPr>
      </w:pPr>
    </w:p>
    <w:p w:rsidR="00BA048E" w:rsidRPr="00BA048E" w:rsidRDefault="00BA048E" w:rsidP="00BA048E">
      <w:pPr>
        <w:shd w:val="clear" w:color="auto" w:fill="FFFFFF" w:themeFill="background1"/>
        <w:spacing w:after="0" w:line="240" w:lineRule="auto"/>
        <w:rPr>
          <w:rFonts w:ascii="Times New Roman" w:hAnsi="Times New Roman" w:cs="Times New Roman"/>
          <w:sz w:val="28"/>
          <w:szCs w:val="28"/>
        </w:rPr>
      </w:pPr>
      <w:r w:rsidRPr="00BA048E">
        <w:rPr>
          <w:rFonts w:ascii="Times New Roman" w:hAnsi="Times New Roman" w:cs="Times New Roman"/>
          <w:b/>
          <w:sz w:val="28"/>
          <w:szCs w:val="28"/>
        </w:rPr>
        <w:t>ТК 3.1.8</w:t>
      </w:r>
      <w:r w:rsidRPr="00BA048E">
        <w:rPr>
          <w:rFonts w:ascii="Times New Roman" w:hAnsi="Times New Roman" w:cs="Times New Roman"/>
          <w:sz w:val="28"/>
          <w:szCs w:val="28"/>
        </w:rPr>
        <w:t xml:space="preserve"> – Соответствие критериев успеха целям обучения. </w:t>
      </w:r>
    </w:p>
    <w:p w:rsidR="00BA048E" w:rsidRPr="00BA048E" w:rsidRDefault="00BA048E" w:rsidP="00BA048E">
      <w:pPr>
        <w:tabs>
          <w:tab w:val="left" w:pos="2991"/>
        </w:tabs>
        <w:spacing w:after="0" w:line="240" w:lineRule="auto"/>
        <w:rPr>
          <w:rFonts w:ascii="Times New Roman" w:hAnsi="Times New Roman" w:cs="Times New Roman"/>
          <w:bCs/>
          <w:sz w:val="28"/>
          <w:szCs w:val="28"/>
        </w:rPr>
      </w:pPr>
    </w:p>
    <w:p w:rsidR="00BA048E" w:rsidRPr="00BA048E" w:rsidRDefault="00BA048E" w:rsidP="00BA048E">
      <w:pPr>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t>Уважаемый учитель!</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Данная форма заполняется в конце каждой четверти. Просьба обратить внимание на то, что в </w:t>
      </w:r>
      <w:proofErr w:type="gramStart"/>
      <w:r w:rsidRPr="00BA048E">
        <w:rPr>
          <w:rFonts w:ascii="Times New Roman" w:hAnsi="Times New Roman" w:cs="Times New Roman"/>
          <w:sz w:val="28"/>
          <w:szCs w:val="28"/>
        </w:rPr>
        <w:t>данной</w:t>
      </w:r>
      <w:proofErr w:type="gramEnd"/>
      <w:r w:rsidRPr="00BA048E">
        <w:rPr>
          <w:rFonts w:ascii="Times New Roman" w:hAnsi="Times New Roman" w:cs="Times New Roman"/>
          <w:sz w:val="28"/>
          <w:szCs w:val="28"/>
        </w:rPr>
        <w:t xml:space="preserve"> ТК должна отражаться информация лишь по отобранным целям обучения.</w:t>
      </w:r>
    </w:p>
    <w:p w:rsidR="00BA048E" w:rsidRPr="00BA048E" w:rsidRDefault="00BA048E" w:rsidP="00BA048E">
      <w:pPr>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«Критерий не соответствует ЦО» нужно проставить знак «+», если Вы согласны с этим утверждением относительно указанных ЦО и критериев успеха, если не согласны, то не делаете никаких записей.</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w:t>
      </w:r>
      <w:r w:rsidRPr="00BA048E">
        <w:rPr>
          <w:rFonts w:ascii="Times New Roman" w:hAnsi="Times New Roman" w:cs="Times New Roman"/>
          <w:sz w:val="28"/>
          <w:szCs w:val="28"/>
        </w:rPr>
        <w:t>в течение всей четверти.</w:t>
      </w:r>
    </w:p>
    <w:p w:rsidR="00BA048E" w:rsidRPr="00BA048E" w:rsidRDefault="00BA048E" w:rsidP="00BA048E">
      <w:pPr>
        <w:shd w:val="clear" w:color="auto" w:fill="FFFFFF" w:themeFill="background1"/>
        <w:tabs>
          <w:tab w:val="left" w:pos="2991"/>
        </w:tabs>
        <w:spacing w:after="0" w:line="240" w:lineRule="auto"/>
        <w:rPr>
          <w:rFonts w:ascii="Times New Roman" w:hAnsi="Times New Roman" w:cs="Times New Roman"/>
          <w:bCs/>
          <w:sz w:val="24"/>
          <w:szCs w:val="24"/>
        </w:rPr>
      </w:pPr>
    </w:p>
    <w:p w:rsidR="00BA048E" w:rsidRPr="00BA048E" w:rsidRDefault="00BA048E" w:rsidP="00BA048E">
      <w:pPr>
        <w:shd w:val="clear" w:color="auto" w:fill="FFFFFF" w:themeFill="background1"/>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shd w:val="clear" w:color="auto" w:fill="FFFFFF" w:themeFill="background1"/>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 xml:space="preserve"> __________________________</w:t>
      </w:r>
    </w:p>
    <w:p w:rsidR="00BA048E" w:rsidRPr="00BA048E" w:rsidRDefault="00BA048E" w:rsidP="00BA048E">
      <w:pPr>
        <w:shd w:val="clear" w:color="auto" w:fill="FFFFFF" w:themeFill="background1"/>
        <w:spacing w:after="0" w:line="240" w:lineRule="auto"/>
        <w:rPr>
          <w:rFonts w:ascii="Times New Roman" w:hAnsi="Times New Roman" w:cs="Times New Roman"/>
          <w:b/>
          <w:bCs/>
          <w:i/>
          <w:sz w:val="24"/>
          <w:szCs w:val="24"/>
        </w:rPr>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bCs/>
          <w:i/>
          <w:sz w:val="24"/>
          <w:szCs w:val="24"/>
        </w:rPr>
        <w:t>Физическая культура</w:t>
      </w:r>
    </w:p>
    <w:p w:rsidR="00BA048E" w:rsidRPr="00BA048E" w:rsidRDefault="00BA048E" w:rsidP="00BA048E">
      <w:pPr>
        <w:shd w:val="clear" w:color="auto" w:fill="FFFFFF" w:themeFill="background1"/>
        <w:spacing w:after="0" w:line="240" w:lineRule="auto"/>
        <w:rPr>
          <w:rFonts w:ascii="Times New Roman" w:hAnsi="Times New Roman" w:cs="Times New Roman"/>
          <w:sz w:val="24"/>
          <w:szCs w:val="24"/>
        </w:rPr>
      </w:pPr>
    </w:p>
    <w:tbl>
      <w:tblPr>
        <w:tblW w:w="5000" w:type="pct"/>
        <w:tblLook w:val="04A0" w:firstRow="1" w:lastRow="0" w:firstColumn="1" w:lastColumn="0" w:noHBand="0" w:noVBand="1"/>
      </w:tblPr>
      <w:tblGrid>
        <w:gridCol w:w="1410"/>
        <w:gridCol w:w="5187"/>
        <w:gridCol w:w="6181"/>
        <w:gridCol w:w="2008"/>
      </w:tblGrid>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b/>
              </w:rPr>
            </w:pPr>
            <w:r w:rsidRPr="00BA048E">
              <w:rPr>
                <w:rFonts w:ascii="Times New Roman" w:hAnsi="Times New Roman" w:cs="Times New Roman"/>
                <w:b/>
              </w:rPr>
              <w:t>Кодировка ЦО</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048E" w:rsidRPr="00BA048E" w:rsidRDefault="00BA048E" w:rsidP="00220E99">
            <w:pPr>
              <w:shd w:val="clear" w:color="auto" w:fill="FFFFFF" w:themeFill="background1"/>
              <w:spacing w:after="0" w:line="240" w:lineRule="auto"/>
              <w:jc w:val="center"/>
              <w:rPr>
                <w:rFonts w:ascii="Times New Roman" w:hAnsi="Times New Roman" w:cs="Times New Roman"/>
                <w:b/>
              </w:rPr>
            </w:pPr>
            <w:r w:rsidRPr="00BA048E">
              <w:rPr>
                <w:rFonts w:ascii="Times New Roman" w:hAnsi="Times New Roman" w:cs="Times New Roman"/>
                <w:b/>
              </w:rPr>
              <w:t>Цели обучения (отобранные за четверть)</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048E" w:rsidRPr="00BA048E" w:rsidRDefault="00BA048E" w:rsidP="00220E99">
            <w:pPr>
              <w:widowControl w:val="0"/>
              <w:shd w:val="clear" w:color="auto" w:fill="FFFFFF" w:themeFill="background1"/>
              <w:spacing w:after="0" w:line="240" w:lineRule="auto"/>
              <w:contextualSpacing/>
              <w:jc w:val="center"/>
              <w:rPr>
                <w:rFonts w:ascii="Times New Roman" w:eastAsia="Courier New" w:hAnsi="Times New Roman" w:cs="Times New Roman"/>
                <w:b/>
              </w:rPr>
            </w:pPr>
            <w:r w:rsidRPr="00BA048E">
              <w:rPr>
                <w:rFonts w:ascii="Times New Roman" w:eastAsia="Courier New" w:hAnsi="Times New Roman" w:cs="Times New Roman"/>
                <w:b/>
              </w:rPr>
              <w:t xml:space="preserve">Критерии успеха </w:t>
            </w:r>
          </w:p>
        </w:tc>
        <w:tc>
          <w:tcPr>
            <w:tcW w:w="679"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BA048E" w:rsidRPr="00BA048E" w:rsidRDefault="00BA048E" w:rsidP="00220E99">
            <w:pPr>
              <w:widowControl w:val="0"/>
              <w:shd w:val="clear" w:color="auto" w:fill="FFFFFF" w:themeFill="background1"/>
              <w:spacing w:after="0" w:line="240" w:lineRule="auto"/>
              <w:contextualSpacing/>
              <w:jc w:val="center"/>
              <w:rPr>
                <w:rFonts w:ascii="Times New Roman" w:eastAsia="Courier New" w:hAnsi="Times New Roman" w:cs="Times New Roman"/>
                <w:b/>
              </w:rPr>
            </w:pPr>
            <w:r w:rsidRPr="00BA048E">
              <w:rPr>
                <w:rFonts w:ascii="Times New Roman" w:eastAsia="Courier New" w:hAnsi="Times New Roman" w:cs="Times New Roman"/>
                <w:b/>
              </w:rPr>
              <w:t>Критерий не соответствует ЦО</w:t>
            </w: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cs="Times New Roman"/>
                <w:i/>
              </w:rPr>
              <w:t>1 четверть</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i/>
              </w:rPr>
            </w:pPr>
            <w:r w:rsidRPr="00BA048E">
              <w:rPr>
                <w:rFonts w:ascii="Times New Roman" w:hAnsi="Times New Roman"/>
                <w:sz w:val="24"/>
                <w:lang w:val="kk-KZ" w:eastAsia="en-GB"/>
              </w:rPr>
              <w:t>1</w:t>
            </w:r>
            <w:r w:rsidRPr="00BA048E">
              <w:rPr>
                <w:rFonts w:ascii="Times New Roman" w:hAnsi="Times New Roman"/>
                <w:sz w:val="24"/>
                <w:lang w:eastAsia="en-GB"/>
              </w:rPr>
              <w:t>.1.1.1</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Знать и уметь выполнять основные двигательные навыки и умения при выполнении простых физических упражнений </w:t>
            </w:r>
          </w:p>
          <w:p w:rsidR="00BA048E" w:rsidRPr="00BA048E" w:rsidRDefault="00BA048E" w:rsidP="00220E99">
            <w:pPr>
              <w:shd w:val="clear" w:color="auto" w:fill="FFFFFF" w:themeFill="background1"/>
              <w:spacing w:after="0" w:line="240" w:lineRule="auto"/>
              <w:rPr>
                <w:rFonts w:ascii="Times New Roman" w:hAnsi="Times New Roman"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выполняет как минимум три перечисленных навыка движения, следуя подсказкам учителя (например, бег с высоким подниманием колена: круговые движения руками вперед и назад, круговые вращения головой и туловища), показывая достаточный уровень последовательности и выполнения движения</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rPr>
            </w:pPr>
            <w:r w:rsidRPr="00BA048E">
              <w:rPr>
                <w:rFonts w:ascii="Times New Roman" w:hAnsi="Times New Roman"/>
                <w:sz w:val="24"/>
                <w:lang w:eastAsia="en-GB"/>
              </w:rPr>
              <w:t>1.1.8.8</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Знать возможные риски и трудности, возникающие при выполнении простых, измененных физических упражнений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определяет как минимум одно допустимое изменение и один допустимый риск в контексте движения</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lang w:eastAsia="en-GB"/>
              </w:rPr>
              <w:t>1.1.2.2</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Знать основные физические движения и как они могут быть взаимосвязаны с простыми физическими упражнениями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знает основные физические движения, умеет связывать несколько элементов физических движений</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lang w:eastAsia="en-GB"/>
              </w:rPr>
              <w:t>1.1.4.4</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Знать о понятиях времени, пространства, веса и плавности в контексте выполнения движений в различных видах физических упражнений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распознает как минимум три различных вида физических упражнений из времени массы, пространства и потока в демонстрации движения</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i/>
              </w:rPr>
            </w:pPr>
            <w:r w:rsidRPr="00BA048E">
              <w:rPr>
                <w:rFonts w:ascii="Times New Roman" w:hAnsi="Times New Roman"/>
                <w:sz w:val="24"/>
                <w:lang w:eastAsia="en-GB"/>
              </w:rPr>
              <w:lastRenderedPageBreak/>
              <w:t>1.1.7.7</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Знать и уметь выполнять ряд простых действий в разных пространствах </w:t>
            </w:r>
          </w:p>
          <w:p w:rsidR="00BA048E" w:rsidRPr="00BA048E" w:rsidRDefault="00BA048E" w:rsidP="00220E99">
            <w:pPr>
              <w:shd w:val="clear" w:color="auto" w:fill="FFFFFF" w:themeFill="background1"/>
              <w:spacing w:after="0" w:line="240" w:lineRule="auto"/>
              <w:rPr>
                <w:rFonts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знает и понимает, что такое пространство и как выполнять упражнения в разных пространственных областях: через объяснение, рисунок, частичный показ</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rPr>
            </w:pPr>
            <w:r w:rsidRPr="00BA048E">
              <w:rPr>
                <w:rFonts w:ascii="Times New Roman" w:hAnsi="Times New Roman"/>
                <w:sz w:val="24"/>
                <w:lang w:eastAsia="en-GB"/>
              </w:rPr>
              <w:t>1.1.5.5</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Понимать важность улучшения индивидуальной компетенции и уверенности при выполнении различных физических упражнений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proofErr w:type="gramStart"/>
            <w:r w:rsidRPr="00BA048E">
              <w:rPr>
                <w:rFonts w:ascii="Times New Roman" w:hAnsi="Times New Roman" w:cs="Times New Roman"/>
              </w:rPr>
              <w:t>определяет, почему двигательное умение и уверенность, важны для определенного физического упражнения</w:t>
            </w:r>
            <w:proofErr w:type="gramEnd"/>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rPr>
            </w:pPr>
            <w:r w:rsidRPr="00BA048E">
              <w:rPr>
                <w:rFonts w:ascii="Times New Roman" w:hAnsi="Times New Roman"/>
                <w:sz w:val="24"/>
              </w:rPr>
              <w:t>1.3.5.5</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Знать, как приспособиться к простым командным работам при выполнении физических упражнений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демонстрирует как минимум два примера адаптации поведения при участии в простых групповых упражнениях.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rPr>
            </w:pPr>
            <w:r w:rsidRPr="00BA048E">
              <w:rPr>
                <w:rFonts w:ascii="Times New Roman" w:hAnsi="Times New Roman"/>
                <w:sz w:val="24"/>
              </w:rPr>
              <w:t>1.4.3.3</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Определять физические изменения во время выполнения физических упражнений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определяет как минимум три физических изменений, испытанные во время упражнений.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rPr>
            </w:pPr>
          </w:p>
        </w:tc>
        <w:tc>
          <w:tcPr>
            <w:tcW w:w="1754"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i/>
              </w:rPr>
              <w:t>2 четверть</w:t>
            </w:r>
          </w:p>
        </w:tc>
        <w:tc>
          <w:tcPr>
            <w:tcW w:w="2090"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lang w:eastAsia="en-GB"/>
              </w:rPr>
              <w:t>1.2.2.2</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Перечислить и называть двигательные идеи, стратегии и планы во время участия и исполнения физической деятельности </w:t>
            </w:r>
          </w:p>
          <w:p w:rsidR="00BA048E" w:rsidRPr="00BA048E" w:rsidRDefault="00BA048E" w:rsidP="00220E99">
            <w:pPr>
              <w:shd w:val="clear" w:color="auto" w:fill="FFFFFF" w:themeFill="background1"/>
              <w:spacing w:after="0" w:line="240" w:lineRule="auto"/>
              <w:rPr>
                <w:rFonts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выдвигает как минимум одну идею, одну стратегию и один план, которые они использовали или могли бы использовать в физическом упражнении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rPr>
            </w:pPr>
            <w:r w:rsidRPr="00BA048E">
              <w:rPr>
                <w:rFonts w:ascii="Times New Roman" w:hAnsi="Times New Roman"/>
                <w:sz w:val="24"/>
                <w:lang w:eastAsia="en-GB"/>
              </w:rPr>
              <w:t>1.1.3.3</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Понимать, как развивать следующие физические качества; ловкость, равновесие, координация, сила, скорость и время реакции </w:t>
            </w:r>
          </w:p>
          <w:p w:rsidR="00BA048E" w:rsidRPr="00BA048E" w:rsidRDefault="00BA048E" w:rsidP="00220E99">
            <w:pPr>
              <w:shd w:val="clear" w:color="auto" w:fill="FFFFFF" w:themeFill="background1"/>
              <w:spacing w:after="0" w:line="240" w:lineRule="auto"/>
              <w:rPr>
                <w:rFonts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различает как минимум три физических способностей (ловкость, равновесие, координация, сила, скорость);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определяет, как развивать минимум два из этих способностей, используя определенные физические упражнения</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rPr>
            </w:pPr>
            <w:r w:rsidRPr="00BA048E">
              <w:rPr>
                <w:rFonts w:ascii="Times New Roman" w:hAnsi="Times New Roman"/>
                <w:sz w:val="24"/>
              </w:rPr>
              <w:t>1.3.1.1</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Уметь слушать друг друга и реагировать соответствующим образом при выполнении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простых физических упражнений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умеет слаженно работать со своим партнером при выполнении физических упражнений, уделяя достаточно внимания и успешно отвечая на поведение партнера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rPr>
            </w:pPr>
            <w:r w:rsidRPr="00BA048E">
              <w:rPr>
                <w:rFonts w:ascii="Times New Roman" w:hAnsi="Times New Roman"/>
                <w:sz w:val="24"/>
              </w:rPr>
              <w:t>1.3.8.8</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Знать, как взаимодействовать во время выполнения  индивидуальной и групповой деятельности.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Понимать в чем заключается патриотизм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демонстрирует коллективное поведение и </w:t>
            </w:r>
            <w:proofErr w:type="gramStart"/>
            <w:r w:rsidRPr="00BA048E">
              <w:rPr>
                <w:rFonts w:ascii="Times New Roman" w:hAnsi="Times New Roman" w:cs="Times New Roman"/>
              </w:rPr>
              <w:t>способен</w:t>
            </w:r>
            <w:proofErr w:type="gramEnd"/>
            <w:r w:rsidRPr="00BA048E">
              <w:rPr>
                <w:rFonts w:ascii="Times New Roman" w:hAnsi="Times New Roman" w:cs="Times New Roman"/>
              </w:rPr>
              <w:t xml:space="preserve"> разделить такие аспекты как пространство, идеи и ресурсы;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определяет патриотизм после выполнения физических упражнений, направленных на его продвижение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rPr>
            </w:pPr>
            <w:r w:rsidRPr="00BA048E">
              <w:rPr>
                <w:rFonts w:ascii="Times New Roman" w:hAnsi="Times New Roman"/>
                <w:sz w:val="24"/>
              </w:rPr>
              <w:t>1.2.6.6</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Перечислять и использовать простые правила и структурные приемы при выполнении выбранных физических упражнений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после игр и других физических упражнений с правилами, с готовностью определяет простые правила, используемые в них;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может показать изменения в пространстве, динамике, действиях и отношениях при необходимости и предложить композиционные устройства для применения</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rPr>
            </w:pPr>
            <w:r w:rsidRPr="00BA048E">
              <w:rPr>
                <w:rFonts w:ascii="Times New Roman" w:hAnsi="Times New Roman" w:cs="Times New Roman"/>
              </w:rPr>
              <w:t>1.3.2.2</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Знать свою роль, начинать распознавать роли других при выполнении различных простых движений, проявляя уважение к различию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определяет разницу между двумя ролями в физическом упражнении</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rPr>
            </w:pPr>
            <w:r w:rsidRPr="00BA048E">
              <w:rPr>
                <w:rFonts w:ascii="Times New Roman" w:hAnsi="Times New Roman"/>
                <w:sz w:val="24"/>
                <w:lang w:eastAsia="en-GB"/>
              </w:rPr>
              <w:t>1.4.8.8</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Определять возможности участвовать в физической </w:t>
            </w:r>
            <w:r w:rsidRPr="00BA048E">
              <w:rPr>
                <w:rFonts w:ascii="Times New Roman" w:hAnsi="Times New Roman" w:cs="Times New Roman"/>
              </w:rPr>
              <w:lastRenderedPageBreak/>
              <w:t xml:space="preserve">деятельности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lastRenderedPageBreak/>
              <w:t xml:space="preserve">четко и грамотно может продемонстрировать физические </w:t>
            </w:r>
            <w:r w:rsidRPr="00BA048E">
              <w:rPr>
                <w:rFonts w:ascii="Times New Roman" w:hAnsi="Times New Roman" w:cs="Times New Roman"/>
              </w:rPr>
              <w:lastRenderedPageBreak/>
              <w:t>упражнения, в которых они участвуют (или могут потенциально участвовать) вне школы и дома</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rPr>
            </w:pPr>
            <w:r w:rsidRPr="00BA048E">
              <w:rPr>
                <w:rFonts w:ascii="Times New Roman" w:hAnsi="Times New Roman" w:cs="Times New Roman"/>
              </w:rPr>
              <w:lastRenderedPageBreak/>
              <w:t>1.3.3.3</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Знать, как работать самостоятельно для достижения двигательных целей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при выполнении физических упражнений согласно поставленной задаче он все время работает самостоятельно</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cs="Times New Roman"/>
                <w:i/>
              </w:rPr>
              <w:t>3 четверть</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lang w:eastAsia="en-GB"/>
              </w:rPr>
              <w:t>1.2.1.1</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Распознавать творческую способность в простых исполняемых композициях и в других творчески ориентированных физических упражнениях </w:t>
            </w:r>
          </w:p>
          <w:p w:rsidR="00BA048E" w:rsidRPr="00BA048E" w:rsidRDefault="00BA048E" w:rsidP="00220E99">
            <w:pPr>
              <w:shd w:val="clear" w:color="auto" w:fill="FFFFFF" w:themeFill="background1"/>
              <w:spacing w:after="0" w:line="240" w:lineRule="auto"/>
              <w:rPr>
                <w:rFonts w:ascii="Times New Roman" w:hAnsi="Times New Roman"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знает, что такое творчество и определяет его элементы во время наблюдения как минимум двух творческих физических упражнений, комментируя разнообразие и контрастность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rPr>
              <w:t>1.2.4.4</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Ознакомиться и использовать некоторые композиционные элементы для передачи тем, настроений и эмоций </w:t>
            </w:r>
          </w:p>
          <w:p w:rsidR="00BA048E" w:rsidRPr="00BA048E" w:rsidRDefault="00BA048E" w:rsidP="00220E99">
            <w:pPr>
              <w:shd w:val="clear" w:color="auto" w:fill="FFFFFF" w:themeFill="background1"/>
              <w:spacing w:after="0" w:line="240" w:lineRule="auto"/>
              <w:rPr>
                <w:rFonts w:ascii="Times New Roman" w:hAnsi="Times New Roman"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может обнаружить и использовать три различных композиционных элемента, подходящие для выражения определенной темы, настроения или эмоции в движении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lang w:eastAsia="en-GB"/>
              </w:rPr>
              <w:t>1.2.7.7</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Называть и использовать основные творческие стратегии и идеи, передавая их учителю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использует основные творческие стратегии и идеи через двигательные упражнения и движения;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знает, как эти творческие стратегии помогают улучшать их двигательные выступления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rPr>
              <w:t>1.2.5.5</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Называть и применить тактики и стратегии для достижения поставленных целей и результата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определяет и использует как минимум две тактики или две стратегии во время двигательного упражнения</w:t>
            </w:r>
            <w:proofErr w:type="gramStart"/>
            <w:r w:rsidRPr="00BA048E">
              <w:rPr>
                <w:rFonts w:ascii="Times New Roman" w:hAnsi="Times New Roman" w:cs="Times New Roman"/>
              </w:rPr>
              <w:t xml:space="preserve"> ,</w:t>
            </w:r>
            <w:proofErr w:type="gramEnd"/>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знают, как эти тактики и/или стратегии помогают улучшать их двигательные выступления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rPr>
              <w:t>1.3.6.6</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Осознавать, как опыт в выполнении </w:t>
            </w:r>
            <w:proofErr w:type="gramStart"/>
            <w:r w:rsidRPr="00BA048E">
              <w:rPr>
                <w:rFonts w:ascii="Times New Roman" w:hAnsi="Times New Roman" w:cs="Times New Roman"/>
              </w:rPr>
              <w:t>физических</w:t>
            </w:r>
            <w:proofErr w:type="gramEnd"/>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упражнений может повлиять на групповое обучение в будущем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определяет как минимум три примера межличностного опыта из групповых упражнений, в которых они участвовали.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приводит как минимум один пример того, как этот межличностный опыт мог бы повлиять на групповое обучение в будущем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lang w:eastAsia="en-GB"/>
              </w:rPr>
              <w:t>1.1.6.6</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Уметь описать свои сильные стороны и недостатки по двигательным навыкам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описывает сильные и слабые стороны, как минимум один из своих сильных сторон и один из своих недостатков вследствие выполнения физических упражнений</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rPr>
              <w:t>1.4.6.6</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Определить, какие части тела и мышцы задействованы при выполнении физического упражнения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определяет как минимум три разных части тела или мышц, которые они используют во время физического упражнения</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lang w:eastAsia="en-GB"/>
              </w:rPr>
              <w:t>1.2.8.8</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В своих творческих заданиях поискать и понаблюдать за сильными сторонами и сторонами, требующими улучшения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может правильно выполнять акробатические элементы или элементы танца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rPr>
              <w:lastRenderedPageBreak/>
              <w:t>1.4.4.4</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Определять требуемую интенсивность во время выполнения ряда физических упражнений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определяет по одному упражнению низкого, среднего и высокого уровня интенсивности</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cs="Times New Roman"/>
                <w:i/>
              </w:rPr>
              <w:t>4 четверть</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rPr>
              <w:t>1.2.3.3</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Наблюдать и просматривать внесенные изменения и возникшие трудности при решении двигательных проблем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наблюдает и </w:t>
            </w:r>
            <w:proofErr w:type="gramStart"/>
            <w:r w:rsidRPr="00BA048E">
              <w:rPr>
                <w:rFonts w:ascii="Times New Roman" w:hAnsi="Times New Roman" w:cs="Times New Roman"/>
              </w:rPr>
              <w:t>пересматривает</w:t>
            </w:r>
            <w:proofErr w:type="gramEnd"/>
            <w:r w:rsidRPr="00BA048E">
              <w:rPr>
                <w:rFonts w:ascii="Times New Roman" w:hAnsi="Times New Roman" w:cs="Times New Roman"/>
              </w:rPr>
              <w:t xml:space="preserve"> по меньшей мере одно изменение в рамках как минимум двух различных физических упражнений;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наблюдает и </w:t>
            </w:r>
            <w:proofErr w:type="gramStart"/>
            <w:r w:rsidRPr="00BA048E">
              <w:rPr>
                <w:rFonts w:ascii="Times New Roman" w:hAnsi="Times New Roman" w:cs="Times New Roman"/>
              </w:rPr>
              <w:t>пересматривает</w:t>
            </w:r>
            <w:proofErr w:type="gramEnd"/>
            <w:r w:rsidRPr="00BA048E">
              <w:rPr>
                <w:rFonts w:ascii="Times New Roman" w:hAnsi="Times New Roman" w:cs="Times New Roman"/>
              </w:rPr>
              <w:t xml:space="preserve"> по меньшей мере одну сложность, испытанную ими во время физического упражнения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lang w:eastAsia="en-GB"/>
              </w:rPr>
              <w:t>1.4.1.1</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Осознавать важность физической деятельности, и принимая участие в деятельности, получить общее понятие о здоровье и самочувствии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определяет как минимум три разных чувства/телесные изменения, испытанные во время физического упражнения;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демонстрирует их понимание в плане здоровья и хорошего самочувствия</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spacing w:after="0" w:line="240" w:lineRule="auto"/>
              <w:jc w:val="center"/>
              <w:rPr>
                <w:rFonts w:ascii="Times New Roman" w:hAnsi="Times New Roman" w:cs="Times New Roman"/>
                <w:i/>
              </w:rPr>
            </w:pPr>
            <w:r w:rsidRPr="00BA048E">
              <w:rPr>
                <w:rFonts w:ascii="Times New Roman" w:hAnsi="Times New Roman"/>
                <w:sz w:val="24"/>
              </w:rPr>
              <w:t>1.3.7.7</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Знать, когда и как искать помощи от других </w:t>
            </w:r>
            <w:proofErr w:type="gramStart"/>
            <w:r w:rsidRPr="00BA048E">
              <w:rPr>
                <w:rFonts w:ascii="Times New Roman" w:hAnsi="Times New Roman" w:cs="Times New Roman"/>
              </w:rPr>
              <w:t>при</w:t>
            </w:r>
            <w:proofErr w:type="gramEnd"/>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proofErr w:type="gramStart"/>
            <w:r w:rsidRPr="00BA048E">
              <w:rPr>
                <w:rFonts w:ascii="Times New Roman" w:hAnsi="Times New Roman" w:cs="Times New Roman"/>
              </w:rPr>
              <w:t>выполнении</w:t>
            </w:r>
            <w:proofErr w:type="gramEnd"/>
            <w:r w:rsidRPr="00BA048E">
              <w:rPr>
                <w:rFonts w:ascii="Times New Roman" w:hAnsi="Times New Roman" w:cs="Times New Roman"/>
              </w:rPr>
              <w:t xml:space="preserve"> групповых заданий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определяет как минимум один пример того, когда можно найти помощь в групповых физических упражнениях;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определяет как минимум одно соответствующее решение, позволяющее им получить помощь от других</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i/>
              </w:rPr>
            </w:pPr>
            <w:r w:rsidRPr="00BA048E">
              <w:rPr>
                <w:rFonts w:ascii="Times New Roman" w:hAnsi="Times New Roman"/>
                <w:sz w:val="24"/>
              </w:rPr>
              <w:t>1.3.4.4</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Уметь разделять пространство, и знать о важности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проявления уважения к своим нуждам и нуждам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других при выполнении различных физических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упражнений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при необходимости, может разделить пространство с другими партнерами в ряде физических упражнений;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демонстрирует как минимум один пример самоуважением и один пример солидарности с учащимися в групповых физических упражнениях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i/>
              </w:rPr>
            </w:pPr>
            <w:r w:rsidRPr="00BA048E">
              <w:rPr>
                <w:rFonts w:ascii="Times New Roman" w:hAnsi="Times New Roman"/>
                <w:sz w:val="24"/>
                <w:lang w:eastAsia="en-GB"/>
              </w:rPr>
              <w:t>1.4.2.2</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Описывать важность разминки и заминки тела во время выполнения упражнений. Понимать необходимость разминки и заминки тела при участии в физической деятельности </w:t>
            </w: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приводит как минимум одну причину, почему необходимо проводить разминку перед физическими упражнениями;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приводит как минимум одну причину, почему необходимо проводить заминки после физических упражнений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i/>
              </w:rPr>
            </w:pPr>
            <w:r w:rsidRPr="00BA048E">
              <w:rPr>
                <w:rFonts w:ascii="Times New Roman" w:hAnsi="Times New Roman"/>
                <w:sz w:val="24"/>
              </w:rPr>
              <w:t>1.4.5.5</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Запоминать и описывать самочувствие при выполнении физического упражнения, связывая это с понятием о здоровье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описывает как минимум два чувства, проявленные во время физических упражнений;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связывает как минимум одно из этих чу</w:t>
            </w:r>
            <w:proofErr w:type="gramStart"/>
            <w:r w:rsidRPr="00BA048E">
              <w:rPr>
                <w:rFonts w:ascii="Times New Roman" w:hAnsi="Times New Roman" w:cs="Times New Roman"/>
              </w:rPr>
              <w:t>вств с с</w:t>
            </w:r>
            <w:proofErr w:type="gramEnd"/>
            <w:r w:rsidRPr="00BA048E">
              <w:rPr>
                <w:rFonts w:ascii="Times New Roman" w:hAnsi="Times New Roman" w:cs="Times New Roman"/>
              </w:rPr>
              <w:t xml:space="preserve">оответствующим понятием здоровья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jc w:val="center"/>
              <w:rPr>
                <w:rFonts w:ascii="Times New Roman" w:hAnsi="Times New Roman" w:cs="Times New Roman"/>
              </w:rPr>
            </w:pPr>
            <w:r w:rsidRPr="00BA048E">
              <w:rPr>
                <w:rFonts w:ascii="Times New Roman" w:hAnsi="Times New Roman"/>
                <w:sz w:val="24"/>
              </w:rPr>
              <w:t>1.4.7.7</w:t>
            </w:r>
          </w:p>
        </w:tc>
        <w:tc>
          <w:tcPr>
            <w:tcW w:w="1754"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Определять трудности и риски при выполнении ряда физических упражнений </w:t>
            </w:r>
          </w:p>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p>
        </w:tc>
        <w:tc>
          <w:tcPr>
            <w:tcW w:w="2090" w:type="pct"/>
            <w:tcBorders>
              <w:top w:val="single" w:sz="4" w:space="0" w:color="auto"/>
              <w:left w:val="single" w:sz="4" w:space="0" w:color="auto"/>
              <w:bottom w:val="single" w:sz="4" w:space="0" w:color="auto"/>
              <w:right w:val="single" w:sz="4" w:space="0" w:color="auto"/>
            </w:tcBorders>
            <w:shd w:val="clear" w:color="auto" w:fill="FFFFFF" w:themeFill="background1"/>
          </w:tcPr>
          <w:p w:rsidR="00BA048E" w:rsidRPr="00BA048E" w:rsidRDefault="00BA048E" w:rsidP="00220E99">
            <w:pPr>
              <w:shd w:val="clear" w:color="auto" w:fill="FFFFFF" w:themeFill="background1"/>
              <w:autoSpaceDE w:val="0"/>
              <w:autoSpaceDN w:val="0"/>
              <w:adjustRightInd w:val="0"/>
              <w:spacing w:after="0" w:line="240" w:lineRule="auto"/>
              <w:rPr>
                <w:rFonts w:ascii="Times New Roman" w:hAnsi="Times New Roman" w:cs="Times New Roman"/>
              </w:rPr>
            </w:pPr>
            <w:r w:rsidRPr="00BA048E">
              <w:rPr>
                <w:rFonts w:ascii="Times New Roman" w:hAnsi="Times New Roman" w:cs="Times New Roman"/>
              </w:rPr>
              <w:t xml:space="preserve">определяет как минимум три сложности или риска, которые могут возникнуть во время физических упражнений </w:t>
            </w:r>
          </w:p>
        </w:tc>
        <w:tc>
          <w:tcPr>
            <w:tcW w:w="679" w:type="pct"/>
            <w:tcBorders>
              <w:top w:val="single" w:sz="4" w:space="0" w:color="auto"/>
              <w:left w:val="single" w:sz="4" w:space="0" w:color="auto"/>
              <w:bottom w:val="single" w:sz="4" w:space="0" w:color="auto"/>
              <w:right w:val="single" w:sz="4" w:space="0" w:color="auto"/>
            </w:tcBorders>
          </w:tcPr>
          <w:p w:rsidR="00BA048E" w:rsidRPr="00BA048E" w:rsidRDefault="00BA048E" w:rsidP="00220E99">
            <w:pPr>
              <w:shd w:val="clear" w:color="auto" w:fill="FFFFFF" w:themeFill="background1"/>
              <w:spacing w:after="0" w:line="240" w:lineRule="auto"/>
              <w:rPr>
                <w:rFonts w:ascii="Times New Roman" w:hAnsi="Times New Roman" w:cs="Times New Roman"/>
                <w:i/>
              </w:rPr>
            </w:pPr>
          </w:p>
        </w:tc>
      </w:tr>
    </w:tbl>
    <w:p w:rsidR="00BA048E" w:rsidRPr="00BA048E" w:rsidRDefault="00BA048E" w:rsidP="00BA048E">
      <w:pPr>
        <w:spacing w:after="0" w:line="240" w:lineRule="auto"/>
        <w:rPr>
          <w:rFonts w:ascii="Times New Roman" w:hAnsi="Times New Roman" w:cs="Times New Roman"/>
          <w:b/>
          <w:sz w:val="24"/>
          <w:szCs w:val="24"/>
        </w:rPr>
      </w:pPr>
    </w:p>
    <w:p w:rsidR="00BA048E" w:rsidRPr="00BA048E" w:rsidRDefault="00BA048E" w:rsidP="00BA048E">
      <w:pPr>
        <w:spacing w:after="0" w:line="240" w:lineRule="auto"/>
        <w:rPr>
          <w:rFonts w:ascii="Times New Roman" w:hAnsi="Times New Roman" w:cs="Times New Roman"/>
          <w:sz w:val="28"/>
          <w:szCs w:val="28"/>
        </w:rPr>
      </w:pPr>
      <w:r w:rsidRPr="00BA048E">
        <w:rPr>
          <w:rFonts w:ascii="Times New Roman" w:hAnsi="Times New Roman" w:cs="Times New Roman"/>
          <w:b/>
          <w:sz w:val="28"/>
          <w:szCs w:val="28"/>
        </w:rPr>
        <w:t>ТК 3.1.9</w:t>
      </w:r>
      <w:r w:rsidRPr="00BA048E">
        <w:rPr>
          <w:rFonts w:ascii="Times New Roman" w:hAnsi="Times New Roman" w:cs="Times New Roman"/>
          <w:sz w:val="28"/>
          <w:szCs w:val="28"/>
        </w:rPr>
        <w:t xml:space="preserve"> – Соответствие критериев успеха целям обучения. </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lastRenderedPageBreak/>
        <w:t>Уважаемый учитель!</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Данная форма заполняется в конце каждой четверти. Просьба обратить внимание на то, что в </w:t>
      </w:r>
      <w:proofErr w:type="gramStart"/>
      <w:r w:rsidRPr="00BA048E">
        <w:rPr>
          <w:rFonts w:ascii="Times New Roman" w:hAnsi="Times New Roman" w:cs="Times New Roman"/>
          <w:sz w:val="28"/>
          <w:szCs w:val="28"/>
        </w:rPr>
        <w:t>данной</w:t>
      </w:r>
      <w:proofErr w:type="gramEnd"/>
      <w:r w:rsidRPr="00BA048E">
        <w:rPr>
          <w:rFonts w:ascii="Times New Roman" w:hAnsi="Times New Roman" w:cs="Times New Roman"/>
          <w:sz w:val="28"/>
          <w:szCs w:val="28"/>
        </w:rPr>
        <w:t xml:space="preserve"> ТК должна отражаться информация лишь по отобранным целям обучения.</w:t>
      </w:r>
    </w:p>
    <w:p w:rsidR="00BA048E" w:rsidRPr="00BA048E" w:rsidRDefault="00BA048E" w:rsidP="00BA048E">
      <w:pPr>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«Критерий не соответствует ЦО» нужно проставить знак «+», если Вы согласны с этим утверждением относительно указанных ЦО и критериев успеха, если не согласны, то не делаете никаких записей.</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w:t>
      </w:r>
      <w:r w:rsidRPr="00BA048E">
        <w:rPr>
          <w:rFonts w:ascii="Times New Roman" w:hAnsi="Times New Roman" w:cs="Times New Roman"/>
          <w:sz w:val="28"/>
          <w:szCs w:val="28"/>
        </w:rPr>
        <w:t>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 xml:space="preserve"> __________________________</w:t>
      </w:r>
    </w:p>
    <w:p w:rsidR="00BA048E" w:rsidRPr="00BA048E" w:rsidRDefault="00BA048E" w:rsidP="00BA048E">
      <w:pPr>
        <w:spacing w:after="0" w:line="240" w:lineRule="auto"/>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bCs/>
          <w:i/>
          <w:sz w:val="24"/>
          <w:szCs w:val="24"/>
        </w:rPr>
        <w:t>Қазақ тілі</w:t>
      </w:r>
    </w:p>
    <w:p w:rsidR="00BA048E" w:rsidRPr="00BA048E" w:rsidRDefault="00BA048E" w:rsidP="00BA048E">
      <w:pPr>
        <w:spacing w:after="0" w:line="240" w:lineRule="auto"/>
        <w:rPr>
          <w:rFonts w:ascii="Times New Roman" w:hAnsi="Times New Roman" w:cs="Times New Roman"/>
          <w:sz w:val="24"/>
          <w:szCs w:val="24"/>
        </w:rPr>
      </w:pPr>
    </w:p>
    <w:tbl>
      <w:tblPr>
        <w:tblStyle w:val="51"/>
        <w:tblW w:w="5000" w:type="pct"/>
        <w:tblLook w:val="04A0" w:firstRow="1" w:lastRow="0" w:firstColumn="1" w:lastColumn="0" w:noHBand="0" w:noVBand="1"/>
      </w:tblPr>
      <w:tblGrid>
        <w:gridCol w:w="1411"/>
        <w:gridCol w:w="5926"/>
        <w:gridCol w:w="5441"/>
        <w:gridCol w:w="2008"/>
      </w:tblGrid>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Кодировка ЦО</w:t>
            </w:r>
          </w:p>
        </w:tc>
        <w:tc>
          <w:tcPr>
            <w:tcW w:w="20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jc w:val="center"/>
              <w:rPr>
                <w:rFonts w:ascii="Times New Roman" w:hAnsi="Times New Roman" w:cs="Times New Roman"/>
                <w:b/>
              </w:rPr>
            </w:pPr>
            <w:r w:rsidRPr="00BA048E">
              <w:rPr>
                <w:rFonts w:ascii="Times New Roman" w:hAnsi="Times New Roman" w:cs="Times New Roman"/>
                <w:b/>
              </w:rPr>
              <w:t>Цели обучения (отобранные за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 xml:space="preserve">Критерии успеха </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contextualSpacing/>
              <w:jc w:val="center"/>
              <w:rPr>
                <w:rFonts w:ascii="Times New Roman" w:eastAsia="Courier New" w:hAnsi="Times New Roman" w:cs="Times New Roman"/>
                <w:b/>
              </w:rPr>
            </w:pPr>
            <w:r w:rsidRPr="00BA048E">
              <w:rPr>
                <w:rFonts w:ascii="Times New Roman" w:eastAsia="Courier New" w:hAnsi="Times New Roman" w:cs="Times New Roman"/>
                <w:b/>
              </w:rPr>
              <w:t>Критерий не соответствует ЦО</w:t>
            </w: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kk-KZ"/>
              </w:rPr>
            </w:pPr>
            <w:r w:rsidRPr="00BA048E">
              <w:rPr>
                <w:rFonts w:ascii="Times New Roman" w:hAnsi="Times New Roman" w:cs="Times New Roman"/>
                <w:i/>
              </w:rPr>
              <w:t xml:space="preserve">1 </w:t>
            </w:r>
            <w:r w:rsidRPr="00BA048E">
              <w:rPr>
                <w:rFonts w:ascii="Times New Roman" w:hAnsi="Times New Roman" w:cs="Times New Roman"/>
                <w:i/>
                <w:lang w:val="kk-KZ"/>
              </w:rPr>
              <w:t>тоқсан</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1.1.1.1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rPr>
              <w:t>Сөзді зейін қойып тыңдау, түсіну және оған сәйкес дұрыс әрекет ету (қимыл, ым-ишараны қолдану, і</w:t>
            </w:r>
            <w:proofErr w:type="gramStart"/>
            <w:r w:rsidRPr="00BA048E">
              <w:rPr>
                <w:rFonts w:ascii="Times New Roman" w:hAnsi="Times New Roman" w:cs="Times New Roman"/>
              </w:rPr>
              <w:t>с-</w:t>
            </w:r>
            <w:proofErr w:type="gramEnd"/>
            <w:r w:rsidRPr="00BA048E">
              <w:rPr>
                <w:rFonts w:ascii="Times New Roman" w:hAnsi="Times New Roman" w:cs="Times New Roman"/>
              </w:rPr>
              <w:t xml:space="preserve">әрекет жасау)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lang w:val="kk-KZ"/>
              </w:rPr>
              <w:t xml:space="preserve">сөздер мен сөйлемдерге сәйкес суреттерді таңдау арқылы тыңдалған сөздерді түсінгендігін көрсете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lang w:val="kk-KZ"/>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1.2.6.1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Тыңдаған/оқыған материал туралы өзінің қарапайым </w:t>
            </w:r>
            <w:proofErr w:type="gramStart"/>
            <w:r w:rsidRPr="00BA048E">
              <w:rPr>
                <w:rFonts w:ascii="Times New Roman" w:hAnsi="Times New Roman" w:cs="Times New Roman"/>
              </w:rPr>
              <w:t>п</w:t>
            </w:r>
            <w:proofErr w:type="gramEnd"/>
            <w:r w:rsidRPr="00BA048E">
              <w:rPr>
                <w:rFonts w:ascii="Times New Roman" w:hAnsi="Times New Roman" w:cs="Times New Roman"/>
              </w:rPr>
              <w:t xml:space="preserve">ікірін (келісемін/келіспеймін, ұнайды/ұнамайды) білдіру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тыңдалған/оқылған мәтінді бағалайды және өз көзқарасының (келісемін/келіспеймін, ұнамайды/ұнамайды) себебін </w:t>
            </w:r>
            <w:proofErr w:type="gramStart"/>
            <w:r w:rsidRPr="00BA048E">
              <w:rPr>
                <w:rFonts w:ascii="Times New Roman" w:hAnsi="Times New Roman" w:cs="Times New Roman"/>
              </w:rPr>
              <w:t>на</w:t>
            </w:r>
            <w:proofErr w:type="gramEnd"/>
            <w:r w:rsidRPr="00BA048E">
              <w:rPr>
                <w:rFonts w:ascii="Times New Roman" w:hAnsi="Times New Roman" w:cs="Times New Roman"/>
              </w:rPr>
              <w:t>қты айта алады</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r w:rsidRPr="00BA048E">
              <w:rPr>
                <w:rFonts w:ascii="Times New Roman" w:hAnsi="Times New Roman" w:cs="Times New Roman"/>
              </w:rPr>
              <w:t>1.3.3.1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Өлең, жұмбақ және ертегілерді ажырату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оқылған </w:t>
            </w:r>
            <w:proofErr w:type="gramStart"/>
            <w:r w:rsidRPr="00BA048E">
              <w:rPr>
                <w:rFonts w:ascii="Times New Roman" w:hAnsi="Times New Roman" w:cs="Times New Roman"/>
              </w:rPr>
              <w:t>м</w:t>
            </w:r>
            <w:proofErr w:type="gramEnd"/>
            <w:r w:rsidRPr="00BA048E">
              <w:rPr>
                <w:rFonts w:ascii="Times New Roman" w:hAnsi="Times New Roman" w:cs="Times New Roman"/>
              </w:rPr>
              <w:t xml:space="preserve">әтіннің жанрын анықтай алады; </w:t>
            </w:r>
          </w:p>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rPr>
              <w:t>мәтіннің белгілі бі</w:t>
            </w:r>
            <w:proofErr w:type="gramStart"/>
            <w:r w:rsidRPr="00BA048E">
              <w:rPr>
                <w:rFonts w:ascii="Times New Roman" w:hAnsi="Times New Roman" w:cs="Times New Roman"/>
              </w:rPr>
              <w:t>р</w:t>
            </w:r>
            <w:proofErr w:type="gramEnd"/>
            <w:r w:rsidRPr="00BA048E">
              <w:rPr>
                <w:rFonts w:ascii="Times New Roman" w:hAnsi="Times New Roman" w:cs="Times New Roman"/>
              </w:rPr>
              <w:t xml:space="preserve"> жанрға қатысты екендігін түсіндіре алады; мәтіннен мысалдар келтіре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1.5.1.1</w:t>
            </w:r>
          </w:p>
          <w:p w:rsidR="00BA048E" w:rsidRPr="00BA048E" w:rsidRDefault="00BA048E" w:rsidP="00220E99">
            <w:pPr>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Мұғ</w:t>
            </w:r>
            <w:proofErr w:type="gramStart"/>
            <w:r w:rsidRPr="00BA048E">
              <w:rPr>
                <w:rFonts w:ascii="Times New Roman" w:hAnsi="Times New Roman" w:cs="Times New Roman"/>
              </w:rPr>
              <w:t>ал</w:t>
            </w:r>
            <w:proofErr w:type="gramEnd"/>
            <w:r w:rsidRPr="00BA048E">
              <w:rPr>
                <w:rFonts w:ascii="Times New Roman" w:hAnsi="Times New Roman" w:cs="Times New Roman"/>
              </w:rPr>
              <w:t xml:space="preserve">імнің көмегімен заттың атын, санын, сынын, қимылын білдіретін сөздердің мағынасын түсіну, жазбаша және ауызекі тілде қолдану </w:t>
            </w:r>
          </w:p>
          <w:p w:rsidR="00BA048E" w:rsidRPr="00BA048E" w:rsidRDefault="00BA048E" w:rsidP="00220E99">
            <w:pPr>
              <w:autoSpaceDE w:val="0"/>
              <w:autoSpaceDN w:val="0"/>
              <w:adjustRightInd w:val="0"/>
              <w:rPr>
                <w:rFonts w:ascii="Times New Roman" w:hAnsi="Times New Roman" w:cs="Times New Roman"/>
              </w:rPr>
            </w:pP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затты сипаттайтын (атын, сынын</w:t>
            </w:r>
            <w:proofErr w:type="gramStart"/>
            <w:r w:rsidRPr="00BA048E">
              <w:rPr>
                <w:rFonts w:ascii="Times New Roman" w:hAnsi="Times New Roman" w:cs="Times New Roman"/>
              </w:rPr>
              <w:t xml:space="preserve"> ,</w:t>
            </w:r>
            <w:proofErr w:type="gramEnd"/>
            <w:r w:rsidRPr="00BA048E">
              <w:rPr>
                <w:rFonts w:ascii="Times New Roman" w:hAnsi="Times New Roman" w:cs="Times New Roman"/>
              </w:rPr>
              <w:t xml:space="preserve">санын, қимылын білдіретін) сөздердің мағынасын түсінеді; </w:t>
            </w:r>
          </w:p>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rPr>
              <w:t xml:space="preserve">оларды ауызша және жазбаша түрде орынды қолдана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1.5.1.2</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Сөйлеу барысында көптік/тәуелдік/ жікті</w:t>
            </w:r>
            <w:proofErr w:type="gramStart"/>
            <w:r w:rsidRPr="00BA048E">
              <w:rPr>
                <w:rFonts w:ascii="Times New Roman" w:hAnsi="Times New Roman" w:cs="Times New Roman"/>
              </w:rPr>
              <w:t>к</w:t>
            </w:r>
            <w:proofErr w:type="gramEnd"/>
            <w:r w:rsidRPr="00BA048E">
              <w:rPr>
                <w:rFonts w:ascii="Times New Roman" w:hAnsi="Times New Roman" w:cs="Times New Roman"/>
              </w:rPr>
              <w:t xml:space="preserve"> /септік жалғауларын мұғалімнің көмегі/үлгісі бойынша қолдану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сөйлеу барысында тиі</w:t>
            </w:r>
            <w:proofErr w:type="gramStart"/>
            <w:r w:rsidRPr="00BA048E">
              <w:rPr>
                <w:rFonts w:ascii="Times New Roman" w:hAnsi="Times New Roman" w:cs="Times New Roman"/>
              </w:rPr>
              <w:t>ст</w:t>
            </w:r>
            <w:proofErr w:type="gramEnd"/>
            <w:r w:rsidRPr="00BA048E">
              <w:rPr>
                <w:rFonts w:ascii="Times New Roman" w:hAnsi="Times New Roman" w:cs="Times New Roman"/>
              </w:rPr>
              <w:t xml:space="preserve">і жалғауларды дұрыс қолдана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2 тоқсан</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1.1.2.1. </w:t>
            </w:r>
          </w:p>
          <w:p w:rsidR="00BA048E" w:rsidRPr="00BA048E" w:rsidRDefault="00BA048E" w:rsidP="00220E99">
            <w:pPr>
              <w:autoSpaceDE w:val="0"/>
              <w:autoSpaceDN w:val="0"/>
              <w:adjustRightInd w:val="0"/>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Күнделікті өмірде қолданылатын таныс сөздердің мағынасын тү</w:t>
            </w:r>
            <w:proofErr w:type="gramStart"/>
            <w:r w:rsidRPr="00BA048E">
              <w:rPr>
                <w:rFonts w:ascii="Times New Roman" w:hAnsi="Times New Roman" w:cs="Times New Roman"/>
              </w:rPr>
              <w:t>с</w:t>
            </w:r>
            <w:proofErr w:type="gramEnd"/>
            <w:r w:rsidRPr="00BA048E">
              <w:rPr>
                <w:rFonts w:ascii="Times New Roman" w:hAnsi="Times New Roman" w:cs="Times New Roman"/>
              </w:rPr>
              <w:t xml:space="preserve">іну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күнделікті өмірде қолданылатын таныс сөздердің мағынасын түсіндіре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1.2.2.1</w:t>
            </w:r>
          </w:p>
          <w:p w:rsidR="00BA048E" w:rsidRPr="00BA048E" w:rsidRDefault="00BA048E" w:rsidP="00220E99">
            <w:pPr>
              <w:autoSpaceDE w:val="0"/>
              <w:autoSpaceDN w:val="0"/>
              <w:adjustRightInd w:val="0"/>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lastRenderedPageBreak/>
              <w:t xml:space="preserve">Сурет бойынша 2-3 сөйлем құрастыру </w:t>
            </w:r>
          </w:p>
          <w:p w:rsidR="00BA048E" w:rsidRPr="00BA048E" w:rsidRDefault="00BA048E" w:rsidP="00220E99">
            <w:pPr>
              <w:autoSpaceDE w:val="0"/>
              <w:autoSpaceDN w:val="0"/>
              <w:adjustRightInd w:val="0"/>
              <w:rPr>
                <w:rFonts w:ascii="Times New Roman" w:hAnsi="Times New Roman" w:cs="Times New Roman"/>
              </w:rPr>
            </w:pP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lastRenderedPageBreak/>
              <w:t xml:space="preserve">сурет бойынша қарапайым сөйлемдер құрастыра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lastRenderedPageBreak/>
              <w:t>1.3.2.1</w:t>
            </w:r>
          </w:p>
          <w:p w:rsidR="00BA048E" w:rsidRPr="00BA048E" w:rsidRDefault="00BA048E" w:rsidP="00220E99">
            <w:pPr>
              <w:autoSpaceDE w:val="0"/>
              <w:autoSpaceDN w:val="0"/>
              <w:adjustRightInd w:val="0"/>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Мәтіндегі таныс сөздердің мағынасын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түсіну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proofErr w:type="gramStart"/>
            <w:r w:rsidRPr="00BA048E">
              <w:rPr>
                <w:rFonts w:ascii="Times New Roman" w:hAnsi="Times New Roman" w:cs="Times New Roman"/>
              </w:rPr>
              <w:t>м</w:t>
            </w:r>
            <w:proofErr w:type="gramEnd"/>
            <w:r w:rsidRPr="00BA048E">
              <w:rPr>
                <w:rFonts w:ascii="Times New Roman" w:hAnsi="Times New Roman" w:cs="Times New Roman"/>
              </w:rPr>
              <w:t xml:space="preserve">әтіндегі таныс сөздерді анықтайды және олардың мағынасын түсіндіре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1.4.4.1</w:t>
            </w:r>
          </w:p>
          <w:p w:rsidR="00BA048E" w:rsidRPr="00BA048E" w:rsidRDefault="00BA048E" w:rsidP="00220E99">
            <w:pPr>
              <w:autoSpaceDE w:val="0"/>
              <w:autoSpaceDN w:val="0"/>
              <w:adjustRightInd w:val="0"/>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Бас ә</w:t>
            </w:r>
            <w:proofErr w:type="gramStart"/>
            <w:r w:rsidRPr="00BA048E">
              <w:rPr>
                <w:rFonts w:ascii="Times New Roman" w:hAnsi="Times New Roman" w:cs="Times New Roman"/>
              </w:rPr>
              <w:t>р</w:t>
            </w:r>
            <w:proofErr w:type="gramEnd"/>
            <w:r w:rsidRPr="00BA048E">
              <w:rPr>
                <w:rFonts w:ascii="Times New Roman" w:hAnsi="Times New Roman" w:cs="Times New Roman"/>
              </w:rPr>
              <w:t xml:space="preserve">іптер мен кіші әріптерді бір-бірімен дұрыс байланыстырып, гигиеналық талаптарға сай жазу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каллиграфиялық талаптарды ескере отырып, ә</w:t>
            </w:r>
            <w:proofErr w:type="gramStart"/>
            <w:r w:rsidRPr="00BA048E">
              <w:rPr>
                <w:rFonts w:ascii="Times New Roman" w:hAnsi="Times New Roman" w:cs="Times New Roman"/>
              </w:rPr>
              <w:t>р</w:t>
            </w:r>
            <w:proofErr w:type="gramEnd"/>
            <w:r w:rsidRPr="00BA048E">
              <w:rPr>
                <w:rFonts w:ascii="Times New Roman" w:hAnsi="Times New Roman" w:cs="Times New Roman"/>
              </w:rPr>
              <w:t xml:space="preserve">іптерді дұрыс байланыстырып жаза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1.5.1.5</w:t>
            </w:r>
          </w:p>
          <w:p w:rsidR="00BA048E" w:rsidRPr="00BA048E" w:rsidRDefault="00BA048E" w:rsidP="00220E99">
            <w:pPr>
              <w:autoSpaceDE w:val="0"/>
              <w:autoSpaceDN w:val="0"/>
              <w:adjustRightInd w:val="0"/>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Мұғ</w:t>
            </w:r>
            <w:proofErr w:type="gramStart"/>
            <w:r w:rsidRPr="00BA048E">
              <w:rPr>
                <w:rFonts w:ascii="Times New Roman" w:hAnsi="Times New Roman" w:cs="Times New Roman"/>
              </w:rPr>
              <w:t>ал</w:t>
            </w:r>
            <w:proofErr w:type="gramEnd"/>
            <w:r w:rsidRPr="00BA048E">
              <w:rPr>
                <w:rFonts w:ascii="Times New Roman" w:hAnsi="Times New Roman" w:cs="Times New Roman"/>
              </w:rPr>
              <w:t xml:space="preserve">ім көмегімен сөйлемдегі сөздердің орын тәртібін сақтап құрастыру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сөздерді бір-бі</w:t>
            </w:r>
            <w:proofErr w:type="gramStart"/>
            <w:r w:rsidRPr="00BA048E">
              <w:rPr>
                <w:rFonts w:ascii="Times New Roman" w:hAnsi="Times New Roman" w:cs="Times New Roman"/>
              </w:rPr>
              <w:t>р</w:t>
            </w:r>
            <w:proofErr w:type="gramEnd"/>
            <w:r w:rsidRPr="00BA048E">
              <w:rPr>
                <w:rFonts w:ascii="Times New Roman" w:hAnsi="Times New Roman" w:cs="Times New Roman"/>
              </w:rPr>
              <w:t xml:space="preserve">імен дұрыс байланыстыра отырып, қарапайым сөйлемдер құрастыра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jc w:val="center"/>
              <w:rPr>
                <w:rFonts w:ascii="Times New Roman" w:hAnsi="Times New Roman" w:cs="Times New Roman"/>
              </w:rPr>
            </w:pPr>
            <w:r w:rsidRPr="00BA048E">
              <w:rPr>
                <w:rFonts w:ascii="Times New Roman" w:hAnsi="Times New Roman" w:cs="Times New Roman"/>
                <w:i/>
              </w:rPr>
              <w:t>3 тоқсан</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1.1.4.1</w:t>
            </w:r>
          </w:p>
          <w:p w:rsidR="00BA048E" w:rsidRPr="00BA048E" w:rsidRDefault="00BA048E" w:rsidP="00220E99">
            <w:pPr>
              <w:autoSpaceDE w:val="0"/>
              <w:autoSpaceDN w:val="0"/>
              <w:adjustRightInd w:val="0"/>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Мұғалімнің көмегімен тыңдалған материал не туралы екенін тү</w:t>
            </w:r>
            <w:proofErr w:type="gramStart"/>
            <w:r w:rsidRPr="00BA048E">
              <w:rPr>
                <w:rFonts w:ascii="Times New Roman" w:hAnsi="Times New Roman" w:cs="Times New Roman"/>
              </w:rPr>
              <w:t>с</w:t>
            </w:r>
            <w:proofErr w:type="gramEnd"/>
            <w:r w:rsidRPr="00BA048E">
              <w:rPr>
                <w:rFonts w:ascii="Times New Roman" w:hAnsi="Times New Roman" w:cs="Times New Roman"/>
              </w:rPr>
              <w:t xml:space="preserve">іну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тыңдалған мәтіннің мазмұны бойынша сұрақ</w:t>
            </w:r>
            <w:proofErr w:type="gramStart"/>
            <w:r w:rsidRPr="00BA048E">
              <w:rPr>
                <w:rFonts w:ascii="Times New Roman" w:hAnsi="Times New Roman" w:cs="Times New Roman"/>
              </w:rPr>
              <w:t>тар</w:t>
            </w:r>
            <w:proofErr w:type="gramEnd"/>
            <w:r w:rsidRPr="00BA048E">
              <w:rPr>
                <w:rFonts w:ascii="Times New Roman" w:hAnsi="Times New Roman" w:cs="Times New Roman"/>
              </w:rPr>
              <w:t xml:space="preserve">ға дұрыс жауап бере алады;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тыңдалған мәтінді </w:t>
            </w:r>
            <w:proofErr w:type="gramStart"/>
            <w:r w:rsidRPr="00BA048E">
              <w:rPr>
                <w:rFonts w:ascii="Times New Roman" w:hAnsi="Times New Roman" w:cs="Times New Roman"/>
              </w:rPr>
              <w:t>о</w:t>
            </w:r>
            <w:proofErr w:type="gramEnd"/>
            <w:r w:rsidRPr="00BA048E">
              <w:rPr>
                <w:rFonts w:ascii="Times New Roman" w:hAnsi="Times New Roman" w:cs="Times New Roman"/>
              </w:rPr>
              <w:t xml:space="preserve">қиғаларының жүйесін сақтай отырып, мазмұндай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1.2.4.1.</w:t>
            </w:r>
          </w:p>
          <w:p w:rsidR="00BA048E" w:rsidRPr="00BA048E" w:rsidRDefault="00BA048E" w:rsidP="00220E99">
            <w:pPr>
              <w:autoSpaceDE w:val="0"/>
              <w:autoSpaceDN w:val="0"/>
              <w:adjustRightInd w:val="0"/>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Қарапайым оқиғаларды (мәтінді) мазмұндау </w:t>
            </w:r>
          </w:p>
          <w:p w:rsidR="00BA048E" w:rsidRPr="00BA048E" w:rsidRDefault="00BA048E" w:rsidP="00220E99">
            <w:pPr>
              <w:autoSpaceDE w:val="0"/>
              <w:autoSpaceDN w:val="0"/>
              <w:adjustRightInd w:val="0"/>
              <w:rPr>
                <w:rFonts w:ascii="Times New Roman" w:hAnsi="Times New Roman" w:cs="Times New Roman"/>
              </w:rPr>
            </w:pP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proofErr w:type="gramStart"/>
            <w:r w:rsidRPr="00BA048E">
              <w:rPr>
                <w:rFonts w:ascii="Times New Roman" w:hAnsi="Times New Roman" w:cs="Times New Roman"/>
              </w:rPr>
              <w:t>м</w:t>
            </w:r>
            <w:proofErr w:type="gramEnd"/>
            <w:r w:rsidRPr="00BA048E">
              <w:rPr>
                <w:rFonts w:ascii="Times New Roman" w:hAnsi="Times New Roman" w:cs="Times New Roman"/>
              </w:rPr>
              <w:t xml:space="preserve">әтіннің негізгі мазмұнын толық баяндай алады; </w:t>
            </w:r>
          </w:p>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rPr>
              <w:t>оқиғалардың жүйесін сақтай алады</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1.3. 1.1 </w:t>
            </w:r>
          </w:p>
          <w:p w:rsidR="00BA048E" w:rsidRPr="00BA048E" w:rsidRDefault="00BA048E" w:rsidP="00220E99">
            <w:pPr>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Таныс сөздерді тұтас оқу </w:t>
            </w:r>
          </w:p>
          <w:p w:rsidR="00BA048E" w:rsidRPr="00BA048E" w:rsidRDefault="00BA048E" w:rsidP="00220E99">
            <w:pPr>
              <w:autoSpaceDE w:val="0"/>
              <w:autoSpaceDN w:val="0"/>
              <w:adjustRightInd w:val="0"/>
              <w:rPr>
                <w:rFonts w:ascii="Times New Roman" w:hAnsi="Times New Roman" w:cs="Times New Roman"/>
              </w:rPr>
            </w:pP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rPr>
              <w:t xml:space="preserve">таныс сөздерді тұтас оқи алады және мағынасын түсінеді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1.4.1.1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Берілген суретке (зат) қатысты сипаттау сөздерін жазу </w:t>
            </w:r>
          </w:p>
          <w:p w:rsidR="00BA048E" w:rsidRPr="00BA048E" w:rsidRDefault="00BA048E" w:rsidP="00220E99">
            <w:pPr>
              <w:autoSpaceDE w:val="0"/>
              <w:autoSpaceDN w:val="0"/>
              <w:adjustRightInd w:val="0"/>
              <w:rPr>
                <w:rFonts w:ascii="Times New Roman" w:hAnsi="Times New Roman" w:cs="Times New Roman"/>
              </w:rPr>
            </w:pP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rPr>
              <w:t xml:space="preserve">берілген суретті/затты сипаттау сөздерді қолдана отырып, дұрыс сипаттай алады; сипаттау сөздерін сауатты жаза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rPr>
            </w:pPr>
            <w:r w:rsidRPr="00BA048E">
              <w:rPr>
                <w:rFonts w:ascii="Times New Roman" w:hAnsi="Times New Roman" w:cs="Times New Roman"/>
              </w:rPr>
              <w:t>1.5.1.3</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rPr>
              <w:t>Мұғалім көмегімен бұйрық райлы еті</w:t>
            </w:r>
            <w:proofErr w:type="gramStart"/>
            <w:r w:rsidRPr="00BA048E">
              <w:rPr>
                <w:rFonts w:ascii="Times New Roman" w:hAnsi="Times New Roman" w:cs="Times New Roman"/>
              </w:rPr>
              <w:t>ст</w:t>
            </w:r>
            <w:proofErr w:type="gramEnd"/>
            <w:r w:rsidRPr="00BA048E">
              <w:rPr>
                <w:rFonts w:ascii="Times New Roman" w:hAnsi="Times New Roman" w:cs="Times New Roman"/>
              </w:rPr>
              <w:t xml:space="preserve">ік, болымсыз етістікті қолдану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lang w:val="kk-KZ"/>
              </w:rPr>
              <w:t xml:space="preserve">сөйлеу барысында бұйрық райлы және болымсыз етістіктерді орынды қолдана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1.5.2.1 </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Ә</w:t>
            </w:r>
            <w:proofErr w:type="gramStart"/>
            <w:r w:rsidRPr="00BA048E">
              <w:rPr>
                <w:rFonts w:ascii="Times New Roman" w:hAnsi="Times New Roman" w:cs="Times New Roman"/>
              </w:rPr>
              <w:t>р</w:t>
            </w:r>
            <w:proofErr w:type="gramEnd"/>
            <w:r w:rsidRPr="00BA048E">
              <w:rPr>
                <w:rFonts w:ascii="Times New Roman" w:hAnsi="Times New Roman" w:cs="Times New Roman"/>
              </w:rPr>
              <w:t xml:space="preserve">іп пен дыбысты ажырата білу, дыбыстардың дыбысталу ерекшелігін ескере отырып, сөздерді дұрыс жазу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сөздерді жазу барысында дыбыс пен ә</w:t>
            </w:r>
            <w:proofErr w:type="gramStart"/>
            <w:r w:rsidRPr="00BA048E">
              <w:rPr>
                <w:rFonts w:ascii="Times New Roman" w:hAnsi="Times New Roman" w:cs="Times New Roman"/>
              </w:rPr>
              <w:t>р</w:t>
            </w:r>
            <w:proofErr w:type="gramEnd"/>
            <w:r w:rsidRPr="00BA048E">
              <w:rPr>
                <w:rFonts w:ascii="Times New Roman" w:hAnsi="Times New Roman" w:cs="Times New Roman"/>
              </w:rPr>
              <w:t xml:space="preserve">іпті ажырата алады; </w:t>
            </w:r>
          </w:p>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сөздерді, қарапайым сөйлемдерді сауатты жаза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jc w:val="center"/>
              <w:rPr>
                <w:rFonts w:ascii="Times New Roman" w:hAnsi="Times New Roman" w:cs="Times New Roman"/>
                <w:i/>
              </w:rPr>
            </w:pPr>
            <w:r w:rsidRPr="00BA048E">
              <w:rPr>
                <w:rFonts w:ascii="Times New Roman" w:hAnsi="Times New Roman" w:cs="Times New Roman"/>
                <w:i/>
              </w:rPr>
              <w:t>4 тоқсан</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 xml:space="preserve">1.1.5.1 </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Тыңдаған шағын мәтінді қаншалықты түсінгенін қимыл мен қ</w:t>
            </w:r>
            <w:proofErr w:type="gramStart"/>
            <w:r w:rsidRPr="00BA048E">
              <w:rPr>
                <w:rFonts w:ascii="Times New Roman" w:hAnsi="Times New Roman" w:cs="Times New Roman"/>
              </w:rPr>
              <w:t>ыс</w:t>
            </w:r>
            <w:proofErr w:type="gramEnd"/>
            <w:r w:rsidRPr="00BA048E">
              <w:rPr>
                <w:rFonts w:ascii="Times New Roman" w:hAnsi="Times New Roman" w:cs="Times New Roman"/>
              </w:rPr>
              <w:t xml:space="preserve">қа жауап арқылы білдіру және сұрақ қою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қойылған сұрақ</w:t>
            </w:r>
            <w:proofErr w:type="gramStart"/>
            <w:r w:rsidRPr="00BA048E">
              <w:rPr>
                <w:rFonts w:ascii="Times New Roman" w:hAnsi="Times New Roman" w:cs="Times New Roman"/>
              </w:rPr>
              <w:t>тар</w:t>
            </w:r>
            <w:proofErr w:type="gramEnd"/>
            <w:r w:rsidRPr="00BA048E">
              <w:rPr>
                <w:rFonts w:ascii="Times New Roman" w:hAnsi="Times New Roman" w:cs="Times New Roman"/>
              </w:rPr>
              <w:t xml:space="preserve">ға тыңдалған мәтінге сай жауап қайтара алады; </w:t>
            </w:r>
          </w:p>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rPr>
              <w:t xml:space="preserve">тыңдалған </w:t>
            </w:r>
            <w:proofErr w:type="gramStart"/>
            <w:r w:rsidRPr="00BA048E">
              <w:rPr>
                <w:rFonts w:ascii="Times New Roman" w:hAnsi="Times New Roman" w:cs="Times New Roman"/>
              </w:rPr>
              <w:t>материалдар</w:t>
            </w:r>
            <w:proofErr w:type="gramEnd"/>
            <w:r w:rsidRPr="00BA048E">
              <w:rPr>
                <w:rFonts w:ascii="Times New Roman" w:hAnsi="Times New Roman" w:cs="Times New Roman"/>
              </w:rPr>
              <w:t>ға қатысты көзқарасын білдіре алады</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1.2.3.1</w:t>
            </w:r>
          </w:p>
          <w:p w:rsidR="00BA048E" w:rsidRPr="00BA048E" w:rsidRDefault="00BA048E" w:rsidP="00220E99">
            <w:pPr>
              <w:autoSpaceDE w:val="0"/>
              <w:autoSpaceDN w:val="0"/>
              <w:adjustRightInd w:val="0"/>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Сұхбаттасын тү</w:t>
            </w:r>
            <w:proofErr w:type="gramStart"/>
            <w:r w:rsidRPr="00BA048E">
              <w:rPr>
                <w:rFonts w:ascii="Times New Roman" w:hAnsi="Times New Roman" w:cs="Times New Roman"/>
              </w:rPr>
              <w:t>с</w:t>
            </w:r>
            <w:proofErr w:type="gramEnd"/>
            <w:r w:rsidRPr="00BA048E">
              <w:rPr>
                <w:rFonts w:ascii="Times New Roman" w:hAnsi="Times New Roman" w:cs="Times New Roman"/>
              </w:rPr>
              <w:t xml:space="preserve">іну және түрлі тәсілмен әрекет жасау, </w:t>
            </w:r>
            <w:proofErr w:type="gramStart"/>
            <w:r w:rsidRPr="00BA048E">
              <w:rPr>
                <w:rFonts w:ascii="Times New Roman" w:hAnsi="Times New Roman" w:cs="Times New Roman"/>
              </w:rPr>
              <w:t>этика</w:t>
            </w:r>
            <w:proofErr w:type="gramEnd"/>
            <w:r w:rsidRPr="00BA048E">
              <w:rPr>
                <w:rFonts w:ascii="Times New Roman" w:hAnsi="Times New Roman" w:cs="Times New Roman"/>
              </w:rPr>
              <w:t xml:space="preserve"> нормаларын сақтап жауап беру </w:t>
            </w:r>
          </w:p>
          <w:p w:rsidR="00BA048E" w:rsidRPr="00BA048E" w:rsidRDefault="00BA048E" w:rsidP="00220E99">
            <w:pPr>
              <w:autoSpaceDE w:val="0"/>
              <w:autoSpaceDN w:val="0"/>
              <w:adjustRightInd w:val="0"/>
              <w:rPr>
                <w:rFonts w:ascii="Times New Roman" w:hAnsi="Times New Roman" w:cs="Times New Roman"/>
              </w:rPr>
            </w:pP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kk-KZ"/>
              </w:rPr>
            </w:pPr>
            <w:proofErr w:type="gramStart"/>
            <w:r w:rsidRPr="00BA048E">
              <w:rPr>
                <w:rFonts w:ascii="Times New Roman" w:hAnsi="Times New Roman" w:cs="Times New Roman"/>
              </w:rPr>
              <w:t>м</w:t>
            </w:r>
            <w:proofErr w:type="gramEnd"/>
            <w:r w:rsidRPr="00BA048E">
              <w:rPr>
                <w:rFonts w:ascii="Times New Roman" w:hAnsi="Times New Roman" w:cs="Times New Roman"/>
              </w:rPr>
              <w:t xml:space="preserve">әселені/ сұхбаттасын түсінгенін сұрақ қою/жауап беру/мазмұндау немесе диалогке қатысу арқылы көрсете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i/>
              </w:rPr>
            </w:pPr>
            <w:r w:rsidRPr="00BA048E">
              <w:rPr>
                <w:rFonts w:ascii="Times New Roman" w:hAnsi="Times New Roman" w:cs="Times New Roman"/>
              </w:rPr>
              <w:t>1.2.5.1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rPr>
              <w:t>Қ</w:t>
            </w:r>
            <w:proofErr w:type="gramStart"/>
            <w:r w:rsidRPr="00BA048E">
              <w:rPr>
                <w:rFonts w:ascii="Times New Roman" w:hAnsi="Times New Roman" w:cs="Times New Roman"/>
              </w:rPr>
              <w:t>ыс</w:t>
            </w:r>
            <w:proofErr w:type="gramEnd"/>
            <w:r w:rsidRPr="00BA048E">
              <w:rPr>
                <w:rFonts w:ascii="Times New Roman" w:hAnsi="Times New Roman" w:cs="Times New Roman"/>
              </w:rPr>
              <w:t xml:space="preserve">қа фильмдер мен тыңдалым материалдарының сюжетін өз сөзімен сипаттау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lang w:val="kk-KZ"/>
              </w:rPr>
              <w:t xml:space="preserve">аудиовизуалды материалдардың мазмұнын өз сөзімен жүйелі баяндай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1.3.4.1 </w:t>
            </w:r>
          </w:p>
          <w:p w:rsidR="00BA048E" w:rsidRPr="00BA048E" w:rsidRDefault="00BA048E" w:rsidP="00220E99">
            <w:pPr>
              <w:autoSpaceDE w:val="0"/>
              <w:autoSpaceDN w:val="0"/>
              <w:adjustRightInd w:val="0"/>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rPr>
              <w:t>Мұғ</w:t>
            </w:r>
            <w:proofErr w:type="gramStart"/>
            <w:r w:rsidRPr="00BA048E">
              <w:rPr>
                <w:rFonts w:ascii="Times New Roman" w:hAnsi="Times New Roman" w:cs="Times New Roman"/>
              </w:rPr>
              <w:t>ал</w:t>
            </w:r>
            <w:proofErr w:type="gramEnd"/>
            <w:r w:rsidRPr="00BA048E">
              <w:rPr>
                <w:rFonts w:ascii="Times New Roman" w:hAnsi="Times New Roman" w:cs="Times New Roman"/>
              </w:rPr>
              <w:t xml:space="preserve">імнің көмегімен мәтіннің мазмұны немесе иллюстрация бойынша қарапайым (кім? не? қандай? </w:t>
            </w:r>
            <w:r w:rsidRPr="00BA048E">
              <w:rPr>
                <w:rFonts w:ascii="Times New Roman" w:hAnsi="Times New Roman" w:cs="Times New Roman"/>
              </w:rPr>
              <w:lastRenderedPageBreak/>
              <w:t xml:space="preserve">қанша?) сұрақ қоя білу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lang w:val="kk-KZ"/>
              </w:rPr>
            </w:pPr>
            <w:r w:rsidRPr="00BA048E">
              <w:rPr>
                <w:rFonts w:ascii="Times New Roman" w:hAnsi="Times New Roman" w:cs="Times New Roman"/>
                <w:lang w:val="kk-KZ"/>
              </w:rPr>
              <w:lastRenderedPageBreak/>
              <w:t xml:space="preserve">мәтіннің мазмұнына немесе иллюстрацияға қатысты қарапайым сұрақтар қоя алады </w:t>
            </w:r>
          </w:p>
          <w:p w:rsidR="00BA048E" w:rsidRPr="00BA048E" w:rsidRDefault="00BA048E" w:rsidP="00220E99">
            <w:pPr>
              <w:autoSpaceDE w:val="0"/>
              <w:autoSpaceDN w:val="0"/>
              <w:adjustRightInd w:val="0"/>
              <w:rPr>
                <w:rFonts w:ascii="Times New Roman" w:hAnsi="Times New Roman" w:cs="Times New Roman"/>
                <w:lang w:val="kk-KZ"/>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lang w:val="kk-KZ"/>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lastRenderedPageBreak/>
              <w:t xml:space="preserve">1.4.2.1 </w:t>
            </w:r>
          </w:p>
          <w:p w:rsidR="00BA048E" w:rsidRPr="00BA048E" w:rsidRDefault="00BA048E" w:rsidP="00220E99">
            <w:pPr>
              <w:autoSpaceDE w:val="0"/>
              <w:autoSpaceDN w:val="0"/>
              <w:adjustRightInd w:val="0"/>
              <w:rPr>
                <w:rFonts w:ascii="Times New Roman" w:hAnsi="Times New Roman" w:cs="Times New Roman"/>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Мұғалімнің көмегімен оқыған/ тыңдаған/аудиовизуалды материалдар бойынша таныс заттардың атауын жазу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rPr>
                <w:rFonts w:ascii="Times New Roman" w:hAnsi="Times New Roman" w:cs="Times New Roman"/>
              </w:rPr>
            </w:pPr>
            <w:r w:rsidRPr="00BA048E">
              <w:rPr>
                <w:rFonts w:ascii="Times New Roman" w:hAnsi="Times New Roman" w:cs="Times New Roman"/>
              </w:rPr>
              <w:t xml:space="preserve">оқыған/көрген/естіген материалдардағы таныс заттардың атауларын сауатты жаза алады. </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rPr>
                <w:rFonts w:ascii="Times New Roman" w:hAnsi="Times New Roman" w:cs="Times New Roman"/>
                <w:i/>
              </w:rPr>
            </w:pPr>
          </w:p>
        </w:tc>
      </w:tr>
    </w:tbl>
    <w:p w:rsidR="00BA048E" w:rsidRPr="00BA048E" w:rsidRDefault="00BA048E" w:rsidP="00BA048E">
      <w:pPr>
        <w:spacing w:after="0" w:line="240" w:lineRule="auto"/>
        <w:rPr>
          <w:rFonts w:ascii="Times New Roman" w:hAnsi="Times New Roman" w:cs="Times New Roman"/>
          <w:b/>
          <w:sz w:val="28"/>
          <w:szCs w:val="28"/>
        </w:rPr>
      </w:pPr>
    </w:p>
    <w:p w:rsidR="00BA048E" w:rsidRPr="00BA048E" w:rsidRDefault="00BA048E" w:rsidP="00BA048E">
      <w:pPr>
        <w:spacing w:after="0" w:line="240" w:lineRule="auto"/>
        <w:rPr>
          <w:rFonts w:ascii="Times New Roman" w:hAnsi="Times New Roman" w:cs="Times New Roman"/>
          <w:sz w:val="28"/>
          <w:szCs w:val="28"/>
        </w:rPr>
      </w:pPr>
      <w:r w:rsidRPr="00BA048E">
        <w:rPr>
          <w:rFonts w:ascii="Times New Roman" w:hAnsi="Times New Roman" w:cs="Times New Roman"/>
          <w:b/>
          <w:sz w:val="28"/>
          <w:szCs w:val="28"/>
        </w:rPr>
        <w:t>ТК 3.1.10</w:t>
      </w:r>
      <w:r w:rsidRPr="00BA048E">
        <w:rPr>
          <w:rFonts w:ascii="Times New Roman" w:hAnsi="Times New Roman" w:cs="Times New Roman"/>
          <w:sz w:val="28"/>
          <w:szCs w:val="28"/>
        </w:rPr>
        <w:t xml:space="preserve"> – Соответствие критериев успеха целям обучения. </w:t>
      </w:r>
    </w:p>
    <w:p w:rsidR="00BA048E" w:rsidRPr="00BA048E" w:rsidRDefault="00BA048E" w:rsidP="00BA048E">
      <w:pPr>
        <w:tabs>
          <w:tab w:val="left" w:pos="2991"/>
        </w:tabs>
        <w:spacing w:after="0" w:line="240" w:lineRule="auto"/>
        <w:rPr>
          <w:rFonts w:ascii="Times New Roman" w:hAnsi="Times New Roman" w:cs="Times New Roman"/>
          <w:bCs/>
          <w:sz w:val="28"/>
          <w:szCs w:val="28"/>
        </w:rPr>
      </w:pPr>
    </w:p>
    <w:p w:rsidR="00BA048E" w:rsidRPr="00BA048E" w:rsidRDefault="00BA048E" w:rsidP="00BA048E">
      <w:pPr>
        <w:spacing w:after="0" w:line="240" w:lineRule="auto"/>
        <w:ind w:firstLine="567"/>
        <w:jc w:val="both"/>
        <w:rPr>
          <w:rFonts w:ascii="Times New Roman" w:hAnsi="Times New Roman" w:cs="Times New Roman"/>
          <w:b/>
          <w:sz w:val="28"/>
          <w:szCs w:val="28"/>
        </w:rPr>
      </w:pPr>
      <w:r w:rsidRPr="00BA048E">
        <w:rPr>
          <w:rFonts w:ascii="Times New Roman" w:hAnsi="Times New Roman" w:cs="Times New Roman"/>
          <w:b/>
          <w:sz w:val="28"/>
          <w:szCs w:val="28"/>
        </w:rPr>
        <w:t>Уважаемый учитель!</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Данная форма заполняется в конце каждой четверти. Просьба обратить внимание на то, что в </w:t>
      </w:r>
      <w:proofErr w:type="gramStart"/>
      <w:r w:rsidRPr="00BA048E">
        <w:rPr>
          <w:rFonts w:ascii="Times New Roman" w:hAnsi="Times New Roman" w:cs="Times New Roman"/>
          <w:sz w:val="28"/>
          <w:szCs w:val="28"/>
        </w:rPr>
        <w:t>данной</w:t>
      </w:r>
      <w:proofErr w:type="gramEnd"/>
      <w:r w:rsidRPr="00BA048E">
        <w:rPr>
          <w:rFonts w:ascii="Times New Roman" w:hAnsi="Times New Roman" w:cs="Times New Roman"/>
          <w:sz w:val="28"/>
          <w:szCs w:val="28"/>
        </w:rPr>
        <w:t xml:space="preserve"> ТК должна отражаться информация лишь по отобранным целям обучения.</w:t>
      </w:r>
    </w:p>
    <w:p w:rsidR="00BA048E" w:rsidRPr="00BA048E" w:rsidRDefault="00BA048E" w:rsidP="00BA048E">
      <w:pPr>
        <w:spacing w:after="0" w:line="240" w:lineRule="auto"/>
        <w:ind w:firstLine="567"/>
        <w:jc w:val="both"/>
        <w:rPr>
          <w:rFonts w:ascii="Times New Roman" w:hAnsi="Times New Roman" w:cs="Times New Roman"/>
          <w:bCs/>
          <w:sz w:val="28"/>
          <w:szCs w:val="28"/>
        </w:rPr>
      </w:pPr>
      <w:r w:rsidRPr="00BA048E">
        <w:rPr>
          <w:rFonts w:ascii="Times New Roman" w:hAnsi="Times New Roman" w:cs="Times New Roman"/>
          <w:bCs/>
          <w:sz w:val="28"/>
          <w:szCs w:val="28"/>
        </w:rPr>
        <w:t>В графе «Критерий не соответствует ЦО» нужно проставить знак «+», если Вы согласны с этим утверждением относительно указанных ЦО и критериев успеха, если не согласны, то не делаете никаких записей.</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bCs/>
          <w:sz w:val="28"/>
          <w:szCs w:val="28"/>
        </w:rPr>
        <w:t>Для того</w:t>
      </w:r>
      <w:proofErr w:type="gramStart"/>
      <w:r w:rsidRPr="00BA048E">
        <w:rPr>
          <w:rFonts w:ascii="Times New Roman" w:hAnsi="Times New Roman" w:cs="Times New Roman"/>
          <w:bCs/>
          <w:sz w:val="28"/>
          <w:szCs w:val="28"/>
        </w:rPr>
        <w:t>,</w:t>
      </w:r>
      <w:proofErr w:type="gramEnd"/>
      <w:r w:rsidRPr="00BA048E">
        <w:rPr>
          <w:rFonts w:ascii="Times New Roman" w:hAnsi="Times New Roman" w:cs="Times New Roman"/>
          <w:bCs/>
          <w:sz w:val="28"/>
          <w:szCs w:val="28"/>
        </w:rPr>
        <w:t xml:space="preserve"> чтобы упростить заполнение данной формы, рекомендуется вести записи и комментарии </w:t>
      </w:r>
      <w:r w:rsidRPr="00BA048E">
        <w:rPr>
          <w:rFonts w:ascii="Times New Roman" w:hAnsi="Times New Roman" w:cs="Times New Roman"/>
          <w:sz w:val="28"/>
          <w:szCs w:val="28"/>
        </w:rPr>
        <w:t>в течение всей четверти.</w:t>
      </w:r>
    </w:p>
    <w:p w:rsidR="00BA048E" w:rsidRPr="00BA048E" w:rsidRDefault="00BA048E" w:rsidP="00BA048E">
      <w:pPr>
        <w:tabs>
          <w:tab w:val="left" w:pos="2991"/>
        </w:tabs>
        <w:spacing w:after="0" w:line="240" w:lineRule="auto"/>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 xml:space="preserve">ИИН учителя </w:t>
      </w:r>
      <w:r w:rsidRPr="00BA048E">
        <w:rPr>
          <w:rFonts w:ascii="Times New Roman" w:hAnsi="Times New Roman" w:cs="Times New Roman"/>
          <w:b/>
          <w:bCs/>
          <w:sz w:val="24"/>
          <w:szCs w:val="24"/>
        </w:rPr>
        <w:t xml:space="preserve">_______________________________________________________ </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 xml:space="preserve"> __________________________</w:t>
      </w:r>
    </w:p>
    <w:p w:rsidR="00BA048E" w:rsidRPr="00BA048E" w:rsidRDefault="00BA048E" w:rsidP="00BA048E">
      <w:pPr>
        <w:spacing w:after="0" w:line="240" w:lineRule="auto"/>
        <w:rPr>
          <w:rFonts w:ascii="Times New Roman" w:hAnsi="Times New Roman" w:cs="Times New Roman"/>
          <w:b/>
          <w:bCs/>
          <w:i/>
          <w:sz w:val="24"/>
          <w:szCs w:val="24"/>
        </w:rPr>
      </w:pPr>
      <w:r w:rsidRPr="00BA048E">
        <w:rPr>
          <w:rFonts w:ascii="Times New Roman" w:hAnsi="Times New Roman" w:cs="Times New Roman"/>
          <w:sz w:val="24"/>
          <w:szCs w:val="24"/>
        </w:rPr>
        <w:t xml:space="preserve">Наименование предмета: </w:t>
      </w:r>
      <w:r w:rsidRPr="00BA048E">
        <w:rPr>
          <w:rFonts w:ascii="Times New Roman" w:hAnsi="Times New Roman" w:cs="Times New Roman"/>
          <w:b/>
          <w:bCs/>
          <w:i/>
          <w:sz w:val="24"/>
          <w:szCs w:val="24"/>
        </w:rPr>
        <w:t>Английский язык</w:t>
      </w:r>
    </w:p>
    <w:p w:rsidR="00BA048E" w:rsidRPr="00BA048E" w:rsidRDefault="00BA048E" w:rsidP="00BA048E">
      <w:pPr>
        <w:spacing w:after="0" w:line="240" w:lineRule="auto"/>
        <w:rPr>
          <w:rFonts w:ascii="Times New Roman" w:hAnsi="Times New Roman" w:cs="Times New Roman"/>
          <w:b/>
          <w:bCs/>
          <w:i/>
          <w:sz w:val="24"/>
          <w:szCs w:val="24"/>
        </w:rPr>
      </w:pPr>
    </w:p>
    <w:tbl>
      <w:tblPr>
        <w:tblW w:w="5000" w:type="pct"/>
        <w:tblLook w:val="04A0" w:firstRow="1" w:lastRow="0" w:firstColumn="1" w:lastColumn="0" w:noHBand="0" w:noVBand="1"/>
      </w:tblPr>
      <w:tblGrid>
        <w:gridCol w:w="1411"/>
        <w:gridCol w:w="5926"/>
        <w:gridCol w:w="5441"/>
        <w:gridCol w:w="2008"/>
      </w:tblGrid>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b/>
              </w:rPr>
            </w:pPr>
            <w:r w:rsidRPr="00BA048E">
              <w:rPr>
                <w:rFonts w:ascii="Times New Roman" w:hAnsi="Times New Roman" w:cs="Times New Roman"/>
                <w:b/>
              </w:rPr>
              <w:t>Кодировка ЦО</w:t>
            </w:r>
          </w:p>
        </w:tc>
        <w:tc>
          <w:tcPr>
            <w:tcW w:w="20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48E" w:rsidRPr="00BA048E" w:rsidRDefault="00BA048E" w:rsidP="00220E99">
            <w:pPr>
              <w:spacing w:after="0" w:line="240" w:lineRule="auto"/>
              <w:jc w:val="center"/>
              <w:rPr>
                <w:rFonts w:ascii="Times New Roman" w:hAnsi="Times New Roman" w:cs="Times New Roman"/>
                <w:b/>
              </w:rPr>
            </w:pPr>
            <w:r w:rsidRPr="00BA048E">
              <w:rPr>
                <w:rFonts w:ascii="Times New Roman" w:hAnsi="Times New Roman" w:cs="Times New Roman"/>
                <w:b/>
              </w:rPr>
              <w:t>Цели обучения (отобранные за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spacing w:after="0" w:line="240" w:lineRule="auto"/>
              <w:contextualSpacing/>
              <w:jc w:val="center"/>
              <w:rPr>
                <w:rFonts w:ascii="Times New Roman" w:eastAsia="Courier New" w:hAnsi="Times New Roman" w:cs="Times New Roman"/>
                <w:b/>
              </w:rPr>
            </w:pPr>
            <w:r w:rsidRPr="00BA048E">
              <w:rPr>
                <w:rFonts w:ascii="Times New Roman" w:eastAsia="Courier New" w:hAnsi="Times New Roman" w:cs="Times New Roman"/>
                <w:b/>
              </w:rPr>
              <w:t xml:space="preserve">Критерии успеха </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rsidR="00BA048E" w:rsidRPr="00BA048E" w:rsidRDefault="00BA048E" w:rsidP="00220E99">
            <w:pPr>
              <w:widowControl w:val="0"/>
              <w:spacing w:after="0" w:line="240" w:lineRule="auto"/>
              <w:contextualSpacing/>
              <w:jc w:val="center"/>
              <w:rPr>
                <w:rFonts w:ascii="Times New Roman" w:eastAsia="Courier New" w:hAnsi="Times New Roman" w:cs="Times New Roman"/>
                <w:b/>
              </w:rPr>
            </w:pPr>
            <w:r w:rsidRPr="00BA048E">
              <w:rPr>
                <w:rFonts w:ascii="Times New Roman" w:eastAsia="Courier New" w:hAnsi="Times New Roman" w:cs="Times New Roman"/>
                <w:b/>
              </w:rPr>
              <w:t>Критерий не соответствует ЦО</w:t>
            </w: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r w:rsidRPr="00BA048E">
              <w:rPr>
                <w:rFonts w:ascii="Times New Roman" w:hAnsi="Times New Roman" w:cs="Times New Roman"/>
                <w:i/>
              </w:rPr>
              <w:t>1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rPr>
                <w:rFonts w:ascii="Times New Roman" w:hAnsi="Times New Roman" w:cs="Times New Roman"/>
                <w:i/>
              </w:rPr>
            </w:pPr>
            <w:r w:rsidRPr="00BA048E">
              <w:rPr>
                <w:rFonts w:ascii="Times New Roman" w:hAnsi="Times New Roman" w:cs="Times New Roman"/>
                <w:lang w:val="en-US"/>
              </w:rPr>
              <w:t>UE2</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color w:val="auto"/>
                <w:sz w:val="22"/>
                <w:szCs w:val="22"/>
                <w:lang w:val="en-US"/>
              </w:rPr>
              <w:t xml:space="preserve">Use cardinal numbers 1 – 10 to count </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color w:val="auto"/>
                <w:sz w:val="22"/>
                <w:szCs w:val="22"/>
              </w:rPr>
              <w:t>can count up to 10</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rPr>
                <w:rFonts w:ascii="Times New Roman" w:hAnsi="Times New Roman" w:cs="Times New Roman"/>
              </w:rPr>
            </w:pPr>
            <w:r w:rsidRPr="00BA048E">
              <w:rPr>
                <w:rFonts w:ascii="Times New Roman" w:eastAsia="Times New Roman" w:hAnsi="Times New Roman" w:cs="Times New Roman"/>
                <w:spacing w:val="-6"/>
                <w:lang w:val="en-US"/>
              </w:rPr>
              <w:t>L</w:t>
            </w:r>
            <w:r w:rsidRPr="00BA048E">
              <w:rPr>
                <w:rFonts w:ascii="Times New Roman" w:eastAsia="Times New Roman" w:hAnsi="Times New Roman" w:cs="Times New Roman"/>
                <w:lang w:val="en-US"/>
              </w:rPr>
              <w:t>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pacing w:val="2"/>
                <w:sz w:val="22"/>
                <w:szCs w:val="22"/>
                <w:lang w:val="en-US"/>
              </w:rPr>
              <w:t>o</w:t>
            </w:r>
            <w:r w:rsidRPr="00BA048E">
              <w:rPr>
                <w:rFonts w:eastAsia="Times New Roman"/>
                <w:color w:val="auto"/>
                <w:spacing w:val="-3"/>
                <w:sz w:val="22"/>
                <w:szCs w:val="22"/>
                <w:lang w:val="en-US"/>
              </w:rPr>
              <w:t>g</w:t>
            </w:r>
            <w:r w:rsidRPr="00BA048E">
              <w:rPr>
                <w:rFonts w:eastAsia="Times New Roman"/>
                <w:color w:val="auto"/>
                <w:sz w:val="22"/>
                <w:szCs w:val="22"/>
                <w:lang w:val="en-US"/>
              </w:rPr>
              <w:t>nise sho</w:t>
            </w:r>
            <w:r w:rsidRPr="00BA048E">
              <w:rPr>
                <w:rFonts w:eastAsia="Times New Roman"/>
                <w:color w:val="auto"/>
                <w:spacing w:val="-1"/>
                <w:sz w:val="22"/>
                <w:szCs w:val="22"/>
                <w:lang w:val="en-US"/>
              </w:rPr>
              <w:t>r</w:t>
            </w:r>
            <w:r w:rsidRPr="00BA048E">
              <w:rPr>
                <w:rFonts w:eastAsia="Times New Roman"/>
                <w:color w:val="auto"/>
                <w:sz w:val="22"/>
                <w:szCs w:val="22"/>
                <w:lang w:val="en-US"/>
              </w:rPr>
              <w:t>t inst</w:t>
            </w:r>
            <w:r w:rsidRPr="00BA048E">
              <w:rPr>
                <w:rFonts w:eastAsia="Times New Roman"/>
                <w:color w:val="auto"/>
                <w:spacing w:val="-1"/>
                <w:sz w:val="22"/>
                <w:szCs w:val="22"/>
                <w:lang w:val="en-US"/>
              </w:rPr>
              <w:t>r</w:t>
            </w:r>
            <w:r w:rsidRPr="00BA048E">
              <w:rPr>
                <w:rFonts w:eastAsia="Times New Roman"/>
                <w:color w:val="auto"/>
                <w:sz w:val="22"/>
                <w:szCs w:val="22"/>
                <w:lang w:val="en-US"/>
              </w:rPr>
              <w:t>u</w:t>
            </w:r>
            <w:r w:rsidRPr="00BA048E">
              <w:rPr>
                <w:rFonts w:eastAsia="Times New Roman"/>
                <w:color w:val="auto"/>
                <w:spacing w:val="-1"/>
                <w:sz w:val="22"/>
                <w:szCs w:val="22"/>
                <w:lang w:val="en-US"/>
              </w:rPr>
              <w:t>c</w:t>
            </w:r>
            <w:r w:rsidRPr="00BA048E">
              <w:rPr>
                <w:rFonts w:eastAsia="Times New Roman"/>
                <w:color w:val="auto"/>
                <w:sz w:val="22"/>
                <w:szCs w:val="22"/>
                <w:lang w:val="en-US"/>
              </w:rPr>
              <w:t xml:space="preserve">tions </w:t>
            </w:r>
            <w:r w:rsidRPr="00BA048E">
              <w:rPr>
                <w:rFonts w:eastAsia="Times New Roman"/>
                <w:color w:val="auto"/>
                <w:spacing w:val="-1"/>
                <w:sz w:val="22"/>
                <w:szCs w:val="22"/>
                <w:lang w:val="en-US"/>
              </w:rPr>
              <w:t>f</w:t>
            </w:r>
            <w:r w:rsidRPr="00BA048E">
              <w:rPr>
                <w:rFonts w:eastAsia="Times New Roman"/>
                <w:color w:val="auto"/>
                <w:sz w:val="22"/>
                <w:szCs w:val="22"/>
                <w:lang w:val="en-US"/>
              </w:rPr>
              <w:t>orb</w:t>
            </w:r>
            <w:r w:rsidRPr="00BA048E">
              <w:rPr>
                <w:rFonts w:eastAsia="Times New Roman"/>
                <w:color w:val="auto"/>
                <w:spacing w:val="-1"/>
                <w:sz w:val="22"/>
                <w:szCs w:val="22"/>
                <w:lang w:val="en-US"/>
              </w:rPr>
              <w:t>a</w:t>
            </w:r>
            <w:r w:rsidRPr="00BA048E">
              <w:rPr>
                <w:rFonts w:eastAsia="Times New Roman"/>
                <w:color w:val="auto"/>
                <w:sz w:val="22"/>
                <w:szCs w:val="22"/>
                <w:lang w:val="en-US"/>
              </w:rPr>
              <w:t xml:space="preserve">sic </w:t>
            </w:r>
            <w:r w:rsidRPr="00BA048E">
              <w:rPr>
                <w:rFonts w:eastAsia="Times New Roman"/>
                <w:color w:val="auto"/>
                <w:spacing w:val="-1"/>
                <w:sz w:val="22"/>
                <w:szCs w:val="22"/>
                <w:lang w:val="en-US"/>
              </w:rPr>
              <w:t>c</w:t>
            </w:r>
            <w:r w:rsidRPr="00BA048E">
              <w:rPr>
                <w:rFonts w:eastAsia="Times New Roman"/>
                <w:color w:val="auto"/>
                <w:sz w:val="22"/>
                <w:szCs w:val="22"/>
                <w:lang w:val="en-US"/>
              </w:rPr>
              <w:t>l</w:t>
            </w:r>
            <w:r w:rsidRPr="00BA048E">
              <w:rPr>
                <w:rFonts w:eastAsia="Times New Roman"/>
                <w:color w:val="auto"/>
                <w:spacing w:val="-1"/>
                <w:sz w:val="22"/>
                <w:szCs w:val="22"/>
                <w:lang w:val="en-US"/>
              </w:rPr>
              <w:t>a</w:t>
            </w:r>
            <w:r w:rsidRPr="00BA048E">
              <w:rPr>
                <w:rFonts w:eastAsia="Times New Roman"/>
                <w:color w:val="auto"/>
                <w:sz w:val="22"/>
                <w:szCs w:val="22"/>
                <w:lang w:val="en-US"/>
              </w:rPr>
              <w:t>ss</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oom </w:t>
            </w:r>
            <w:r w:rsidRPr="00BA048E">
              <w:rPr>
                <w:rFonts w:eastAsia="Times New Roman"/>
                <w:color w:val="auto"/>
                <w:spacing w:val="-1"/>
                <w:sz w:val="22"/>
                <w:szCs w:val="22"/>
                <w:lang w:val="en-US"/>
              </w:rPr>
              <w:t>r</w:t>
            </w:r>
            <w:r w:rsidRPr="00BA048E">
              <w:rPr>
                <w:rFonts w:eastAsia="Times New Roman"/>
                <w:color w:val="auto"/>
                <w:sz w:val="22"/>
                <w:szCs w:val="22"/>
                <w:lang w:val="en-US"/>
              </w:rPr>
              <w:t>outin</w:t>
            </w:r>
            <w:r w:rsidRPr="00BA048E">
              <w:rPr>
                <w:rFonts w:eastAsia="Times New Roman"/>
                <w:color w:val="auto"/>
                <w:spacing w:val="-1"/>
                <w:sz w:val="22"/>
                <w:szCs w:val="22"/>
                <w:lang w:val="en-US"/>
              </w:rPr>
              <w:t>e</w:t>
            </w:r>
            <w:r w:rsidRPr="00BA048E">
              <w:rPr>
                <w:rFonts w:eastAsia="Times New Roman"/>
                <w:color w:val="auto"/>
                <w:sz w:val="22"/>
                <w:szCs w:val="22"/>
                <w:lang w:val="en-US"/>
              </w:rPr>
              <w:t>s spok</w:t>
            </w:r>
            <w:r w:rsidRPr="00BA048E">
              <w:rPr>
                <w:rFonts w:eastAsia="Times New Roman"/>
                <w:color w:val="auto"/>
                <w:spacing w:val="-1"/>
                <w:sz w:val="22"/>
                <w:szCs w:val="22"/>
                <w:lang w:val="en-US"/>
              </w:rPr>
              <w:t>e</w:t>
            </w:r>
            <w:r w:rsidRPr="00BA048E">
              <w:rPr>
                <w:rFonts w:eastAsia="Times New Roman"/>
                <w:color w:val="auto"/>
                <w:sz w:val="22"/>
                <w:szCs w:val="22"/>
                <w:lang w:val="en-US"/>
              </w:rPr>
              <w:t>n slo</w:t>
            </w:r>
            <w:r w:rsidRPr="00BA048E">
              <w:rPr>
                <w:rFonts w:eastAsia="Times New Roman"/>
                <w:color w:val="auto"/>
                <w:spacing w:val="-1"/>
                <w:sz w:val="22"/>
                <w:szCs w:val="22"/>
                <w:lang w:val="en-US"/>
              </w:rPr>
              <w:t>w</w:t>
            </w:r>
            <w:r w:rsidRPr="00BA048E">
              <w:rPr>
                <w:rFonts w:eastAsia="Times New Roman"/>
                <w:color w:val="auto"/>
                <w:spacing w:val="2"/>
                <w:sz w:val="22"/>
                <w:szCs w:val="22"/>
                <w:lang w:val="en-US"/>
              </w:rPr>
              <w:t>l</w:t>
            </w:r>
            <w:r w:rsidRPr="00BA048E">
              <w:rPr>
                <w:rFonts w:eastAsia="Times New Roman"/>
                <w:color w:val="auto"/>
                <w:sz w:val="22"/>
                <w:szCs w:val="22"/>
                <w:lang w:val="en-US"/>
              </w:rPr>
              <w:t>y</w:t>
            </w:r>
            <w:r w:rsidRPr="00BA048E">
              <w:rPr>
                <w:rFonts w:eastAsia="Times New Roman"/>
                <w:color w:val="auto"/>
                <w:spacing w:val="-1"/>
                <w:sz w:val="22"/>
                <w:szCs w:val="22"/>
                <w:lang w:val="en-US"/>
              </w:rPr>
              <w:t>a</w:t>
            </w:r>
            <w:r w:rsidRPr="00BA048E">
              <w:rPr>
                <w:rFonts w:eastAsia="Times New Roman"/>
                <w:color w:val="auto"/>
                <w:sz w:val="22"/>
                <w:szCs w:val="22"/>
                <w:lang w:val="en-US"/>
              </w:rPr>
              <w:t>nd distin</w:t>
            </w:r>
            <w:r w:rsidRPr="00BA048E">
              <w:rPr>
                <w:rFonts w:eastAsia="Times New Roman"/>
                <w:color w:val="auto"/>
                <w:spacing w:val="-1"/>
                <w:sz w:val="22"/>
                <w:szCs w:val="22"/>
                <w:lang w:val="en-US"/>
              </w:rPr>
              <w:t>c</w:t>
            </w:r>
            <w:r w:rsidRPr="00BA048E">
              <w:rPr>
                <w:rFonts w:eastAsia="Times New Roman"/>
                <w:color w:val="auto"/>
                <w:sz w:val="22"/>
                <w:szCs w:val="22"/>
                <w:lang w:val="en-US"/>
              </w:rPr>
              <w:t>t</w:t>
            </w:r>
            <w:r w:rsidRPr="00BA048E">
              <w:rPr>
                <w:rFonts w:eastAsia="Times New Roman"/>
                <w:color w:val="auto"/>
                <w:spacing w:val="2"/>
                <w:sz w:val="22"/>
                <w:szCs w:val="22"/>
                <w:lang w:val="en-US"/>
              </w:rPr>
              <w:t>l</w:t>
            </w:r>
            <w:r w:rsidRPr="00BA048E">
              <w:rPr>
                <w:rFonts w:eastAsia="Times New Roman"/>
                <w:color w:val="auto"/>
                <w:sz w:val="22"/>
                <w:szCs w:val="22"/>
                <w:lang w:val="en-US"/>
              </w:rPr>
              <w:t>y</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proofErr w:type="gramStart"/>
            <w:r w:rsidRPr="00BA048E">
              <w:rPr>
                <w:rFonts w:eastAsia="Times New Roman"/>
                <w:color w:val="auto"/>
                <w:spacing w:val="-1"/>
                <w:sz w:val="22"/>
                <w:szCs w:val="22"/>
                <w:lang w:val="en-US"/>
              </w:rPr>
              <w:t>ca</w:t>
            </w:r>
            <w:r w:rsidRPr="00BA048E">
              <w:rPr>
                <w:rFonts w:eastAsia="Times New Roman"/>
                <w:color w:val="auto"/>
                <w:sz w:val="22"/>
                <w:szCs w:val="22"/>
                <w:lang w:val="en-US"/>
              </w:rPr>
              <w:t>n</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pacing w:val="2"/>
                <w:sz w:val="22"/>
                <w:szCs w:val="22"/>
                <w:lang w:val="en-US"/>
              </w:rPr>
              <w:t>o</w:t>
            </w:r>
            <w:r w:rsidRPr="00BA048E">
              <w:rPr>
                <w:rFonts w:eastAsia="Times New Roman"/>
                <w:color w:val="auto"/>
                <w:spacing w:val="-3"/>
                <w:sz w:val="22"/>
                <w:szCs w:val="22"/>
                <w:lang w:val="en-US"/>
              </w:rPr>
              <w:t>g</w:t>
            </w:r>
            <w:r w:rsidRPr="00BA048E">
              <w:rPr>
                <w:rFonts w:eastAsia="Times New Roman"/>
                <w:color w:val="auto"/>
                <w:sz w:val="22"/>
                <w:szCs w:val="22"/>
                <w:lang w:val="en-US"/>
              </w:rPr>
              <w:t>nisesho</w:t>
            </w:r>
            <w:r w:rsidRPr="00BA048E">
              <w:rPr>
                <w:rFonts w:eastAsia="Times New Roman"/>
                <w:color w:val="auto"/>
                <w:spacing w:val="-1"/>
                <w:sz w:val="22"/>
                <w:szCs w:val="22"/>
                <w:lang w:val="en-US"/>
              </w:rPr>
              <w:t>r</w:t>
            </w:r>
            <w:r w:rsidRPr="00BA048E">
              <w:rPr>
                <w:rFonts w:eastAsia="Times New Roman"/>
                <w:color w:val="auto"/>
                <w:sz w:val="22"/>
                <w:szCs w:val="22"/>
                <w:lang w:val="en-US"/>
              </w:rPr>
              <w:t>t</w:t>
            </w:r>
            <w:proofErr w:type="gramEnd"/>
            <w:r w:rsidRPr="00BA048E">
              <w:rPr>
                <w:rFonts w:eastAsia="Times New Roman"/>
                <w:color w:val="auto"/>
                <w:sz w:val="22"/>
                <w:szCs w:val="22"/>
                <w:lang w:val="en-US"/>
              </w:rPr>
              <w:t xml:space="preserve"> inst</w:t>
            </w:r>
            <w:r w:rsidRPr="00BA048E">
              <w:rPr>
                <w:rFonts w:eastAsia="Times New Roman"/>
                <w:color w:val="auto"/>
                <w:spacing w:val="1"/>
                <w:sz w:val="22"/>
                <w:szCs w:val="22"/>
                <w:lang w:val="en-US"/>
              </w:rPr>
              <w:t>r</w:t>
            </w:r>
            <w:r w:rsidRPr="00BA048E">
              <w:rPr>
                <w:rFonts w:eastAsia="Times New Roman"/>
                <w:color w:val="auto"/>
                <w:sz w:val="22"/>
                <w:szCs w:val="22"/>
                <w:lang w:val="en-US"/>
              </w:rPr>
              <w:t>u</w:t>
            </w:r>
            <w:r w:rsidRPr="00BA048E">
              <w:rPr>
                <w:rFonts w:eastAsia="Times New Roman"/>
                <w:color w:val="auto"/>
                <w:spacing w:val="-1"/>
                <w:sz w:val="22"/>
                <w:szCs w:val="22"/>
                <w:lang w:val="en-US"/>
              </w:rPr>
              <w:t>c</w:t>
            </w:r>
            <w:r w:rsidRPr="00BA048E">
              <w:rPr>
                <w:rFonts w:eastAsia="Times New Roman"/>
                <w:color w:val="auto"/>
                <w:sz w:val="22"/>
                <w:szCs w:val="22"/>
                <w:lang w:val="en-US"/>
              </w:rPr>
              <w:t>tions.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r w:rsidRPr="00BA048E">
              <w:rPr>
                <w:rFonts w:ascii="Times New Roman" w:eastAsia="Times New Roman" w:hAnsi="Times New Roman" w:cs="Times New Roman"/>
                <w:lang w:val="en-US"/>
              </w:rPr>
              <w:t>R1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R</w:t>
            </w:r>
            <w:r w:rsidRPr="00BA048E">
              <w:rPr>
                <w:rFonts w:eastAsia="Times New Roman"/>
                <w:color w:val="auto"/>
                <w:spacing w:val="-1"/>
                <w:sz w:val="22"/>
                <w:szCs w:val="22"/>
                <w:lang w:val="en-US"/>
              </w:rPr>
              <w:t>ec</w:t>
            </w:r>
            <w:r w:rsidRPr="00BA048E">
              <w:rPr>
                <w:rFonts w:eastAsia="Times New Roman"/>
                <w:color w:val="auto"/>
                <w:sz w:val="22"/>
                <w:szCs w:val="22"/>
                <w:lang w:val="en-US"/>
              </w:rPr>
              <w:t>o</w:t>
            </w:r>
            <w:r w:rsidRPr="00BA048E">
              <w:rPr>
                <w:rFonts w:eastAsia="Times New Roman"/>
                <w:color w:val="auto"/>
                <w:spacing w:val="-3"/>
                <w:sz w:val="22"/>
                <w:szCs w:val="22"/>
                <w:lang w:val="en-US"/>
              </w:rPr>
              <w:t>g</w:t>
            </w:r>
            <w:r w:rsidRPr="00BA048E">
              <w:rPr>
                <w:rFonts w:eastAsia="Times New Roman"/>
                <w:color w:val="auto"/>
                <w:sz w:val="22"/>
                <w:szCs w:val="22"/>
                <w:lang w:val="en-US"/>
              </w:rPr>
              <w:t>nise initi</w:t>
            </w:r>
            <w:r w:rsidRPr="00BA048E">
              <w:rPr>
                <w:rFonts w:eastAsia="Times New Roman"/>
                <w:color w:val="auto"/>
                <w:spacing w:val="-1"/>
                <w:sz w:val="22"/>
                <w:szCs w:val="22"/>
                <w:lang w:val="en-US"/>
              </w:rPr>
              <w:t>a</w:t>
            </w:r>
            <w:r w:rsidRPr="00BA048E">
              <w:rPr>
                <w:rFonts w:eastAsia="Times New Roman"/>
                <w:color w:val="auto"/>
                <w:sz w:val="22"/>
                <w:szCs w:val="22"/>
                <w:lang w:val="en-US"/>
              </w:rPr>
              <w:t>l l</w:t>
            </w:r>
            <w:r w:rsidRPr="00BA048E">
              <w:rPr>
                <w:rFonts w:eastAsia="Times New Roman"/>
                <w:color w:val="auto"/>
                <w:spacing w:val="-1"/>
                <w:sz w:val="22"/>
                <w:szCs w:val="22"/>
                <w:lang w:val="en-US"/>
              </w:rPr>
              <w:t>e</w:t>
            </w:r>
            <w:r w:rsidRPr="00BA048E">
              <w:rPr>
                <w:rFonts w:eastAsia="Times New Roman"/>
                <w:color w:val="auto"/>
                <w:sz w:val="22"/>
                <w:szCs w:val="22"/>
                <w:lang w:val="en-US"/>
              </w:rPr>
              <w:t>tt</w:t>
            </w:r>
            <w:r w:rsidRPr="00BA048E">
              <w:rPr>
                <w:rFonts w:eastAsia="Times New Roman"/>
                <w:color w:val="auto"/>
                <w:spacing w:val="-1"/>
                <w:sz w:val="22"/>
                <w:szCs w:val="22"/>
                <w:lang w:val="en-US"/>
              </w:rPr>
              <w:t>er</w:t>
            </w:r>
            <w:r w:rsidRPr="00BA048E">
              <w:rPr>
                <w:rFonts w:eastAsia="Times New Roman"/>
                <w:color w:val="auto"/>
                <w:sz w:val="22"/>
                <w:szCs w:val="22"/>
                <w:lang w:val="en-US"/>
              </w:rPr>
              <w:t>s in n</w:t>
            </w:r>
            <w:r w:rsidRPr="00BA048E">
              <w:rPr>
                <w:rFonts w:eastAsia="Times New Roman"/>
                <w:color w:val="auto"/>
                <w:spacing w:val="-1"/>
                <w:sz w:val="22"/>
                <w:szCs w:val="22"/>
                <w:lang w:val="en-US"/>
              </w:rPr>
              <w:t>a</w:t>
            </w:r>
            <w:r w:rsidRPr="00BA048E">
              <w:rPr>
                <w:rFonts w:eastAsia="Times New Roman"/>
                <w:color w:val="auto"/>
                <w:sz w:val="22"/>
                <w:szCs w:val="22"/>
                <w:lang w:val="en-US"/>
              </w:rPr>
              <w:t>m</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s </w:t>
            </w:r>
            <w:r w:rsidRPr="00BA048E">
              <w:rPr>
                <w:rFonts w:eastAsia="Times New Roman"/>
                <w:color w:val="auto"/>
                <w:spacing w:val="-1"/>
                <w:sz w:val="22"/>
                <w:szCs w:val="22"/>
                <w:lang w:val="en-US"/>
              </w:rPr>
              <w:t>a</w:t>
            </w:r>
            <w:r w:rsidRPr="00BA048E">
              <w:rPr>
                <w:rFonts w:eastAsia="Times New Roman"/>
                <w:color w:val="auto"/>
                <w:sz w:val="22"/>
                <w:szCs w:val="22"/>
                <w:lang w:val="en-US"/>
              </w:rPr>
              <w:t>nd pl</w:t>
            </w:r>
            <w:r w:rsidRPr="00BA048E">
              <w:rPr>
                <w:rFonts w:eastAsia="Times New Roman"/>
                <w:color w:val="auto"/>
                <w:spacing w:val="-1"/>
                <w:sz w:val="22"/>
                <w:szCs w:val="22"/>
                <w:lang w:val="en-US"/>
              </w:rPr>
              <w:t>a</w:t>
            </w:r>
            <w:r w:rsidRPr="00BA048E">
              <w:rPr>
                <w:rFonts w:eastAsia="Times New Roman"/>
                <w:color w:val="auto"/>
                <w:spacing w:val="1"/>
                <w:sz w:val="22"/>
                <w:szCs w:val="22"/>
                <w:lang w:val="en-US"/>
              </w:rPr>
              <w:t>c</w:t>
            </w:r>
            <w:r w:rsidRPr="00BA048E">
              <w:rPr>
                <w:rFonts w:eastAsia="Times New Roman"/>
                <w:color w:val="auto"/>
                <w:spacing w:val="-1"/>
                <w:sz w:val="22"/>
                <w:szCs w:val="22"/>
                <w:lang w:val="en-US"/>
              </w:rPr>
              <w:t>es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n </w:t>
            </w:r>
            <w:r w:rsidRPr="00BA048E">
              <w:rPr>
                <w:rFonts w:eastAsia="Times New Roman"/>
                <w:color w:val="auto"/>
                <w:spacing w:val="-1"/>
                <w:sz w:val="22"/>
                <w:szCs w:val="22"/>
                <w:lang w:val="en-US"/>
              </w:rPr>
              <w:t>f</w:t>
            </w:r>
            <w:r w:rsidRPr="00BA048E">
              <w:rPr>
                <w:rFonts w:eastAsia="Times New Roman"/>
                <w:color w:val="auto"/>
                <w:sz w:val="22"/>
                <w:szCs w:val="22"/>
                <w:lang w:val="en-US"/>
              </w:rPr>
              <w:t>ind theiniti</w:t>
            </w:r>
            <w:r w:rsidRPr="00BA048E">
              <w:rPr>
                <w:rFonts w:eastAsia="Times New Roman"/>
                <w:color w:val="auto"/>
                <w:spacing w:val="-1"/>
                <w:sz w:val="22"/>
                <w:szCs w:val="22"/>
                <w:lang w:val="en-US"/>
              </w:rPr>
              <w:t>a</w:t>
            </w:r>
            <w:r w:rsidRPr="00BA048E">
              <w:rPr>
                <w:rFonts w:eastAsia="Times New Roman"/>
                <w:color w:val="auto"/>
                <w:sz w:val="22"/>
                <w:szCs w:val="22"/>
                <w:lang w:val="en-US"/>
              </w:rPr>
              <w:t>l l</w:t>
            </w:r>
            <w:r w:rsidRPr="00BA048E">
              <w:rPr>
                <w:rFonts w:eastAsia="Times New Roman"/>
                <w:color w:val="auto"/>
                <w:spacing w:val="-1"/>
                <w:sz w:val="22"/>
                <w:szCs w:val="22"/>
                <w:lang w:val="en-US"/>
              </w:rPr>
              <w:t>e</w:t>
            </w:r>
            <w:r w:rsidRPr="00BA048E">
              <w:rPr>
                <w:rFonts w:eastAsia="Times New Roman"/>
                <w:color w:val="auto"/>
                <w:sz w:val="22"/>
                <w:szCs w:val="22"/>
                <w:lang w:val="en-US"/>
              </w:rPr>
              <w:t>tt</w:t>
            </w:r>
            <w:r w:rsidRPr="00BA048E">
              <w:rPr>
                <w:rFonts w:eastAsia="Times New Roman"/>
                <w:color w:val="auto"/>
                <w:spacing w:val="-1"/>
                <w:sz w:val="22"/>
                <w:szCs w:val="22"/>
                <w:lang w:val="en-US"/>
              </w:rPr>
              <w:t>e</w:t>
            </w:r>
            <w:r w:rsidRPr="00BA048E">
              <w:rPr>
                <w:rFonts w:eastAsia="Times New Roman"/>
                <w:color w:val="auto"/>
                <w:sz w:val="22"/>
                <w:szCs w:val="22"/>
                <w:lang w:val="en-US"/>
              </w:rPr>
              <w:t>r</w:t>
            </w:r>
            <w:r w:rsidRPr="00BA048E">
              <w:rPr>
                <w:rFonts w:eastAsia="Times New Roman"/>
                <w:color w:val="auto"/>
                <w:spacing w:val="2"/>
                <w:sz w:val="22"/>
                <w:szCs w:val="22"/>
                <w:lang w:val="en-US"/>
              </w:rPr>
              <w:t>i</w:t>
            </w:r>
            <w:r w:rsidRPr="00BA048E">
              <w:rPr>
                <w:rFonts w:eastAsia="Times New Roman"/>
                <w:color w:val="auto"/>
                <w:sz w:val="22"/>
                <w:szCs w:val="22"/>
                <w:lang w:val="en-US"/>
              </w:rPr>
              <w:t>n the</w:t>
            </w:r>
            <w:r w:rsidRPr="00BA048E">
              <w:rPr>
                <w:rFonts w:eastAsia="Times New Roman"/>
                <w:color w:val="auto"/>
                <w:spacing w:val="-1"/>
                <w:sz w:val="22"/>
                <w:szCs w:val="22"/>
                <w:lang w:val="en-US"/>
              </w:rPr>
              <w:t xml:space="preserve"> 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w:t>
            </w:r>
            <w:r w:rsidRPr="00BA048E">
              <w:rPr>
                <w:rFonts w:eastAsia="Times New Roman"/>
                <w:color w:val="auto"/>
                <w:spacing w:val="-1"/>
                <w:sz w:val="22"/>
                <w:szCs w:val="22"/>
                <w:lang w:val="en-US"/>
              </w:rPr>
              <w:t>a</w:t>
            </w:r>
            <w:r w:rsidRPr="00BA048E">
              <w:rPr>
                <w:rFonts w:eastAsia="Times New Roman"/>
                <w:color w:val="auto"/>
                <w:sz w:val="22"/>
                <w:szCs w:val="22"/>
                <w:lang w:val="en-US"/>
              </w:rPr>
              <w:t xml:space="preserve">nd </w:t>
            </w:r>
            <w:r w:rsidRPr="00BA048E">
              <w:rPr>
                <w:rFonts w:eastAsia="Times New Roman"/>
                <w:color w:val="auto"/>
                <w:spacing w:val="-1"/>
                <w:sz w:val="22"/>
                <w:szCs w:val="22"/>
                <w:lang w:val="en-US"/>
              </w:rPr>
              <w:t>e</w:t>
            </w:r>
            <w:r w:rsidRPr="00BA048E">
              <w:rPr>
                <w:rFonts w:eastAsia="Times New Roman"/>
                <w:color w:val="auto"/>
                <w:spacing w:val="2"/>
                <w:sz w:val="22"/>
                <w:szCs w:val="22"/>
                <w:lang w:val="en-US"/>
              </w:rPr>
              <w:t>x</w:t>
            </w:r>
            <w:r w:rsidRPr="00BA048E">
              <w:rPr>
                <w:rFonts w:eastAsia="Times New Roman"/>
                <w:color w:val="auto"/>
                <w:sz w:val="22"/>
                <w:szCs w:val="22"/>
                <w:lang w:val="en-US"/>
              </w:rPr>
              <w:t>pl</w:t>
            </w:r>
            <w:r w:rsidRPr="00BA048E">
              <w:rPr>
                <w:rFonts w:eastAsia="Times New Roman"/>
                <w:color w:val="auto"/>
                <w:spacing w:val="-1"/>
                <w:sz w:val="22"/>
                <w:szCs w:val="22"/>
                <w:lang w:val="en-US"/>
              </w:rPr>
              <w:t>a</w:t>
            </w:r>
            <w:r w:rsidRPr="00BA048E">
              <w:rPr>
                <w:rFonts w:eastAsia="Times New Roman"/>
                <w:color w:val="auto"/>
                <w:sz w:val="22"/>
                <w:szCs w:val="22"/>
                <w:lang w:val="en-US"/>
              </w:rPr>
              <w:t>in th</w:t>
            </w:r>
            <w:r w:rsidRPr="00BA048E">
              <w:rPr>
                <w:rFonts w:eastAsia="Times New Roman"/>
                <w:color w:val="auto"/>
                <w:spacing w:val="-1"/>
                <w:sz w:val="22"/>
                <w:szCs w:val="22"/>
                <w:lang w:val="en-US"/>
              </w:rPr>
              <w:t>a</w:t>
            </w:r>
            <w:r w:rsidRPr="00BA048E">
              <w:rPr>
                <w:rFonts w:eastAsia="Times New Roman"/>
                <w:color w:val="auto"/>
                <w:sz w:val="22"/>
                <w:szCs w:val="22"/>
                <w:lang w:val="en-US"/>
              </w:rPr>
              <w:t>t it is t</w:t>
            </w:r>
            <w:r w:rsidRPr="00BA048E">
              <w:rPr>
                <w:rFonts w:eastAsia="Times New Roman"/>
                <w:color w:val="auto"/>
                <w:spacing w:val="-1"/>
                <w:sz w:val="22"/>
                <w:szCs w:val="22"/>
                <w:lang w:val="en-US"/>
              </w:rPr>
              <w:t>h</w:t>
            </w:r>
            <w:r w:rsidRPr="00BA048E">
              <w:rPr>
                <w:rFonts w:eastAsia="Times New Roman"/>
                <w:color w:val="auto"/>
                <w:sz w:val="22"/>
                <w:szCs w:val="22"/>
                <w:lang w:val="en-US"/>
              </w:rPr>
              <w:t>e</w:t>
            </w:r>
            <w:r w:rsidRPr="00BA048E">
              <w:rPr>
                <w:rFonts w:eastAsia="Times New Roman"/>
                <w:color w:val="auto"/>
                <w:spacing w:val="-1"/>
                <w:sz w:val="22"/>
                <w:szCs w:val="22"/>
                <w:lang w:val="en-US"/>
              </w:rPr>
              <w:t xml:space="preserve"> f</w:t>
            </w:r>
            <w:r w:rsidRPr="00BA048E">
              <w:rPr>
                <w:rFonts w:eastAsia="Times New Roman"/>
                <w:color w:val="auto"/>
                <w:sz w:val="22"/>
                <w:szCs w:val="22"/>
                <w:lang w:val="en-US"/>
              </w:rPr>
              <w:t>i</w:t>
            </w:r>
            <w:r w:rsidRPr="00BA048E">
              <w:rPr>
                <w:rFonts w:eastAsia="Times New Roman"/>
                <w:color w:val="auto"/>
                <w:spacing w:val="-1"/>
                <w:sz w:val="22"/>
                <w:szCs w:val="22"/>
                <w:lang w:val="en-US"/>
              </w:rPr>
              <w:t>r</w:t>
            </w:r>
            <w:r w:rsidRPr="00BA048E">
              <w:rPr>
                <w:rFonts w:eastAsia="Times New Roman"/>
                <w:color w:val="auto"/>
                <w:sz w:val="22"/>
                <w:szCs w:val="22"/>
                <w:lang w:val="en-US"/>
              </w:rPr>
              <w:t>st l</w:t>
            </w:r>
            <w:r w:rsidRPr="00BA048E">
              <w:rPr>
                <w:rFonts w:eastAsia="Times New Roman"/>
                <w:color w:val="auto"/>
                <w:spacing w:val="-1"/>
                <w:sz w:val="22"/>
                <w:szCs w:val="22"/>
                <w:lang w:val="en-US"/>
              </w:rPr>
              <w:t>e</w:t>
            </w:r>
            <w:r w:rsidRPr="00BA048E">
              <w:rPr>
                <w:rFonts w:eastAsia="Times New Roman"/>
                <w:color w:val="auto"/>
                <w:sz w:val="22"/>
                <w:szCs w:val="22"/>
                <w:lang w:val="en-US"/>
              </w:rPr>
              <w:t>tt</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rin the </w:t>
            </w:r>
            <w:r w:rsidRPr="00BA048E">
              <w:rPr>
                <w:rFonts w:eastAsia="Times New Roman"/>
                <w:color w:val="auto"/>
                <w:spacing w:val="-1"/>
                <w:sz w:val="22"/>
                <w:szCs w:val="22"/>
                <w:lang w:val="en-US"/>
              </w:rPr>
              <w:t>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ds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jc w:val="center"/>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lang w:val="en-US"/>
              </w:rPr>
              <w:t>R3</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R</w:t>
            </w:r>
            <w:r w:rsidRPr="00BA048E">
              <w:rPr>
                <w:rFonts w:eastAsia="Times New Roman"/>
                <w:color w:val="auto"/>
                <w:spacing w:val="-1"/>
                <w:sz w:val="22"/>
                <w:szCs w:val="22"/>
                <w:lang w:val="en-US"/>
              </w:rPr>
              <w:t>ec</w:t>
            </w:r>
            <w:r w:rsidRPr="00BA048E">
              <w:rPr>
                <w:rFonts w:eastAsia="Times New Roman"/>
                <w:color w:val="auto"/>
                <w:sz w:val="22"/>
                <w:szCs w:val="22"/>
                <w:lang w:val="en-US"/>
              </w:rPr>
              <w:t>o</w:t>
            </w:r>
            <w:r w:rsidRPr="00BA048E">
              <w:rPr>
                <w:rFonts w:eastAsia="Times New Roman"/>
                <w:color w:val="auto"/>
                <w:spacing w:val="-3"/>
                <w:sz w:val="22"/>
                <w:szCs w:val="22"/>
                <w:lang w:val="en-US"/>
              </w:rPr>
              <w:t>g</w:t>
            </w:r>
            <w:r w:rsidRPr="00BA048E">
              <w:rPr>
                <w:rFonts w:eastAsia="Times New Roman"/>
                <w:color w:val="auto"/>
                <w:sz w:val="22"/>
                <w:szCs w:val="22"/>
                <w:lang w:val="en-US"/>
              </w:rPr>
              <w:t>nise somev</w:t>
            </w:r>
            <w:r w:rsidRPr="00BA048E">
              <w:rPr>
                <w:rFonts w:eastAsia="Times New Roman"/>
                <w:color w:val="auto"/>
                <w:spacing w:val="-1"/>
                <w:sz w:val="22"/>
                <w:szCs w:val="22"/>
                <w:lang w:val="en-US"/>
              </w:rPr>
              <w:t>e</w:t>
            </w:r>
            <w:r w:rsidRPr="00BA048E">
              <w:rPr>
                <w:rFonts w:eastAsia="Times New Roman"/>
                <w:color w:val="auto"/>
                <w:spacing w:val="4"/>
                <w:sz w:val="22"/>
                <w:szCs w:val="22"/>
                <w:lang w:val="en-US"/>
              </w:rPr>
              <w:t>r</w:t>
            </w:r>
            <w:r w:rsidRPr="00BA048E">
              <w:rPr>
                <w:rFonts w:eastAsia="Times New Roman"/>
                <w:color w:val="auto"/>
                <w:sz w:val="22"/>
                <w:szCs w:val="22"/>
                <w:lang w:val="en-US"/>
              </w:rPr>
              <w:t>yh</w:t>
            </w:r>
            <w:r w:rsidRPr="00BA048E">
              <w:rPr>
                <w:rFonts w:eastAsia="Times New Roman"/>
                <w:color w:val="auto"/>
                <w:spacing w:val="2"/>
                <w:sz w:val="22"/>
                <w:szCs w:val="22"/>
                <w:lang w:val="en-US"/>
              </w:rPr>
              <w:t>i</w:t>
            </w:r>
            <w:r w:rsidRPr="00BA048E">
              <w:rPr>
                <w:rFonts w:eastAsia="Times New Roman"/>
                <w:color w:val="auto"/>
                <w:spacing w:val="-3"/>
                <w:sz w:val="22"/>
                <w:szCs w:val="22"/>
                <w:lang w:val="en-US"/>
              </w:rPr>
              <w:t>g</w:t>
            </w:r>
            <w:r w:rsidRPr="00BA048E">
              <w:rPr>
                <w:rFonts w:eastAsia="Times New Roman"/>
                <w:color w:val="auto"/>
                <w:sz w:val="22"/>
                <w:szCs w:val="22"/>
                <w:lang w:val="en-US"/>
              </w:rPr>
              <w:t xml:space="preserve">h- </w:t>
            </w:r>
            <w:r w:rsidRPr="00BA048E">
              <w:rPr>
                <w:rFonts w:eastAsia="Times New Roman"/>
                <w:color w:val="auto"/>
                <w:spacing w:val="-1"/>
                <w:sz w:val="22"/>
                <w:szCs w:val="22"/>
                <w:lang w:val="en-US"/>
              </w:rPr>
              <w:t>fre</w:t>
            </w:r>
            <w:r w:rsidRPr="00BA048E">
              <w:rPr>
                <w:rFonts w:eastAsia="Times New Roman"/>
                <w:color w:val="auto"/>
                <w:sz w:val="22"/>
                <w:szCs w:val="22"/>
                <w:lang w:val="en-US"/>
              </w:rPr>
              <w:t>qu</w:t>
            </w:r>
            <w:r w:rsidRPr="00BA048E">
              <w:rPr>
                <w:rFonts w:eastAsia="Times New Roman"/>
                <w:color w:val="auto"/>
                <w:spacing w:val="-1"/>
                <w:sz w:val="22"/>
                <w:szCs w:val="22"/>
                <w:lang w:val="en-US"/>
              </w:rPr>
              <w:t>e</w:t>
            </w:r>
            <w:r w:rsidRPr="00BA048E">
              <w:rPr>
                <w:rFonts w:eastAsia="Times New Roman"/>
                <w:color w:val="auto"/>
                <w:spacing w:val="2"/>
                <w:sz w:val="22"/>
                <w:szCs w:val="22"/>
                <w:lang w:val="en-US"/>
              </w:rPr>
              <w:t>n</w:t>
            </w:r>
            <w:r w:rsidRPr="00BA048E">
              <w:rPr>
                <w:rFonts w:eastAsia="Times New Roman"/>
                <w:color w:val="auto"/>
                <w:spacing w:val="3"/>
                <w:sz w:val="22"/>
                <w:szCs w:val="22"/>
                <w:lang w:val="en-US"/>
              </w:rPr>
              <w:t>c</w:t>
            </w:r>
            <w:r w:rsidRPr="00BA048E">
              <w:rPr>
                <w:rFonts w:eastAsia="Times New Roman"/>
                <w:color w:val="auto"/>
                <w:sz w:val="22"/>
                <w:szCs w:val="22"/>
                <w:lang w:val="en-US"/>
              </w:rPr>
              <w:t>y</w:t>
            </w:r>
            <w:r w:rsidRPr="00BA048E">
              <w:rPr>
                <w:rFonts w:eastAsia="Times New Roman"/>
                <w:color w:val="auto"/>
                <w:spacing w:val="-1"/>
                <w:sz w:val="22"/>
                <w:szCs w:val="22"/>
                <w:lang w:val="en-US"/>
              </w:rPr>
              <w:t>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w:t>
            </w:r>
            <w:r w:rsidRPr="00BA048E">
              <w:rPr>
                <w:rFonts w:eastAsia="Times New Roman"/>
                <w:color w:val="auto"/>
                <w:spacing w:val="-1"/>
                <w:sz w:val="22"/>
                <w:szCs w:val="22"/>
                <w:lang w:val="en-US"/>
              </w:rPr>
              <w:t>fr</w:t>
            </w:r>
            <w:r w:rsidRPr="00BA048E">
              <w:rPr>
                <w:rFonts w:eastAsia="Times New Roman"/>
                <w:color w:val="auto"/>
                <w:sz w:val="22"/>
                <w:szCs w:val="22"/>
                <w:lang w:val="en-US"/>
              </w:rPr>
              <w:t>om lo</w:t>
            </w: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l </w:t>
            </w:r>
            <w:r w:rsidRPr="00BA048E">
              <w:rPr>
                <w:rFonts w:eastAsia="Times New Roman"/>
                <w:color w:val="auto"/>
                <w:spacing w:val="-1"/>
                <w:sz w:val="22"/>
                <w:szCs w:val="22"/>
                <w:lang w:val="en-US"/>
              </w:rPr>
              <w:t>e</w:t>
            </w:r>
            <w:r w:rsidRPr="00BA048E">
              <w:rPr>
                <w:rFonts w:eastAsia="Times New Roman"/>
                <w:color w:val="auto"/>
                <w:sz w:val="22"/>
                <w:szCs w:val="22"/>
                <w:lang w:val="en-US"/>
              </w:rPr>
              <w:t>nvi</w:t>
            </w:r>
            <w:r w:rsidRPr="00BA048E">
              <w:rPr>
                <w:rFonts w:eastAsia="Times New Roman"/>
                <w:color w:val="auto"/>
                <w:spacing w:val="-1"/>
                <w:sz w:val="22"/>
                <w:szCs w:val="22"/>
                <w:lang w:val="en-US"/>
              </w:rPr>
              <w:t>r</w:t>
            </w:r>
            <w:r w:rsidRPr="00BA048E">
              <w:rPr>
                <w:rFonts w:eastAsia="Times New Roman"/>
                <w:color w:val="auto"/>
                <w:sz w:val="22"/>
                <w:szCs w:val="22"/>
                <w:lang w:val="en-US"/>
              </w:rPr>
              <w:t>onm</w:t>
            </w:r>
            <w:r w:rsidRPr="00BA048E">
              <w:rPr>
                <w:rFonts w:eastAsia="Times New Roman"/>
                <w:color w:val="auto"/>
                <w:spacing w:val="-1"/>
                <w:sz w:val="22"/>
                <w:szCs w:val="22"/>
                <w:lang w:val="en-US"/>
              </w:rPr>
              <w:t>e</w:t>
            </w:r>
            <w:r w:rsidRPr="00BA048E">
              <w:rPr>
                <w:rFonts w:eastAsia="Times New Roman"/>
                <w:color w:val="auto"/>
                <w:sz w:val="22"/>
                <w:szCs w:val="22"/>
                <w:lang w:val="en-US"/>
              </w:rPr>
              <w:t>nt</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proofErr w:type="gramStart"/>
            <w:r w:rsidRPr="00BA048E">
              <w:rPr>
                <w:rFonts w:eastAsia="Times New Roman"/>
                <w:color w:val="auto"/>
                <w:spacing w:val="-1"/>
                <w:sz w:val="22"/>
                <w:szCs w:val="22"/>
                <w:lang w:val="en-US"/>
              </w:rPr>
              <w:t>ca</w:t>
            </w:r>
            <w:r w:rsidRPr="00BA048E">
              <w:rPr>
                <w:rFonts w:eastAsia="Times New Roman"/>
                <w:color w:val="auto"/>
                <w:sz w:val="22"/>
                <w:szCs w:val="22"/>
                <w:lang w:val="en-US"/>
              </w:rPr>
              <w:t>n</w:t>
            </w:r>
            <w:proofErr w:type="gramEnd"/>
            <w:r w:rsidRPr="00BA048E">
              <w:rPr>
                <w:rFonts w:eastAsia="Times New Roman"/>
                <w:color w:val="auto"/>
                <w:sz w:val="22"/>
                <w:szCs w:val="22"/>
                <w:lang w:val="en-US"/>
              </w:rPr>
              <w:t xml:space="preserve"> n</w:t>
            </w:r>
            <w:r w:rsidRPr="00BA048E">
              <w:rPr>
                <w:rFonts w:eastAsia="Times New Roman"/>
                <w:color w:val="auto"/>
                <w:spacing w:val="-1"/>
                <w:sz w:val="22"/>
                <w:szCs w:val="22"/>
                <w:lang w:val="en-US"/>
              </w:rPr>
              <w:t>a</w:t>
            </w:r>
            <w:r w:rsidRPr="00BA048E">
              <w:rPr>
                <w:rFonts w:eastAsia="Times New Roman"/>
                <w:color w:val="auto"/>
                <w:sz w:val="22"/>
                <w:szCs w:val="22"/>
                <w:lang w:val="en-US"/>
              </w:rPr>
              <w:t>met</w:t>
            </w:r>
            <w:r w:rsidRPr="00BA048E">
              <w:rPr>
                <w:rFonts w:eastAsia="Times New Roman"/>
                <w:color w:val="auto"/>
                <w:spacing w:val="2"/>
                <w:sz w:val="22"/>
                <w:szCs w:val="22"/>
                <w:lang w:val="en-US"/>
              </w:rPr>
              <w:t>h</w:t>
            </w:r>
            <w:r w:rsidRPr="00BA048E">
              <w:rPr>
                <w:rFonts w:eastAsia="Times New Roman"/>
                <w:color w:val="auto"/>
                <w:sz w:val="22"/>
                <w:szCs w:val="22"/>
                <w:lang w:val="en-US"/>
              </w:rPr>
              <w:t>e</w:t>
            </w:r>
            <w:r w:rsidRPr="00BA048E">
              <w:rPr>
                <w:rFonts w:eastAsia="Times New Roman"/>
                <w:color w:val="auto"/>
                <w:spacing w:val="-1"/>
                <w:sz w:val="22"/>
                <w:szCs w:val="22"/>
                <w:lang w:val="en-US"/>
              </w:rPr>
              <w:t xml:space="preserve"> 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z w:val="22"/>
                <w:szCs w:val="22"/>
                <w:lang w:val="en-US"/>
              </w:rPr>
              <w:t>l</w:t>
            </w:r>
            <w:r w:rsidRPr="00BA048E">
              <w:rPr>
                <w:rFonts w:eastAsia="Times New Roman"/>
                <w:color w:val="auto"/>
                <w:spacing w:val="-1"/>
                <w:sz w:val="22"/>
                <w:szCs w:val="22"/>
                <w:lang w:val="en-US"/>
              </w:rPr>
              <w:t>a</w:t>
            </w:r>
            <w:r w:rsidRPr="00BA048E">
              <w:rPr>
                <w:rFonts w:eastAsia="Times New Roman"/>
                <w:color w:val="auto"/>
                <w:spacing w:val="2"/>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d to thelo</w:t>
            </w: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l </w:t>
            </w:r>
            <w:r w:rsidRPr="00BA048E">
              <w:rPr>
                <w:rFonts w:eastAsia="Times New Roman"/>
                <w:color w:val="auto"/>
                <w:spacing w:val="-1"/>
                <w:sz w:val="22"/>
                <w:szCs w:val="22"/>
                <w:lang w:val="en-US"/>
              </w:rPr>
              <w:t>e</w:t>
            </w:r>
            <w:r w:rsidRPr="00BA048E">
              <w:rPr>
                <w:rFonts w:eastAsia="Times New Roman"/>
                <w:color w:val="auto"/>
                <w:sz w:val="22"/>
                <w:szCs w:val="22"/>
                <w:lang w:val="en-US"/>
              </w:rPr>
              <w:t>nvi</w:t>
            </w:r>
            <w:r w:rsidRPr="00BA048E">
              <w:rPr>
                <w:rFonts w:eastAsia="Times New Roman"/>
                <w:color w:val="auto"/>
                <w:spacing w:val="-1"/>
                <w:sz w:val="22"/>
                <w:szCs w:val="22"/>
                <w:lang w:val="en-US"/>
              </w:rPr>
              <w:t>r</w:t>
            </w:r>
            <w:r w:rsidRPr="00BA048E">
              <w:rPr>
                <w:rFonts w:eastAsia="Times New Roman"/>
                <w:color w:val="auto"/>
                <w:sz w:val="22"/>
                <w:szCs w:val="22"/>
                <w:lang w:val="en-US"/>
              </w:rPr>
              <w:t>onm</w:t>
            </w:r>
            <w:r w:rsidRPr="00BA048E">
              <w:rPr>
                <w:rFonts w:eastAsia="Times New Roman"/>
                <w:color w:val="auto"/>
                <w:spacing w:val="1"/>
                <w:sz w:val="22"/>
                <w:szCs w:val="22"/>
                <w:lang w:val="en-US"/>
              </w:rPr>
              <w:t>e</w:t>
            </w:r>
            <w:r w:rsidRPr="00BA048E">
              <w:rPr>
                <w:rFonts w:eastAsia="Times New Roman"/>
                <w:color w:val="auto"/>
                <w:sz w:val="22"/>
                <w:szCs w:val="22"/>
                <w:lang w:val="en-US"/>
              </w:rPr>
              <w:t>nt.</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rPr>
                <w:rFonts w:ascii="Times New Roman" w:hAnsi="Times New Roman" w:cs="Times New Roman"/>
                <w:i/>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8</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se imp</w:t>
            </w:r>
            <w:r w:rsidRPr="00BA048E">
              <w:rPr>
                <w:rFonts w:ascii="Times New Roman" w:eastAsia="Times New Roman" w:hAnsi="Times New Roman" w:cs="Times New Roman"/>
                <w:spacing w:val="-1"/>
                <w:lang w:val="en-US"/>
              </w:rPr>
              <w:t>era</w:t>
            </w:r>
            <w:r w:rsidRPr="00BA048E">
              <w:rPr>
                <w:rFonts w:ascii="Times New Roman" w:eastAsia="Times New Roman" w:hAnsi="Times New Roman" w:cs="Times New Roman"/>
                <w:lang w:val="en-US"/>
              </w:rPr>
              <w:t>tive</w:t>
            </w:r>
            <w:r w:rsidRPr="00BA048E">
              <w:rPr>
                <w:rFonts w:ascii="Times New Roman" w:eastAsia="Times New Roman" w:hAnsi="Times New Roman" w:cs="Times New Roman"/>
                <w:spacing w:val="-1"/>
                <w:lang w:val="en-US"/>
              </w:rPr>
              <w:t xml:space="preserve"> f</w:t>
            </w:r>
            <w:r w:rsidRPr="00BA048E">
              <w:rPr>
                <w:rFonts w:ascii="Times New Roman" w:eastAsia="Times New Roman" w:hAnsi="Times New Roman" w:cs="Times New Roman"/>
                <w:lang w:val="en-US"/>
              </w:rPr>
              <w:t>o</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ms of</w:t>
            </w:r>
            <w:r w:rsidRPr="00BA048E">
              <w:rPr>
                <w:rFonts w:ascii="Times New Roman" w:eastAsia="Times New Roman" w:hAnsi="Times New Roman" w:cs="Times New Roman"/>
                <w:spacing w:val="-1"/>
                <w:lang w:val="en-US"/>
              </w:rPr>
              <w:t xml:space="preserve"> c</w:t>
            </w:r>
            <w:r w:rsidRPr="00BA048E">
              <w:rPr>
                <w:rFonts w:ascii="Times New Roman" w:eastAsia="Times New Roman" w:hAnsi="Times New Roman" w:cs="Times New Roman"/>
                <w:lang w:val="en-US"/>
              </w:rPr>
              <w:t>ommon v</w:t>
            </w:r>
            <w:r w:rsidRPr="00BA048E">
              <w:rPr>
                <w:rFonts w:ascii="Times New Roman" w:eastAsia="Times New Roman" w:hAnsi="Times New Roman" w:cs="Times New Roman"/>
                <w:spacing w:val="-1"/>
                <w:lang w:val="en-US"/>
              </w:rPr>
              <w:t>er</w:t>
            </w:r>
            <w:r w:rsidRPr="00BA048E">
              <w:rPr>
                <w:rFonts w:ascii="Times New Roman" w:eastAsia="Times New Roman" w:hAnsi="Times New Roman" w:cs="Times New Roman"/>
                <w:lang w:val="en-US"/>
              </w:rPr>
              <w:t xml:space="preserve">bs </w:t>
            </w:r>
            <w:r w:rsidRPr="00BA048E">
              <w:rPr>
                <w:rFonts w:ascii="Times New Roman" w:eastAsia="Times New Roman" w:hAnsi="Times New Roman" w:cs="Times New Roman"/>
                <w:spacing w:val="-1"/>
                <w:lang w:val="en-US"/>
              </w:rPr>
              <w:t>re</w:t>
            </w:r>
            <w:r w:rsidRPr="00BA048E">
              <w:rPr>
                <w:rFonts w:ascii="Times New Roman" w:eastAsia="Times New Roman" w:hAnsi="Times New Roman" w:cs="Times New Roman"/>
                <w:lang w:val="en-US"/>
              </w:rPr>
              <w:t>l</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t</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 xml:space="preserve">d to </w:t>
            </w:r>
            <w:r w:rsidRPr="00BA048E">
              <w:rPr>
                <w:rFonts w:ascii="Times New Roman" w:eastAsia="Times New Roman" w:hAnsi="Times New Roman" w:cs="Times New Roman"/>
                <w:spacing w:val="-1"/>
                <w:lang w:val="en-US"/>
              </w:rPr>
              <w:t>c</w:t>
            </w:r>
            <w:r w:rsidRPr="00BA048E">
              <w:rPr>
                <w:rFonts w:ascii="Times New Roman" w:eastAsia="Times New Roman" w:hAnsi="Times New Roman" w:cs="Times New Roman"/>
                <w:lang w:val="en-US"/>
              </w:rPr>
              <w:t>l</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ss</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 xml:space="preserve">oom </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outin</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n useimp</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a</w:t>
            </w:r>
            <w:r w:rsidRPr="00BA048E">
              <w:rPr>
                <w:rFonts w:eastAsia="Times New Roman"/>
                <w:color w:val="auto"/>
                <w:sz w:val="22"/>
                <w:szCs w:val="22"/>
                <w:lang w:val="en-US"/>
              </w:rPr>
              <w:t>tive</w:t>
            </w:r>
            <w:r w:rsidRPr="00BA048E">
              <w:rPr>
                <w:rFonts w:eastAsia="Times New Roman"/>
                <w:color w:val="auto"/>
                <w:spacing w:val="-1"/>
                <w:sz w:val="22"/>
                <w:szCs w:val="22"/>
                <w:lang w:val="en-US"/>
              </w:rPr>
              <w:t xml:space="preserve"> f</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msof</w:t>
            </w:r>
            <w:r w:rsidRPr="00BA048E">
              <w:rPr>
                <w:rFonts w:eastAsia="Times New Roman"/>
                <w:color w:val="auto"/>
                <w:spacing w:val="-1"/>
                <w:sz w:val="22"/>
                <w:szCs w:val="22"/>
                <w:lang w:val="en-US"/>
              </w:rPr>
              <w:t xml:space="preserve"> c</w:t>
            </w:r>
            <w:r w:rsidRPr="00BA048E">
              <w:rPr>
                <w:rFonts w:eastAsia="Times New Roman"/>
                <w:color w:val="auto"/>
                <w:sz w:val="22"/>
                <w:szCs w:val="22"/>
                <w:lang w:val="en-US"/>
              </w:rPr>
              <w:t>ommon v</w:t>
            </w:r>
            <w:r w:rsidRPr="00BA048E">
              <w:rPr>
                <w:rFonts w:eastAsia="Times New Roman"/>
                <w:color w:val="auto"/>
                <w:spacing w:val="-1"/>
                <w:sz w:val="22"/>
                <w:szCs w:val="22"/>
                <w:lang w:val="en-US"/>
              </w:rPr>
              <w:t>er</w:t>
            </w:r>
            <w:r w:rsidRPr="00BA048E">
              <w:rPr>
                <w:rFonts w:eastAsia="Times New Roman"/>
                <w:color w:val="auto"/>
                <w:sz w:val="22"/>
                <w:szCs w:val="22"/>
                <w:lang w:val="en-US"/>
              </w:rPr>
              <w:t xml:space="preserve">bs </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z w:val="22"/>
                <w:szCs w:val="22"/>
                <w:lang w:val="en-US"/>
              </w:rPr>
              <w:t>l</w:t>
            </w:r>
            <w:r w:rsidRPr="00BA048E">
              <w:rPr>
                <w:rFonts w:eastAsia="Times New Roman"/>
                <w:color w:val="auto"/>
                <w:spacing w:val="-1"/>
                <w:sz w:val="22"/>
                <w:szCs w:val="22"/>
                <w:lang w:val="en-US"/>
              </w:rPr>
              <w:t>a</w:t>
            </w:r>
            <w:r w:rsidRPr="00BA048E">
              <w:rPr>
                <w:rFonts w:eastAsia="Times New Roman"/>
                <w:color w:val="auto"/>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dto </w:t>
            </w:r>
            <w:r w:rsidRPr="00BA048E">
              <w:rPr>
                <w:rFonts w:eastAsia="Times New Roman"/>
                <w:color w:val="auto"/>
                <w:spacing w:val="-1"/>
                <w:sz w:val="22"/>
                <w:szCs w:val="22"/>
                <w:lang w:val="en-US"/>
              </w:rPr>
              <w:t>c</w:t>
            </w:r>
            <w:r w:rsidRPr="00BA048E">
              <w:rPr>
                <w:rFonts w:eastAsia="Times New Roman"/>
                <w:color w:val="auto"/>
                <w:sz w:val="22"/>
                <w:szCs w:val="22"/>
                <w:lang w:val="en-US"/>
              </w:rPr>
              <w:t>l</w:t>
            </w:r>
            <w:r w:rsidRPr="00BA048E">
              <w:rPr>
                <w:rFonts w:eastAsia="Times New Roman"/>
                <w:color w:val="auto"/>
                <w:spacing w:val="-1"/>
                <w:sz w:val="22"/>
                <w:szCs w:val="22"/>
                <w:lang w:val="en-US"/>
              </w:rPr>
              <w:t>a</w:t>
            </w:r>
            <w:r w:rsidRPr="00BA048E">
              <w:rPr>
                <w:rFonts w:eastAsia="Times New Roman"/>
                <w:color w:val="auto"/>
                <w:sz w:val="22"/>
                <w:szCs w:val="22"/>
                <w:lang w:val="en-US"/>
              </w:rPr>
              <w:t>ss</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oom </w:t>
            </w:r>
            <w:r w:rsidRPr="00BA048E">
              <w:rPr>
                <w:rFonts w:eastAsia="Times New Roman"/>
                <w:color w:val="auto"/>
                <w:spacing w:val="-1"/>
                <w:sz w:val="22"/>
                <w:szCs w:val="22"/>
                <w:lang w:val="en-US"/>
              </w:rPr>
              <w:t>r</w:t>
            </w:r>
            <w:r w:rsidRPr="00BA048E">
              <w:rPr>
                <w:rFonts w:eastAsia="Times New Roman"/>
                <w:color w:val="auto"/>
                <w:sz w:val="22"/>
                <w:szCs w:val="22"/>
                <w:lang w:val="en-US"/>
              </w:rPr>
              <w:t>outin</w:t>
            </w:r>
            <w:r w:rsidRPr="00BA048E">
              <w:rPr>
                <w:rFonts w:eastAsia="Times New Roman"/>
                <w:color w:val="auto"/>
                <w:spacing w:val="-1"/>
                <w:sz w:val="22"/>
                <w:szCs w:val="22"/>
                <w:lang w:val="en-US"/>
              </w:rPr>
              <w:t>e</w:t>
            </w:r>
            <w:r w:rsidRPr="00BA048E">
              <w:rPr>
                <w:rFonts w:eastAsia="Times New Roman"/>
                <w:color w:val="auto"/>
                <w:sz w:val="22"/>
                <w:szCs w:val="22"/>
                <w:lang w:val="en-US"/>
              </w:rPr>
              <w: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rPr>
                <w:rFonts w:ascii="Times New Roman" w:hAnsi="Times New Roman" w:cs="Times New Roman"/>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11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se</w:t>
            </w:r>
            <w:r w:rsidRPr="00BA048E">
              <w:rPr>
                <w:rFonts w:ascii="Times New Roman" w:eastAsia="Times New Roman" w:hAnsi="Times New Roman" w:cs="Times New Roman"/>
                <w:spacing w:val="-1"/>
                <w:lang w:val="en-US"/>
              </w:rPr>
              <w:t>‘</w:t>
            </w:r>
            <w:r w:rsidRPr="00BA048E">
              <w:rPr>
                <w:rFonts w:ascii="Times New Roman" w:eastAsia="Times New Roman" w:hAnsi="Times New Roman" w:cs="Times New Roman"/>
                <w:i/>
                <w:lang w:val="en-US"/>
              </w:rPr>
              <w:t>th</w:t>
            </w:r>
            <w:r w:rsidRPr="00BA048E">
              <w:rPr>
                <w:rFonts w:ascii="Times New Roman" w:eastAsia="Times New Roman" w:hAnsi="Times New Roman" w:cs="Times New Roman"/>
                <w:i/>
                <w:spacing w:val="-1"/>
                <w:lang w:val="en-US"/>
              </w:rPr>
              <w:t>e</w:t>
            </w:r>
            <w:r w:rsidRPr="00BA048E">
              <w:rPr>
                <w:rFonts w:ascii="Times New Roman" w:eastAsia="Times New Roman" w:hAnsi="Times New Roman" w:cs="Times New Roman"/>
                <w:i/>
                <w:lang w:val="en-US"/>
              </w:rPr>
              <w:t>reis /ar</w:t>
            </w:r>
            <w:r w:rsidRPr="00BA048E">
              <w:rPr>
                <w:rFonts w:ascii="Times New Roman" w:eastAsia="Times New Roman" w:hAnsi="Times New Roman" w:cs="Times New Roman"/>
                <w:i/>
                <w:spacing w:val="-1"/>
                <w:lang w:val="en-US"/>
              </w:rPr>
              <w:t>e</w:t>
            </w:r>
            <w:r w:rsidRPr="00BA048E">
              <w:rPr>
                <w:rFonts w:ascii="Times New Roman" w:eastAsia="Times New Roman" w:hAnsi="Times New Roman" w:cs="Times New Roman"/>
                <w:lang w:val="en-US"/>
              </w:rPr>
              <w:t>’to m</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kesho</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t st</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t</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m</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nts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n use</w:t>
            </w:r>
            <w:r w:rsidRPr="00BA048E">
              <w:rPr>
                <w:rFonts w:eastAsia="Times New Roman"/>
                <w:color w:val="auto"/>
                <w:spacing w:val="-1"/>
                <w:sz w:val="22"/>
                <w:szCs w:val="22"/>
                <w:lang w:val="en-US"/>
              </w:rPr>
              <w:t xml:space="preserve"> ‘</w:t>
            </w:r>
            <w:r w:rsidRPr="00BA048E">
              <w:rPr>
                <w:rFonts w:eastAsia="Times New Roman"/>
                <w:i/>
                <w:color w:val="auto"/>
                <w:sz w:val="22"/>
                <w:szCs w:val="22"/>
                <w:lang w:val="en-US"/>
              </w:rPr>
              <w:t>t</w:t>
            </w:r>
            <w:r w:rsidRPr="00BA048E">
              <w:rPr>
                <w:rFonts w:eastAsia="Times New Roman"/>
                <w:i/>
                <w:color w:val="auto"/>
                <w:spacing w:val="2"/>
                <w:sz w:val="22"/>
                <w:szCs w:val="22"/>
                <w:lang w:val="en-US"/>
              </w:rPr>
              <w:t>h</w:t>
            </w:r>
            <w:r w:rsidRPr="00BA048E">
              <w:rPr>
                <w:rFonts w:eastAsia="Times New Roman"/>
                <w:i/>
                <w:color w:val="auto"/>
                <w:spacing w:val="-1"/>
                <w:sz w:val="22"/>
                <w:szCs w:val="22"/>
                <w:lang w:val="en-US"/>
              </w:rPr>
              <w:t>e</w:t>
            </w:r>
            <w:r w:rsidRPr="00BA048E">
              <w:rPr>
                <w:rFonts w:eastAsia="Times New Roman"/>
                <w:i/>
                <w:color w:val="auto"/>
                <w:sz w:val="22"/>
                <w:szCs w:val="22"/>
                <w:lang w:val="en-US"/>
              </w:rPr>
              <w:t>reis /ar</w:t>
            </w:r>
            <w:r w:rsidRPr="00BA048E">
              <w:rPr>
                <w:rFonts w:eastAsia="Times New Roman"/>
                <w:i/>
                <w:color w:val="auto"/>
                <w:spacing w:val="-1"/>
                <w:sz w:val="22"/>
                <w:szCs w:val="22"/>
                <w:lang w:val="en-US"/>
              </w:rPr>
              <w:t>e</w:t>
            </w:r>
            <w:r w:rsidRPr="00BA048E">
              <w:rPr>
                <w:rFonts w:eastAsia="Times New Roman"/>
                <w:i/>
                <w:color w:val="auto"/>
                <w:sz w:val="22"/>
                <w:szCs w:val="22"/>
                <w:lang w:val="en-US"/>
              </w:rPr>
              <w:t>’</w:t>
            </w:r>
            <w:r w:rsidRPr="00BA048E">
              <w:rPr>
                <w:rFonts w:eastAsia="Times New Roman"/>
                <w:color w:val="auto"/>
                <w:sz w:val="22"/>
                <w:szCs w:val="22"/>
                <w:lang w:val="en-US"/>
              </w:rPr>
              <w:t>tom</w:t>
            </w:r>
            <w:r w:rsidRPr="00BA048E">
              <w:rPr>
                <w:rFonts w:eastAsia="Times New Roman"/>
                <w:color w:val="auto"/>
                <w:spacing w:val="-1"/>
                <w:sz w:val="22"/>
                <w:szCs w:val="22"/>
                <w:lang w:val="en-US"/>
              </w:rPr>
              <w:t>a</w:t>
            </w:r>
            <w:r w:rsidRPr="00BA048E">
              <w:rPr>
                <w:rFonts w:eastAsia="Times New Roman"/>
                <w:color w:val="auto"/>
                <w:sz w:val="22"/>
                <w:szCs w:val="22"/>
                <w:lang w:val="en-US"/>
              </w:rPr>
              <w:t>kesho</w:t>
            </w:r>
            <w:r w:rsidRPr="00BA048E">
              <w:rPr>
                <w:rFonts w:eastAsia="Times New Roman"/>
                <w:color w:val="auto"/>
                <w:spacing w:val="-1"/>
                <w:sz w:val="22"/>
                <w:szCs w:val="22"/>
                <w:lang w:val="en-US"/>
              </w:rPr>
              <w:t>r</w:t>
            </w:r>
            <w:r w:rsidRPr="00BA048E">
              <w:rPr>
                <w:rFonts w:eastAsia="Times New Roman"/>
                <w:color w:val="auto"/>
                <w:sz w:val="22"/>
                <w:szCs w:val="22"/>
                <w:lang w:val="en-US"/>
              </w:rPr>
              <w:t>t st</w:t>
            </w:r>
            <w:r w:rsidRPr="00BA048E">
              <w:rPr>
                <w:rFonts w:eastAsia="Times New Roman"/>
                <w:color w:val="auto"/>
                <w:spacing w:val="-1"/>
                <w:sz w:val="22"/>
                <w:szCs w:val="22"/>
                <w:lang w:val="en-US"/>
              </w:rPr>
              <w:t>a</w:t>
            </w:r>
            <w:r w:rsidRPr="00BA048E">
              <w:rPr>
                <w:rFonts w:eastAsia="Times New Roman"/>
                <w:color w:val="auto"/>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m</w:t>
            </w:r>
            <w:r w:rsidRPr="00BA048E">
              <w:rPr>
                <w:rFonts w:eastAsia="Times New Roman"/>
                <w:color w:val="auto"/>
                <w:spacing w:val="-1"/>
                <w:sz w:val="22"/>
                <w:szCs w:val="22"/>
                <w:lang w:val="en-US"/>
              </w:rPr>
              <w:t>e</w:t>
            </w:r>
            <w:r w:rsidRPr="00BA048E">
              <w:rPr>
                <w:rFonts w:eastAsia="Times New Roman"/>
                <w:color w:val="auto"/>
                <w:sz w:val="22"/>
                <w:szCs w:val="22"/>
                <w:lang w:val="en-US"/>
              </w:rPr>
              <w:t>nts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rPr>
                <w:rFonts w:ascii="Times New Roman" w:hAnsi="Times New Roman" w:cs="Times New Roman"/>
                <w:lang w:val="en-US"/>
              </w:rPr>
            </w:pPr>
            <w:r w:rsidRPr="00BA048E">
              <w:rPr>
                <w:rFonts w:ascii="Times New Roman" w:eastAsia="Times New Roman" w:hAnsi="Times New Roman" w:cs="Times New Roman"/>
                <w:lang w:val="en-US"/>
              </w:rPr>
              <w:t>S5</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P</w:t>
            </w:r>
            <w:r w:rsidRPr="00BA048E">
              <w:rPr>
                <w:rFonts w:eastAsia="Times New Roman"/>
                <w:color w:val="auto"/>
                <w:spacing w:val="-1"/>
                <w:sz w:val="22"/>
                <w:szCs w:val="22"/>
                <w:lang w:val="en-US"/>
              </w:rPr>
              <w:t>r</w:t>
            </w:r>
            <w:r w:rsidRPr="00BA048E">
              <w:rPr>
                <w:rFonts w:eastAsia="Times New Roman"/>
                <w:color w:val="auto"/>
                <w:sz w:val="22"/>
                <w:szCs w:val="22"/>
                <w:lang w:val="en-US"/>
              </w:rPr>
              <w:t>odu</w:t>
            </w:r>
            <w:r w:rsidRPr="00BA048E">
              <w:rPr>
                <w:rFonts w:eastAsia="Times New Roman"/>
                <w:color w:val="auto"/>
                <w:spacing w:val="-1"/>
                <w:sz w:val="22"/>
                <w:szCs w:val="22"/>
                <w:lang w:val="en-US"/>
              </w:rPr>
              <w:t>c</w:t>
            </w:r>
            <w:r w:rsidRPr="00BA048E">
              <w:rPr>
                <w:rFonts w:eastAsia="Times New Roman"/>
                <w:color w:val="auto"/>
                <w:sz w:val="22"/>
                <w:szCs w:val="22"/>
                <w:lang w:val="en-US"/>
              </w:rPr>
              <w:t xml:space="preserve">e </w:t>
            </w:r>
            <w:r w:rsidRPr="00BA048E">
              <w:rPr>
                <w:rFonts w:eastAsia="Times New Roman"/>
                <w:color w:val="auto"/>
                <w:spacing w:val="-1"/>
                <w:sz w:val="22"/>
                <w:szCs w:val="22"/>
                <w:lang w:val="en-US"/>
              </w:rPr>
              <w:t>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in </w:t>
            </w:r>
            <w:r w:rsidRPr="00BA048E">
              <w:rPr>
                <w:rFonts w:eastAsia="Times New Roman"/>
                <w:color w:val="auto"/>
                <w:spacing w:val="-1"/>
                <w:sz w:val="22"/>
                <w:szCs w:val="22"/>
                <w:lang w:val="en-US"/>
              </w:rPr>
              <w:t>re</w:t>
            </w:r>
            <w:r w:rsidRPr="00BA048E">
              <w:rPr>
                <w:rFonts w:eastAsia="Times New Roman"/>
                <w:color w:val="auto"/>
                <w:sz w:val="22"/>
                <w:szCs w:val="22"/>
                <w:lang w:val="en-US"/>
              </w:rPr>
              <w:t>sponse to p</w:t>
            </w:r>
            <w:r w:rsidRPr="00BA048E">
              <w:rPr>
                <w:rFonts w:eastAsia="Times New Roman"/>
                <w:color w:val="auto"/>
                <w:spacing w:val="-1"/>
                <w:sz w:val="22"/>
                <w:szCs w:val="22"/>
                <w:lang w:val="en-US"/>
              </w:rPr>
              <w:t>r</w:t>
            </w:r>
            <w:r w:rsidRPr="00BA048E">
              <w:rPr>
                <w:rFonts w:eastAsia="Times New Roman"/>
                <w:color w:val="auto"/>
                <w:sz w:val="22"/>
                <w:szCs w:val="22"/>
                <w:lang w:val="en-US"/>
              </w:rPr>
              <w:t>ompts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n p</w:t>
            </w:r>
            <w:r w:rsidRPr="00BA048E">
              <w:rPr>
                <w:rFonts w:eastAsia="Times New Roman"/>
                <w:color w:val="auto"/>
                <w:spacing w:val="-1"/>
                <w:sz w:val="22"/>
                <w:szCs w:val="22"/>
                <w:lang w:val="en-US"/>
              </w:rPr>
              <w:t>r</w:t>
            </w:r>
            <w:r w:rsidRPr="00BA048E">
              <w:rPr>
                <w:rFonts w:eastAsia="Times New Roman"/>
                <w:color w:val="auto"/>
                <w:sz w:val="22"/>
                <w:szCs w:val="22"/>
                <w:lang w:val="en-US"/>
              </w:rPr>
              <w:t>odu</w:t>
            </w:r>
            <w:r w:rsidRPr="00BA048E">
              <w:rPr>
                <w:rFonts w:eastAsia="Times New Roman"/>
                <w:color w:val="auto"/>
                <w:spacing w:val="1"/>
                <w:sz w:val="22"/>
                <w:szCs w:val="22"/>
                <w:lang w:val="en-US"/>
              </w:rPr>
              <w:t>c</w:t>
            </w:r>
            <w:r w:rsidRPr="00BA048E">
              <w:rPr>
                <w:rFonts w:eastAsia="Times New Roman"/>
                <w:color w:val="auto"/>
                <w:sz w:val="22"/>
                <w:szCs w:val="22"/>
                <w:lang w:val="en-US"/>
              </w:rPr>
              <w:t>e</w:t>
            </w:r>
            <w:r w:rsidRPr="00BA048E">
              <w:rPr>
                <w:rFonts w:eastAsia="Times New Roman"/>
                <w:color w:val="auto"/>
                <w:spacing w:val="-1"/>
                <w:sz w:val="22"/>
                <w:szCs w:val="22"/>
                <w:lang w:val="en-US"/>
              </w:rPr>
              <w:t xml:space="preserve"> 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in </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2"/>
                <w:sz w:val="22"/>
                <w:szCs w:val="22"/>
                <w:lang w:val="en-US"/>
              </w:rPr>
              <w:t>s</w:t>
            </w:r>
            <w:r w:rsidRPr="00BA048E">
              <w:rPr>
                <w:rFonts w:eastAsia="Times New Roman"/>
                <w:color w:val="auto"/>
                <w:sz w:val="22"/>
                <w:szCs w:val="22"/>
                <w:lang w:val="en-US"/>
              </w:rPr>
              <w:t>ponseto p</w:t>
            </w:r>
            <w:r w:rsidRPr="00BA048E">
              <w:rPr>
                <w:rFonts w:eastAsia="Times New Roman"/>
                <w:color w:val="auto"/>
                <w:spacing w:val="-1"/>
                <w:sz w:val="22"/>
                <w:szCs w:val="22"/>
                <w:lang w:val="en-US"/>
              </w:rPr>
              <w:t>r</w:t>
            </w:r>
            <w:r w:rsidRPr="00BA048E">
              <w:rPr>
                <w:rFonts w:eastAsia="Times New Roman"/>
                <w:color w:val="auto"/>
                <w:sz w:val="22"/>
                <w:szCs w:val="22"/>
                <w:lang w:val="en-US"/>
              </w:rPr>
              <w:t>ompts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rPr>
                <w:rFonts w:ascii="Times New Roman" w:hAnsi="Times New Roman" w:cs="Times New Roman"/>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3</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seb</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 xml:space="preserve">sic </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dj</w:t>
            </w:r>
            <w:r w:rsidRPr="00BA048E">
              <w:rPr>
                <w:rFonts w:ascii="Times New Roman" w:eastAsia="Times New Roman" w:hAnsi="Times New Roman" w:cs="Times New Roman"/>
                <w:spacing w:val="-1"/>
                <w:lang w:val="en-US"/>
              </w:rPr>
              <w:t>ec</w:t>
            </w:r>
            <w:r w:rsidRPr="00BA048E">
              <w:rPr>
                <w:rFonts w:ascii="Times New Roman" w:eastAsia="Times New Roman" w:hAnsi="Times New Roman" w:cs="Times New Roman"/>
                <w:lang w:val="en-US"/>
              </w:rPr>
              <w:t>tiv</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 xml:space="preserve">s </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 xml:space="preserve">nd </w:t>
            </w:r>
            <w:r w:rsidRPr="00BA048E">
              <w:rPr>
                <w:rFonts w:ascii="Times New Roman" w:eastAsia="Times New Roman" w:hAnsi="Times New Roman" w:cs="Times New Roman"/>
                <w:spacing w:val="-1"/>
                <w:lang w:val="en-US"/>
              </w:rPr>
              <w:t>c</w:t>
            </w:r>
            <w:r w:rsidRPr="00BA048E">
              <w:rPr>
                <w:rFonts w:ascii="Times New Roman" w:eastAsia="Times New Roman" w:hAnsi="Times New Roman" w:cs="Times New Roman"/>
                <w:lang w:val="en-US"/>
              </w:rPr>
              <w:t>olou</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s to s</w:t>
            </w:r>
            <w:r w:rsidRPr="00BA048E">
              <w:rPr>
                <w:rFonts w:ascii="Times New Roman" w:eastAsia="Times New Roman" w:hAnsi="Times New Roman" w:cs="Times New Roman"/>
                <w:spacing w:val="3"/>
                <w:lang w:val="en-US"/>
              </w:rPr>
              <w:t>a</w:t>
            </w:r>
            <w:r w:rsidRPr="00BA048E">
              <w:rPr>
                <w:rFonts w:ascii="Times New Roman" w:eastAsia="Times New Roman" w:hAnsi="Times New Roman" w:cs="Times New Roman"/>
                <w:lang w:val="en-US"/>
              </w:rPr>
              <w:t xml:space="preserve">y </w:t>
            </w:r>
            <w:r w:rsidRPr="00BA048E">
              <w:rPr>
                <w:rFonts w:ascii="Times New Roman" w:eastAsia="Times New Roman" w:hAnsi="Times New Roman" w:cs="Times New Roman"/>
                <w:spacing w:val="-1"/>
                <w:lang w:val="en-US"/>
              </w:rPr>
              <w:t>w</w:t>
            </w:r>
            <w:r w:rsidRPr="00BA048E">
              <w:rPr>
                <w:rFonts w:ascii="Times New Roman" w:eastAsia="Times New Roman" w:hAnsi="Times New Roman" w:cs="Times New Roman"/>
                <w:lang w:val="en-US"/>
              </w:rPr>
              <w:t>h</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 xml:space="preserve">t </w:t>
            </w:r>
            <w:r w:rsidRPr="00BA048E">
              <w:rPr>
                <w:rFonts w:ascii="Times New Roman" w:eastAsia="Times New Roman" w:hAnsi="Times New Roman" w:cs="Times New Roman"/>
                <w:i/>
                <w:lang w:val="en-US"/>
              </w:rPr>
              <w:t>so</w:t>
            </w:r>
            <w:r w:rsidRPr="00BA048E">
              <w:rPr>
                <w:rFonts w:ascii="Times New Roman" w:eastAsia="Times New Roman" w:hAnsi="Times New Roman" w:cs="Times New Roman"/>
                <w:i/>
                <w:spacing w:val="-1"/>
                <w:lang w:val="en-US"/>
              </w:rPr>
              <w:t>me</w:t>
            </w:r>
            <w:r w:rsidRPr="00BA048E">
              <w:rPr>
                <w:rFonts w:ascii="Times New Roman" w:eastAsia="Times New Roman" w:hAnsi="Times New Roman" w:cs="Times New Roman"/>
                <w:i/>
                <w:lang w:val="en-US"/>
              </w:rPr>
              <w:t>one</w:t>
            </w:r>
          </w:p>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i/>
                <w:lang w:val="en-US"/>
              </w:rPr>
              <w:lastRenderedPageBreak/>
              <w:t>/so</w:t>
            </w:r>
            <w:r w:rsidRPr="00BA048E">
              <w:rPr>
                <w:rFonts w:ascii="Times New Roman" w:eastAsia="Times New Roman" w:hAnsi="Times New Roman" w:cs="Times New Roman"/>
                <w:i/>
                <w:spacing w:val="-1"/>
                <w:lang w:val="en-US"/>
              </w:rPr>
              <w:t>me</w:t>
            </w:r>
            <w:r w:rsidRPr="00BA048E">
              <w:rPr>
                <w:rFonts w:ascii="Times New Roman" w:eastAsia="Times New Roman" w:hAnsi="Times New Roman" w:cs="Times New Roman"/>
                <w:i/>
                <w:lang w:val="en-US"/>
              </w:rPr>
              <w:t xml:space="preserve">thing is </w:t>
            </w:r>
            <w:r w:rsidRPr="00BA048E">
              <w:rPr>
                <w:rFonts w:ascii="Times New Roman" w:eastAsia="Times New Roman" w:hAnsi="Times New Roman" w:cs="Times New Roman"/>
                <w:lang w:val="en-US"/>
              </w:rPr>
              <w:t>or</w:t>
            </w:r>
            <w:r w:rsidRPr="00BA048E">
              <w:rPr>
                <w:rFonts w:ascii="Times New Roman" w:eastAsia="Times New Roman" w:hAnsi="Times New Roman" w:cs="Times New Roman"/>
                <w:i/>
                <w:lang w:val="en-US"/>
              </w:rPr>
              <w:t>has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lastRenderedPageBreak/>
              <w:t>ca</w:t>
            </w:r>
            <w:r w:rsidRPr="00BA048E">
              <w:rPr>
                <w:rFonts w:eastAsia="Times New Roman"/>
                <w:color w:val="auto"/>
                <w:sz w:val="22"/>
                <w:szCs w:val="22"/>
                <w:lang w:val="en-US"/>
              </w:rPr>
              <w:t xml:space="preserve">n </w:t>
            </w:r>
            <w:r w:rsidRPr="00BA048E">
              <w:rPr>
                <w:rFonts w:eastAsia="Times New Roman"/>
                <w:color w:val="auto"/>
                <w:spacing w:val="-1"/>
                <w:sz w:val="22"/>
                <w:szCs w:val="22"/>
                <w:lang w:val="en-US"/>
              </w:rPr>
              <w:t>c</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z w:val="22"/>
                <w:szCs w:val="22"/>
                <w:lang w:val="en-US"/>
              </w:rPr>
              <w:t>t</w:t>
            </w:r>
            <w:r w:rsidRPr="00BA048E">
              <w:rPr>
                <w:rFonts w:eastAsia="Times New Roman"/>
                <w:color w:val="auto"/>
                <w:spacing w:val="2"/>
                <w:sz w:val="22"/>
                <w:szCs w:val="22"/>
                <w:lang w:val="en-US"/>
              </w:rPr>
              <w:t>l</w:t>
            </w:r>
            <w:r w:rsidRPr="00BA048E">
              <w:rPr>
                <w:rFonts w:eastAsia="Times New Roman"/>
                <w:color w:val="auto"/>
                <w:sz w:val="22"/>
                <w:szCs w:val="22"/>
                <w:lang w:val="en-US"/>
              </w:rPr>
              <w:t>yuse</w:t>
            </w:r>
            <w:r w:rsidRPr="00BA048E">
              <w:rPr>
                <w:rFonts w:eastAsia="Times New Roman"/>
                <w:color w:val="auto"/>
                <w:spacing w:val="2"/>
                <w:sz w:val="22"/>
                <w:szCs w:val="22"/>
                <w:lang w:val="en-US"/>
              </w:rPr>
              <w:t>b</w:t>
            </w:r>
            <w:r w:rsidRPr="00BA048E">
              <w:rPr>
                <w:rFonts w:eastAsia="Times New Roman"/>
                <w:color w:val="auto"/>
                <w:spacing w:val="-1"/>
                <w:sz w:val="22"/>
                <w:szCs w:val="22"/>
                <w:lang w:val="en-US"/>
              </w:rPr>
              <w:t>a</w:t>
            </w:r>
            <w:r w:rsidRPr="00BA048E">
              <w:rPr>
                <w:rFonts w:eastAsia="Times New Roman"/>
                <w:color w:val="auto"/>
                <w:sz w:val="22"/>
                <w:szCs w:val="22"/>
                <w:lang w:val="en-US"/>
              </w:rPr>
              <w:t>sic</w:t>
            </w:r>
            <w:r w:rsidRPr="00BA048E">
              <w:rPr>
                <w:rFonts w:eastAsia="Times New Roman"/>
                <w:color w:val="auto"/>
                <w:spacing w:val="1"/>
                <w:sz w:val="22"/>
                <w:szCs w:val="22"/>
                <w:lang w:val="en-US"/>
              </w:rPr>
              <w:t>a</w:t>
            </w:r>
            <w:r w:rsidRPr="00BA048E">
              <w:rPr>
                <w:rFonts w:eastAsia="Times New Roman"/>
                <w:color w:val="auto"/>
                <w:sz w:val="22"/>
                <w:szCs w:val="22"/>
                <w:lang w:val="en-US"/>
              </w:rPr>
              <w:t>dj</w:t>
            </w:r>
            <w:r w:rsidRPr="00BA048E">
              <w:rPr>
                <w:rFonts w:eastAsia="Times New Roman"/>
                <w:color w:val="auto"/>
                <w:spacing w:val="-1"/>
                <w:sz w:val="22"/>
                <w:szCs w:val="22"/>
                <w:lang w:val="en-US"/>
              </w:rPr>
              <w:t>ec</w:t>
            </w:r>
            <w:r w:rsidRPr="00BA048E">
              <w:rPr>
                <w:rFonts w:eastAsia="Times New Roman"/>
                <w:color w:val="auto"/>
                <w:sz w:val="22"/>
                <w:szCs w:val="22"/>
                <w:lang w:val="en-US"/>
              </w:rPr>
              <w:t>tiv</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s </w:t>
            </w:r>
            <w:r w:rsidRPr="00BA048E">
              <w:rPr>
                <w:rFonts w:eastAsia="Times New Roman"/>
                <w:color w:val="auto"/>
                <w:spacing w:val="-1"/>
                <w:sz w:val="22"/>
                <w:szCs w:val="22"/>
                <w:lang w:val="en-US"/>
              </w:rPr>
              <w:t>a</w:t>
            </w:r>
            <w:r w:rsidRPr="00BA048E">
              <w:rPr>
                <w:rFonts w:eastAsia="Times New Roman"/>
                <w:color w:val="auto"/>
                <w:sz w:val="22"/>
                <w:szCs w:val="22"/>
                <w:lang w:val="en-US"/>
              </w:rPr>
              <w:t xml:space="preserve">nd </w:t>
            </w:r>
            <w:r w:rsidRPr="00BA048E">
              <w:rPr>
                <w:rFonts w:eastAsia="Times New Roman"/>
                <w:color w:val="auto"/>
                <w:spacing w:val="-1"/>
                <w:sz w:val="22"/>
                <w:szCs w:val="22"/>
                <w:lang w:val="en-US"/>
              </w:rPr>
              <w:t>c</w:t>
            </w:r>
            <w:r w:rsidRPr="00BA048E">
              <w:rPr>
                <w:rFonts w:eastAsia="Times New Roman"/>
                <w:color w:val="auto"/>
                <w:sz w:val="22"/>
                <w:szCs w:val="22"/>
                <w:lang w:val="en-US"/>
              </w:rPr>
              <w:t>olou</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s to </w:t>
            </w:r>
            <w:r w:rsidRPr="00BA048E">
              <w:rPr>
                <w:rFonts w:eastAsia="Times New Roman"/>
                <w:color w:val="auto"/>
                <w:spacing w:val="2"/>
                <w:sz w:val="22"/>
                <w:szCs w:val="22"/>
                <w:lang w:val="en-US"/>
              </w:rPr>
              <w:lastRenderedPageBreak/>
              <w:t>d</w:t>
            </w:r>
            <w:r w:rsidRPr="00BA048E">
              <w:rPr>
                <w:rFonts w:eastAsia="Times New Roman"/>
                <w:color w:val="auto"/>
                <w:spacing w:val="-1"/>
                <w:sz w:val="22"/>
                <w:szCs w:val="22"/>
                <w:lang w:val="en-US"/>
              </w:rPr>
              <w:t>e</w:t>
            </w:r>
            <w:r w:rsidRPr="00BA048E">
              <w:rPr>
                <w:rFonts w:eastAsia="Times New Roman"/>
                <w:color w:val="auto"/>
                <w:sz w:val="22"/>
                <w:szCs w:val="22"/>
                <w:lang w:val="en-US"/>
              </w:rPr>
              <w:t>s</w:t>
            </w:r>
            <w:r w:rsidRPr="00BA048E">
              <w:rPr>
                <w:rFonts w:eastAsia="Times New Roman"/>
                <w:color w:val="auto"/>
                <w:spacing w:val="-1"/>
                <w:sz w:val="22"/>
                <w:szCs w:val="22"/>
                <w:lang w:val="en-US"/>
              </w:rPr>
              <w:t>cr</w:t>
            </w:r>
            <w:r w:rsidRPr="00BA048E">
              <w:rPr>
                <w:rFonts w:eastAsia="Times New Roman"/>
                <w:color w:val="auto"/>
                <w:sz w:val="22"/>
                <w:szCs w:val="22"/>
                <w:lang w:val="en-US"/>
              </w:rPr>
              <w:t>ibe</w:t>
            </w:r>
            <w:r w:rsidRPr="00BA048E">
              <w:rPr>
                <w:rFonts w:eastAsia="Times New Roman"/>
                <w:color w:val="auto"/>
                <w:spacing w:val="2"/>
                <w:sz w:val="22"/>
                <w:szCs w:val="22"/>
                <w:lang w:val="en-US"/>
              </w:rPr>
              <w:t>p</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ople </w:t>
            </w:r>
            <w:r w:rsidRPr="00BA048E">
              <w:rPr>
                <w:rFonts w:eastAsia="Times New Roman"/>
                <w:color w:val="auto"/>
                <w:spacing w:val="-1"/>
                <w:sz w:val="22"/>
                <w:szCs w:val="22"/>
                <w:lang w:val="en-US"/>
              </w:rPr>
              <w:t>a</w:t>
            </w:r>
            <w:r w:rsidRPr="00BA048E">
              <w:rPr>
                <w:rFonts w:eastAsia="Times New Roman"/>
                <w:color w:val="auto"/>
                <w:sz w:val="22"/>
                <w:szCs w:val="22"/>
                <w:lang w:val="en-US"/>
              </w:rPr>
              <w:t>nd thin</w:t>
            </w:r>
            <w:r w:rsidRPr="00BA048E">
              <w:rPr>
                <w:rFonts w:eastAsia="Times New Roman"/>
                <w:color w:val="auto"/>
                <w:spacing w:val="-3"/>
                <w:sz w:val="22"/>
                <w:szCs w:val="22"/>
                <w:lang w:val="en-US"/>
              </w:rPr>
              <w:t>g</w:t>
            </w:r>
            <w:r w:rsidRPr="00BA048E">
              <w:rPr>
                <w:rFonts w:eastAsia="Times New Roman"/>
                <w:color w:val="auto"/>
                <w:sz w:val="22"/>
                <w:szCs w:val="22"/>
                <w:lang w:val="en-US"/>
              </w:rPr>
              <w: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rPr>
                <w:rFonts w:ascii="Times New Roman" w:hAnsi="Times New Roman" w:cs="Times New Roman"/>
                <w:lang w:val="en-US"/>
              </w:rPr>
            </w:pPr>
            <w:r w:rsidRPr="00BA048E">
              <w:rPr>
                <w:rFonts w:ascii="Times New Roman" w:eastAsia="Times New Roman" w:hAnsi="Times New Roman" w:cs="Times New Roman"/>
                <w:spacing w:val="-6"/>
                <w:lang w:val="en-US"/>
              </w:rPr>
              <w:lastRenderedPageBreak/>
              <w:t>L</w:t>
            </w:r>
            <w:r w:rsidRPr="00BA048E">
              <w:rPr>
                <w:rFonts w:ascii="Times New Roman" w:eastAsia="Times New Roman" w:hAnsi="Times New Roman" w:cs="Times New Roman"/>
                <w:lang w:val="en-US"/>
              </w:rPr>
              <w:t>3</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pacing w:val="2"/>
                <w:sz w:val="22"/>
                <w:szCs w:val="22"/>
                <w:lang w:val="en-US"/>
              </w:rPr>
              <w:t>o</w:t>
            </w:r>
            <w:r w:rsidRPr="00BA048E">
              <w:rPr>
                <w:rFonts w:eastAsia="Times New Roman"/>
                <w:color w:val="auto"/>
                <w:spacing w:val="-3"/>
                <w:sz w:val="22"/>
                <w:szCs w:val="22"/>
                <w:lang w:val="en-US"/>
              </w:rPr>
              <w:t>g</w:t>
            </w:r>
            <w:r w:rsidRPr="00BA048E">
              <w:rPr>
                <w:rFonts w:eastAsia="Times New Roman"/>
                <w:color w:val="auto"/>
                <w:sz w:val="22"/>
                <w:szCs w:val="22"/>
                <w:lang w:val="en-US"/>
              </w:rPr>
              <w:t xml:space="preserve">nise </w:t>
            </w:r>
            <w:r w:rsidRPr="00BA048E">
              <w:rPr>
                <w:rFonts w:eastAsia="Times New Roman"/>
                <w:color w:val="auto"/>
                <w:spacing w:val="-1"/>
                <w:sz w:val="22"/>
                <w:szCs w:val="22"/>
                <w:lang w:val="en-US"/>
              </w:rPr>
              <w:t>w</w:t>
            </w:r>
            <w:r w:rsidRPr="00BA048E">
              <w:rPr>
                <w:rFonts w:eastAsia="Times New Roman"/>
                <w:color w:val="auto"/>
                <w:sz w:val="22"/>
                <w:szCs w:val="22"/>
                <w:lang w:val="en-US"/>
              </w:rPr>
              <w:t>ith suppo</w:t>
            </w:r>
            <w:r w:rsidRPr="00BA048E">
              <w:rPr>
                <w:rFonts w:eastAsia="Times New Roman"/>
                <w:color w:val="auto"/>
                <w:spacing w:val="-1"/>
                <w:sz w:val="22"/>
                <w:szCs w:val="22"/>
                <w:lang w:val="en-US"/>
              </w:rPr>
              <w:t>r</w:t>
            </w:r>
            <w:r w:rsidRPr="00BA048E">
              <w:rPr>
                <w:rFonts w:eastAsia="Times New Roman"/>
                <w:color w:val="auto"/>
                <w:sz w:val="22"/>
                <w:szCs w:val="22"/>
                <w:lang w:val="en-US"/>
              </w:rPr>
              <w:t>t simple</w:t>
            </w:r>
            <w:r w:rsidRPr="00BA048E">
              <w:rPr>
                <w:rFonts w:eastAsia="Times New Roman"/>
                <w:color w:val="auto"/>
                <w:spacing w:val="-3"/>
                <w:sz w:val="22"/>
                <w:szCs w:val="22"/>
                <w:lang w:val="en-US"/>
              </w:rPr>
              <w:t>g</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e</w:t>
            </w:r>
            <w:r w:rsidRPr="00BA048E">
              <w:rPr>
                <w:rFonts w:eastAsia="Times New Roman"/>
                <w:color w:val="auto"/>
                <w:sz w:val="22"/>
                <w:szCs w:val="22"/>
                <w:lang w:val="en-US"/>
              </w:rPr>
              <w:t>tin</w:t>
            </w:r>
            <w:r w:rsidRPr="00BA048E">
              <w:rPr>
                <w:rFonts w:eastAsia="Times New Roman"/>
                <w:color w:val="auto"/>
                <w:spacing w:val="-3"/>
                <w:sz w:val="22"/>
                <w:szCs w:val="22"/>
                <w:lang w:val="en-US"/>
              </w:rPr>
              <w:t>g</w:t>
            </w:r>
            <w:r w:rsidRPr="00BA048E">
              <w:rPr>
                <w:rFonts w:eastAsia="Times New Roman"/>
                <w:color w:val="auto"/>
                <w:sz w:val="22"/>
                <w:szCs w:val="22"/>
                <w:lang w:val="en-US"/>
              </w:rPr>
              <w: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proofErr w:type="gramStart"/>
            <w:r w:rsidRPr="00BA048E">
              <w:rPr>
                <w:rFonts w:eastAsia="Times New Roman"/>
                <w:color w:val="auto"/>
                <w:spacing w:val="-1"/>
                <w:sz w:val="22"/>
                <w:szCs w:val="22"/>
                <w:lang w:val="en-US"/>
              </w:rPr>
              <w:t>ca</w:t>
            </w:r>
            <w:r w:rsidRPr="00BA048E">
              <w:rPr>
                <w:rFonts w:eastAsia="Times New Roman"/>
                <w:color w:val="auto"/>
                <w:sz w:val="22"/>
                <w:szCs w:val="22"/>
                <w:lang w:val="en-US"/>
              </w:rPr>
              <w:t>n</w:t>
            </w:r>
            <w:proofErr w:type="gramEnd"/>
            <w:r w:rsidRPr="00BA048E">
              <w:rPr>
                <w:rFonts w:eastAsia="Times New Roman"/>
                <w:color w:val="auto"/>
                <w:sz w:val="22"/>
                <w:szCs w:val="22"/>
                <w:lang w:val="en-US"/>
              </w:rPr>
              <w:t xml:space="preserve"> s</w:t>
            </w:r>
            <w:r w:rsidRPr="00BA048E">
              <w:rPr>
                <w:rFonts w:eastAsia="Times New Roman"/>
                <w:color w:val="auto"/>
                <w:spacing w:val="3"/>
                <w:sz w:val="22"/>
                <w:szCs w:val="22"/>
                <w:lang w:val="en-US"/>
              </w:rPr>
              <w:t>a</w:t>
            </w:r>
            <w:r w:rsidRPr="00BA048E">
              <w:rPr>
                <w:rFonts w:eastAsia="Times New Roman"/>
                <w:color w:val="auto"/>
                <w:sz w:val="22"/>
                <w:szCs w:val="22"/>
                <w:lang w:val="en-US"/>
              </w:rPr>
              <w:t>y</w:t>
            </w:r>
            <w:r w:rsidRPr="00BA048E">
              <w:rPr>
                <w:rFonts w:eastAsia="Times New Roman"/>
                <w:color w:val="auto"/>
                <w:spacing w:val="-1"/>
                <w:sz w:val="22"/>
                <w:szCs w:val="22"/>
                <w:lang w:val="en-US"/>
              </w:rPr>
              <w:t>a</w:t>
            </w:r>
            <w:r w:rsidRPr="00BA048E">
              <w:rPr>
                <w:rFonts w:eastAsia="Times New Roman"/>
                <w:color w:val="auto"/>
                <w:sz w:val="22"/>
                <w:szCs w:val="22"/>
                <w:lang w:val="en-US"/>
              </w:rPr>
              <w:t>nd</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ac</w:t>
            </w:r>
            <w:r w:rsidRPr="00BA048E">
              <w:rPr>
                <w:rFonts w:eastAsia="Times New Roman"/>
                <w:color w:val="auto"/>
                <w:sz w:val="22"/>
                <w:szCs w:val="22"/>
                <w:lang w:val="en-US"/>
              </w:rPr>
              <w:t xml:space="preserve">t </w:t>
            </w:r>
            <w:r w:rsidRPr="00BA048E">
              <w:rPr>
                <w:rFonts w:eastAsia="Times New Roman"/>
                <w:color w:val="auto"/>
                <w:spacing w:val="-1"/>
                <w:sz w:val="22"/>
                <w:szCs w:val="22"/>
                <w:lang w:val="en-US"/>
              </w:rPr>
              <w:t>w</w:t>
            </w:r>
            <w:r w:rsidRPr="00BA048E">
              <w:rPr>
                <w:rFonts w:eastAsia="Times New Roman"/>
                <w:color w:val="auto"/>
                <w:sz w:val="22"/>
                <w:szCs w:val="22"/>
                <w:lang w:val="en-US"/>
              </w:rPr>
              <w:t>ith suppo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t to </w:t>
            </w:r>
            <w:r w:rsidRPr="00BA048E">
              <w:rPr>
                <w:rFonts w:eastAsia="Times New Roman"/>
                <w:color w:val="auto"/>
                <w:spacing w:val="-1"/>
                <w:sz w:val="22"/>
                <w:szCs w:val="22"/>
                <w:lang w:val="en-US"/>
              </w:rPr>
              <w:t>a</w:t>
            </w:r>
            <w:r w:rsidRPr="00BA048E">
              <w:rPr>
                <w:rFonts w:eastAsia="Times New Roman"/>
                <w:color w:val="auto"/>
                <w:sz w:val="22"/>
                <w:szCs w:val="22"/>
                <w:lang w:val="en-US"/>
              </w:rPr>
              <w:t>ll simple</w:t>
            </w:r>
            <w:r w:rsidRPr="00BA048E">
              <w:rPr>
                <w:rFonts w:eastAsia="Times New Roman"/>
                <w:color w:val="auto"/>
                <w:spacing w:val="-3"/>
                <w:sz w:val="22"/>
                <w:szCs w:val="22"/>
                <w:lang w:val="en-US"/>
              </w:rPr>
              <w:t>g</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e</w:t>
            </w:r>
            <w:r w:rsidRPr="00BA048E">
              <w:rPr>
                <w:rFonts w:eastAsia="Times New Roman"/>
                <w:color w:val="auto"/>
                <w:sz w:val="22"/>
                <w:szCs w:val="22"/>
                <w:lang w:val="en-US"/>
              </w:rPr>
              <w:t>tin</w:t>
            </w:r>
            <w:r w:rsidRPr="00BA048E">
              <w:rPr>
                <w:rFonts w:eastAsia="Times New Roman"/>
                <w:color w:val="auto"/>
                <w:spacing w:val="-3"/>
                <w:sz w:val="22"/>
                <w:szCs w:val="22"/>
                <w:lang w:val="en-US"/>
              </w:rPr>
              <w:t>g</w:t>
            </w:r>
            <w:r w:rsidRPr="00BA048E">
              <w:rPr>
                <w:rFonts w:eastAsia="Times New Roman"/>
                <w:color w:val="auto"/>
                <w:sz w:val="22"/>
                <w:szCs w:val="22"/>
                <w:lang w:val="en-US"/>
              </w:rPr>
              <w: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6</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 xml:space="preserve">se </w:t>
            </w:r>
            <w:r w:rsidRPr="00BA048E">
              <w:rPr>
                <w:rFonts w:eastAsia="Times New Roman"/>
                <w:lang w:val="en-US"/>
              </w:rPr>
              <w:t>d</w:t>
            </w:r>
            <w:r w:rsidRPr="00BA048E">
              <w:rPr>
                <w:rFonts w:eastAsia="Times New Roman"/>
                <w:spacing w:val="-1"/>
                <w:lang w:val="en-US"/>
              </w:rPr>
              <w:t>e</w:t>
            </w:r>
            <w:r w:rsidRPr="00BA048E">
              <w:rPr>
                <w:rFonts w:eastAsia="Times New Roman"/>
                <w:lang w:val="en-US"/>
              </w:rPr>
              <w:t>monst</w:t>
            </w:r>
            <w:r w:rsidRPr="00BA048E">
              <w:rPr>
                <w:rFonts w:eastAsia="Times New Roman"/>
                <w:spacing w:val="-1"/>
                <w:lang w:val="en-US"/>
              </w:rPr>
              <w:t>ra</w:t>
            </w:r>
            <w:r w:rsidRPr="00BA048E">
              <w:rPr>
                <w:rFonts w:eastAsia="Times New Roman"/>
                <w:lang w:val="en-US"/>
              </w:rPr>
              <w:t>tive p</w:t>
            </w:r>
            <w:r w:rsidRPr="00BA048E">
              <w:rPr>
                <w:rFonts w:eastAsia="Times New Roman"/>
                <w:spacing w:val="-1"/>
                <w:lang w:val="en-US"/>
              </w:rPr>
              <w:t>r</w:t>
            </w:r>
            <w:r w:rsidRPr="00BA048E">
              <w:rPr>
                <w:rFonts w:eastAsia="Times New Roman"/>
                <w:lang w:val="en-US"/>
              </w:rPr>
              <w:t xml:space="preserve">onouns </w:t>
            </w:r>
            <w:r w:rsidRPr="00BA048E">
              <w:rPr>
                <w:rFonts w:eastAsia="Times New Roman"/>
                <w:i/>
                <w:lang w:val="en-US"/>
              </w:rPr>
              <w:t>this/th</w:t>
            </w:r>
            <w:r w:rsidRPr="00BA048E">
              <w:rPr>
                <w:rFonts w:eastAsia="Times New Roman"/>
                <w:i/>
                <w:spacing w:val="-1"/>
                <w:lang w:val="en-US"/>
              </w:rPr>
              <w:t>e</w:t>
            </w:r>
            <w:r w:rsidRPr="00BA048E">
              <w:rPr>
                <w:rFonts w:eastAsia="Times New Roman"/>
                <w:i/>
                <w:lang w:val="en-US"/>
              </w:rPr>
              <w:t>se</w:t>
            </w:r>
            <w:r w:rsidRPr="00BA048E">
              <w:rPr>
                <w:rFonts w:eastAsia="Times New Roman"/>
                <w:lang w:val="en-US"/>
              </w:rPr>
              <w:t>to indi</w:t>
            </w:r>
            <w:r w:rsidRPr="00BA048E">
              <w:rPr>
                <w:rFonts w:eastAsia="Times New Roman"/>
                <w:spacing w:val="-1"/>
                <w:lang w:val="en-US"/>
              </w:rPr>
              <w:t>ca</w:t>
            </w:r>
            <w:r w:rsidRPr="00BA048E">
              <w:rPr>
                <w:rFonts w:eastAsia="Times New Roman"/>
                <w:lang w:val="en-US"/>
              </w:rPr>
              <w:t>tethin</w:t>
            </w:r>
            <w:r w:rsidRPr="00BA048E">
              <w:rPr>
                <w:rFonts w:eastAsia="Times New Roman"/>
                <w:spacing w:val="-3"/>
                <w:lang w:val="en-US"/>
              </w:rPr>
              <w:t>g</w:t>
            </w:r>
            <w:r w:rsidRPr="00BA048E">
              <w:rPr>
                <w:rFonts w:eastAsia="Times New Roman"/>
                <w:lang w:val="en-US"/>
              </w:rPr>
              <w: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n used</w:t>
            </w:r>
            <w:r w:rsidRPr="00BA048E">
              <w:rPr>
                <w:rFonts w:eastAsia="Times New Roman"/>
                <w:color w:val="auto"/>
                <w:spacing w:val="-1"/>
                <w:sz w:val="22"/>
                <w:szCs w:val="22"/>
                <w:lang w:val="en-US"/>
              </w:rPr>
              <w:t>e</w:t>
            </w:r>
            <w:r w:rsidRPr="00BA048E">
              <w:rPr>
                <w:rFonts w:eastAsia="Times New Roman"/>
                <w:color w:val="auto"/>
                <w:sz w:val="22"/>
                <w:szCs w:val="22"/>
                <w:lang w:val="en-US"/>
              </w:rPr>
              <w:t>monst</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a</w:t>
            </w:r>
            <w:r w:rsidRPr="00BA048E">
              <w:rPr>
                <w:rFonts w:eastAsia="Times New Roman"/>
                <w:color w:val="auto"/>
                <w:sz w:val="22"/>
                <w:szCs w:val="22"/>
                <w:lang w:val="en-US"/>
              </w:rPr>
              <w:t>tivep</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onouns </w:t>
            </w:r>
            <w:r w:rsidRPr="00BA048E">
              <w:rPr>
                <w:rFonts w:eastAsia="Times New Roman"/>
                <w:i/>
                <w:color w:val="auto"/>
                <w:sz w:val="22"/>
                <w:szCs w:val="22"/>
                <w:lang w:val="en-US"/>
              </w:rPr>
              <w:t>this/th</w:t>
            </w:r>
            <w:r w:rsidRPr="00BA048E">
              <w:rPr>
                <w:rFonts w:eastAsia="Times New Roman"/>
                <w:i/>
                <w:color w:val="auto"/>
                <w:spacing w:val="-1"/>
                <w:sz w:val="22"/>
                <w:szCs w:val="22"/>
                <w:lang w:val="en-US"/>
              </w:rPr>
              <w:t>e</w:t>
            </w:r>
            <w:r w:rsidRPr="00BA048E">
              <w:rPr>
                <w:rFonts w:eastAsia="Times New Roman"/>
                <w:i/>
                <w:color w:val="auto"/>
                <w:sz w:val="22"/>
                <w:szCs w:val="22"/>
                <w:lang w:val="en-US"/>
              </w:rPr>
              <w:t>se</w:t>
            </w:r>
            <w:r w:rsidRPr="00BA048E">
              <w:rPr>
                <w:rFonts w:eastAsia="Times New Roman"/>
                <w:color w:val="auto"/>
                <w:sz w:val="22"/>
                <w:szCs w:val="22"/>
                <w:lang w:val="en-US"/>
              </w:rPr>
              <w:t>to indi</w:t>
            </w:r>
            <w:r w:rsidRPr="00BA048E">
              <w:rPr>
                <w:rFonts w:eastAsia="Times New Roman"/>
                <w:color w:val="auto"/>
                <w:spacing w:val="-4"/>
                <w:sz w:val="22"/>
                <w:szCs w:val="22"/>
                <w:lang w:val="en-US"/>
              </w:rPr>
              <w:t>c</w:t>
            </w:r>
            <w:r w:rsidRPr="00BA048E">
              <w:rPr>
                <w:rFonts w:eastAsia="Times New Roman"/>
                <w:color w:val="auto"/>
                <w:spacing w:val="-1"/>
                <w:sz w:val="22"/>
                <w:szCs w:val="22"/>
                <w:lang w:val="en-US"/>
              </w:rPr>
              <w:t>a</w:t>
            </w:r>
            <w:r w:rsidRPr="00BA048E">
              <w:rPr>
                <w:rFonts w:eastAsia="Times New Roman"/>
                <w:color w:val="auto"/>
                <w:sz w:val="22"/>
                <w:szCs w:val="22"/>
                <w:lang w:val="en-US"/>
              </w:rPr>
              <w:t>tethin</w:t>
            </w:r>
            <w:r w:rsidRPr="00BA048E">
              <w:rPr>
                <w:rFonts w:eastAsia="Times New Roman"/>
                <w:color w:val="auto"/>
                <w:spacing w:val="-3"/>
                <w:sz w:val="22"/>
                <w:szCs w:val="22"/>
                <w:lang w:val="en-US"/>
              </w:rPr>
              <w:t>g</w:t>
            </w:r>
            <w:r w:rsidRPr="00BA048E">
              <w:rPr>
                <w:rFonts w:eastAsia="Times New Roman"/>
                <w:color w:val="auto"/>
                <w:sz w:val="22"/>
                <w:szCs w:val="22"/>
                <w:lang w:val="en-US"/>
              </w:rPr>
              <w: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rPr>
                <w:rFonts w:ascii="Times New Roman" w:hAnsi="Times New Roman" w:cs="Times New Roman"/>
                <w:lang w:val="en-US"/>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jc w:val="center"/>
              <w:rPr>
                <w:rFonts w:ascii="Times New Roman" w:hAnsi="Times New Roman" w:cs="Times New Roman"/>
              </w:rPr>
            </w:pPr>
            <w:r w:rsidRPr="00BA048E">
              <w:rPr>
                <w:rFonts w:ascii="Times New Roman" w:hAnsi="Times New Roman" w:cs="Times New Roman"/>
                <w:i/>
              </w:rPr>
              <w:t>2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rPr>
                <w:rFonts w:ascii="Times New Roman" w:hAnsi="Times New Roman" w:cs="Times New Roman"/>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14</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U</w:t>
            </w:r>
            <w:r w:rsidRPr="00BA048E">
              <w:rPr>
                <w:rFonts w:eastAsia="Times New Roman"/>
                <w:color w:val="auto"/>
                <w:sz w:val="22"/>
                <w:szCs w:val="22"/>
                <w:lang w:val="en-US"/>
              </w:rPr>
              <w:t>seb</w:t>
            </w:r>
            <w:r w:rsidRPr="00BA048E">
              <w:rPr>
                <w:rFonts w:eastAsia="Times New Roman"/>
                <w:color w:val="auto"/>
                <w:spacing w:val="-1"/>
                <w:sz w:val="22"/>
                <w:szCs w:val="22"/>
                <w:lang w:val="en-US"/>
              </w:rPr>
              <w:t>a</w:t>
            </w:r>
            <w:r w:rsidRPr="00BA048E">
              <w:rPr>
                <w:rFonts w:eastAsia="Times New Roman"/>
                <w:color w:val="auto"/>
                <w:sz w:val="22"/>
                <w:szCs w:val="22"/>
                <w:lang w:val="en-US"/>
              </w:rPr>
              <w:t>sic p</w:t>
            </w:r>
            <w:r w:rsidRPr="00BA048E">
              <w:rPr>
                <w:rFonts w:eastAsia="Times New Roman"/>
                <w:color w:val="auto"/>
                <w:spacing w:val="-1"/>
                <w:sz w:val="22"/>
                <w:szCs w:val="22"/>
                <w:lang w:val="en-US"/>
              </w:rPr>
              <w:t>re</w:t>
            </w:r>
            <w:r w:rsidRPr="00BA048E">
              <w:rPr>
                <w:rFonts w:eastAsia="Times New Roman"/>
                <w:color w:val="auto"/>
                <w:sz w:val="22"/>
                <w:szCs w:val="22"/>
                <w:lang w:val="en-US"/>
              </w:rPr>
              <w:t>positions of lo</w:t>
            </w: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tion </w:t>
            </w:r>
            <w:r w:rsidRPr="00BA048E">
              <w:rPr>
                <w:rFonts w:eastAsia="Times New Roman"/>
                <w:color w:val="auto"/>
                <w:spacing w:val="-1"/>
                <w:sz w:val="22"/>
                <w:szCs w:val="22"/>
                <w:lang w:val="en-US"/>
              </w:rPr>
              <w:t>a</w:t>
            </w:r>
            <w:r w:rsidRPr="00BA048E">
              <w:rPr>
                <w:rFonts w:eastAsia="Times New Roman"/>
                <w:color w:val="auto"/>
                <w:sz w:val="22"/>
                <w:szCs w:val="22"/>
                <w:lang w:val="en-US"/>
              </w:rPr>
              <w:t xml:space="preserve">nd position:  </w:t>
            </w:r>
            <w:r w:rsidRPr="00BA048E">
              <w:rPr>
                <w:rFonts w:eastAsia="Times New Roman"/>
                <w:i/>
                <w:color w:val="auto"/>
                <w:sz w:val="22"/>
                <w:szCs w:val="22"/>
                <w:lang w:val="en-US"/>
              </w:rPr>
              <w:t>in, n</w:t>
            </w:r>
            <w:r w:rsidRPr="00BA048E">
              <w:rPr>
                <w:rFonts w:eastAsia="Times New Roman"/>
                <w:i/>
                <w:color w:val="auto"/>
                <w:spacing w:val="-1"/>
                <w:sz w:val="22"/>
                <w:szCs w:val="22"/>
                <w:lang w:val="en-US"/>
              </w:rPr>
              <w:t>ex</w:t>
            </w:r>
            <w:r w:rsidRPr="00BA048E">
              <w:rPr>
                <w:rFonts w:eastAsia="Times New Roman"/>
                <w:i/>
                <w:color w:val="auto"/>
                <w:sz w:val="22"/>
                <w:szCs w:val="22"/>
                <w:lang w:val="en-US"/>
              </w:rPr>
              <w:t>t to, on</w:t>
            </w:r>
            <w:r w:rsidRPr="00BA048E">
              <w:rPr>
                <w:rFonts w:eastAsia="Times New Roman"/>
                <w:color w:val="auto"/>
                <w:sz w:val="22"/>
                <w:szCs w:val="22"/>
                <w:lang w:val="en-US"/>
              </w:rPr>
              <w:t>, to d</w:t>
            </w:r>
            <w:r w:rsidRPr="00BA048E">
              <w:rPr>
                <w:rFonts w:eastAsia="Times New Roman"/>
                <w:color w:val="auto"/>
                <w:spacing w:val="-1"/>
                <w:sz w:val="22"/>
                <w:szCs w:val="22"/>
                <w:lang w:val="en-US"/>
              </w:rPr>
              <w:t>e</w:t>
            </w:r>
            <w:r w:rsidRPr="00BA048E">
              <w:rPr>
                <w:rFonts w:eastAsia="Times New Roman"/>
                <w:color w:val="auto"/>
                <w:sz w:val="22"/>
                <w:szCs w:val="22"/>
                <w:lang w:val="en-US"/>
              </w:rPr>
              <w:t>s</w:t>
            </w:r>
            <w:r w:rsidRPr="00BA048E">
              <w:rPr>
                <w:rFonts w:eastAsia="Times New Roman"/>
                <w:color w:val="auto"/>
                <w:spacing w:val="-1"/>
                <w:sz w:val="22"/>
                <w:szCs w:val="22"/>
                <w:lang w:val="en-US"/>
              </w:rPr>
              <w:t>cr</w:t>
            </w:r>
            <w:r w:rsidRPr="00BA048E">
              <w:rPr>
                <w:rFonts w:eastAsia="Times New Roman"/>
                <w:color w:val="auto"/>
                <w:sz w:val="22"/>
                <w:szCs w:val="22"/>
                <w:lang w:val="en-US"/>
              </w:rPr>
              <w:t xml:space="preserve">ibe </w:t>
            </w:r>
            <w:r w:rsidRPr="00BA048E">
              <w:rPr>
                <w:rFonts w:eastAsia="Times New Roman"/>
                <w:color w:val="auto"/>
                <w:spacing w:val="-1"/>
                <w:sz w:val="22"/>
                <w:szCs w:val="22"/>
                <w:lang w:val="en-US"/>
              </w:rPr>
              <w:t>w</w:t>
            </w:r>
            <w:r w:rsidRPr="00BA048E">
              <w:rPr>
                <w:rFonts w:eastAsia="Times New Roman"/>
                <w:color w:val="auto"/>
                <w:sz w:val="22"/>
                <w:szCs w:val="22"/>
                <w:lang w:val="en-US"/>
              </w:rPr>
              <w:t>h</w:t>
            </w:r>
            <w:r w:rsidRPr="00BA048E">
              <w:rPr>
                <w:rFonts w:eastAsia="Times New Roman"/>
                <w:color w:val="auto"/>
                <w:spacing w:val="-1"/>
                <w:sz w:val="22"/>
                <w:szCs w:val="22"/>
                <w:lang w:val="en-US"/>
              </w:rPr>
              <w:t>er</w:t>
            </w:r>
            <w:r w:rsidRPr="00BA048E">
              <w:rPr>
                <w:rFonts w:eastAsia="Times New Roman"/>
                <w:color w:val="auto"/>
                <w:sz w:val="22"/>
                <w:szCs w:val="22"/>
                <w:lang w:val="en-US"/>
              </w:rPr>
              <w:t>e</w:t>
            </w:r>
            <w:r w:rsidRPr="00BA048E">
              <w:rPr>
                <w:rFonts w:eastAsia="Times New Roman"/>
                <w:color w:val="auto"/>
                <w:spacing w:val="2"/>
                <w:sz w:val="22"/>
                <w:szCs w:val="22"/>
                <w:lang w:val="en-US"/>
              </w:rPr>
              <w:t>p</w:t>
            </w:r>
            <w:r w:rsidRPr="00BA048E">
              <w:rPr>
                <w:rFonts w:eastAsia="Times New Roman"/>
                <w:color w:val="auto"/>
                <w:spacing w:val="-1"/>
                <w:sz w:val="22"/>
                <w:szCs w:val="22"/>
                <w:lang w:val="en-US"/>
              </w:rPr>
              <w:t>e</w:t>
            </w:r>
            <w:r w:rsidRPr="00BA048E">
              <w:rPr>
                <w:rFonts w:eastAsia="Times New Roman"/>
                <w:color w:val="auto"/>
                <w:sz w:val="22"/>
                <w:szCs w:val="22"/>
                <w:lang w:val="en-US"/>
              </w:rPr>
              <w:t>ople</w:t>
            </w:r>
            <w:r w:rsidRPr="00BA048E">
              <w:rPr>
                <w:rFonts w:eastAsia="Times New Roman"/>
                <w:color w:val="auto"/>
                <w:spacing w:val="-1"/>
                <w:sz w:val="22"/>
                <w:szCs w:val="22"/>
                <w:lang w:val="en-US"/>
              </w:rPr>
              <w:t xml:space="preserve"> a</w:t>
            </w:r>
            <w:r w:rsidRPr="00BA048E">
              <w:rPr>
                <w:rFonts w:eastAsia="Times New Roman"/>
                <w:color w:val="auto"/>
                <w:sz w:val="22"/>
                <w:szCs w:val="22"/>
                <w:lang w:val="en-US"/>
              </w:rPr>
              <w:t>nd thin</w:t>
            </w:r>
            <w:r w:rsidRPr="00BA048E">
              <w:rPr>
                <w:rFonts w:eastAsia="Times New Roman"/>
                <w:color w:val="auto"/>
                <w:spacing w:val="-3"/>
                <w:sz w:val="22"/>
                <w:szCs w:val="22"/>
                <w:lang w:val="en-US"/>
              </w:rPr>
              <w:t>g</w:t>
            </w:r>
            <w:r w:rsidRPr="00BA048E">
              <w:rPr>
                <w:rFonts w:eastAsia="Times New Roman"/>
                <w:color w:val="auto"/>
                <w:sz w:val="22"/>
                <w:szCs w:val="22"/>
                <w:lang w:val="en-US"/>
              </w:rPr>
              <w:t xml:space="preserve">s </w:t>
            </w:r>
            <w:r w:rsidRPr="00BA048E">
              <w:rPr>
                <w:rFonts w:eastAsia="Times New Roman"/>
                <w:color w:val="auto"/>
                <w:spacing w:val="-1"/>
                <w:sz w:val="22"/>
                <w:szCs w:val="22"/>
                <w:lang w:val="en-US"/>
              </w:rPr>
              <w:t>a</w:t>
            </w:r>
            <w:r w:rsidRPr="00BA048E">
              <w:rPr>
                <w:rFonts w:eastAsia="Times New Roman"/>
                <w:color w:val="auto"/>
                <w:spacing w:val="1"/>
                <w:sz w:val="22"/>
                <w:szCs w:val="22"/>
                <w:lang w:val="en-US"/>
              </w:rPr>
              <w:t>r</w:t>
            </w:r>
            <w:r w:rsidRPr="00BA048E">
              <w:rPr>
                <w:rFonts w:eastAsia="Times New Roman"/>
                <w:color w:val="auto"/>
                <w:sz w:val="22"/>
                <w:szCs w:val="22"/>
                <w:lang w:val="en-US"/>
              </w:rPr>
              <w:t>e</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ca</w:t>
            </w:r>
            <w:r w:rsidRPr="00BA048E">
              <w:rPr>
                <w:rFonts w:ascii="Times New Roman" w:eastAsia="Times New Roman" w:hAnsi="Times New Roman" w:cs="Times New Roman"/>
                <w:lang w:val="en-US"/>
              </w:rPr>
              <w:t>n useb</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s</w:t>
            </w:r>
            <w:r w:rsidRPr="00BA048E">
              <w:rPr>
                <w:rFonts w:ascii="Times New Roman" w:eastAsia="Times New Roman" w:hAnsi="Times New Roman" w:cs="Times New Roman"/>
                <w:spacing w:val="2"/>
                <w:lang w:val="en-US"/>
              </w:rPr>
              <w:t>i</w:t>
            </w:r>
            <w:r w:rsidRPr="00BA048E">
              <w:rPr>
                <w:rFonts w:ascii="Times New Roman" w:eastAsia="Times New Roman" w:hAnsi="Times New Roman" w:cs="Times New Roman"/>
                <w:lang w:val="en-US"/>
              </w:rPr>
              <w:t>cp</w:t>
            </w:r>
            <w:r w:rsidRPr="00BA048E">
              <w:rPr>
                <w:rFonts w:ascii="Times New Roman" w:eastAsia="Times New Roman" w:hAnsi="Times New Roman" w:cs="Times New Roman"/>
                <w:spacing w:val="-1"/>
                <w:lang w:val="en-US"/>
              </w:rPr>
              <w:t>re</w:t>
            </w:r>
            <w:r w:rsidRPr="00BA048E">
              <w:rPr>
                <w:rFonts w:ascii="Times New Roman" w:eastAsia="Times New Roman" w:hAnsi="Times New Roman" w:cs="Times New Roman"/>
                <w:lang w:val="en-US"/>
              </w:rPr>
              <w:t>positio</w:t>
            </w:r>
            <w:r w:rsidRPr="00BA048E">
              <w:rPr>
                <w:rFonts w:ascii="Times New Roman" w:eastAsia="Times New Roman" w:hAnsi="Times New Roman" w:cs="Times New Roman"/>
                <w:spacing w:val="2"/>
                <w:lang w:val="en-US"/>
              </w:rPr>
              <w:t>n</w:t>
            </w:r>
            <w:r w:rsidRPr="00BA048E">
              <w:rPr>
                <w:rFonts w:ascii="Times New Roman" w:eastAsia="Times New Roman" w:hAnsi="Times New Roman" w:cs="Times New Roman"/>
                <w:lang w:val="en-US"/>
              </w:rPr>
              <w:t>s oflo</w:t>
            </w:r>
            <w:r w:rsidRPr="00BA048E">
              <w:rPr>
                <w:rFonts w:ascii="Times New Roman" w:eastAsia="Times New Roman" w:hAnsi="Times New Roman" w:cs="Times New Roman"/>
                <w:spacing w:val="-1"/>
                <w:lang w:val="en-US"/>
              </w:rPr>
              <w:t>ca</w:t>
            </w:r>
            <w:r w:rsidRPr="00BA048E">
              <w:rPr>
                <w:rFonts w:ascii="Times New Roman" w:eastAsia="Times New Roman" w:hAnsi="Times New Roman" w:cs="Times New Roman"/>
                <w:lang w:val="en-US"/>
              </w:rPr>
              <w:t xml:space="preserve">tion </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 xml:space="preserve">nd position </w:t>
            </w:r>
            <w:r w:rsidRPr="00BA048E">
              <w:rPr>
                <w:rFonts w:ascii="Times New Roman" w:eastAsia="Times New Roman" w:hAnsi="Times New Roman" w:cs="Times New Roman"/>
                <w:spacing w:val="-1"/>
                <w:lang w:val="en-US"/>
              </w:rPr>
              <w:t>(</w:t>
            </w:r>
            <w:r w:rsidRPr="00BA048E">
              <w:rPr>
                <w:rFonts w:ascii="Times New Roman" w:eastAsia="Times New Roman" w:hAnsi="Times New Roman" w:cs="Times New Roman"/>
                <w:i/>
                <w:lang w:val="en-US"/>
              </w:rPr>
              <w:t>in, n</w:t>
            </w:r>
            <w:r w:rsidRPr="00BA048E">
              <w:rPr>
                <w:rFonts w:ascii="Times New Roman" w:eastAsia="Times New Roman" w:hAnsi="Times New Roman" w:cs="Times New Roman"/>
                <w:i/>
                <w:spacing w:val="-1"/>
                <w:lang w:val="en-US"/>
              </w:rPr>
              <w:t>ex</w:t>
            </w:r>
            <w:r w:rsidRPr="00BA048E">
              <w:rPr>
                <w:rFonts w:ascii="Times New Roman" w:eastAsia="Times New Roman" w:hAnsi="Times New Roman" w:cs="Times New Roman"/>
                <w:i/>
                <w:lang w:val="en-US"/>
              </w:rPr>
              <w:t>t to, o</w:t>
            </w:r>
            <w:r w:rsidRPr="00BA048E">
              <w:rPr>
                <w:rFonts w:ascii="Times New Roman" w:eastAsia="Times New Roman" w:hAnsi="Times New Roman" w:cs="Times New Roman"/>
                <w:i/>
                <w:spacing w:val="2"/>
                <w:lang w:val="en-US"/>
              </w:rPr>
              <w:t>n</w:t>
            </w:r>
            <w:r w:rsidRPr="00BA048E">
              <w:rPr>
                <w:rFonts w:ascii="Times New Roman" w:eastAsia="Times New Roman" w:hAnsi="Times New Roman" w:cs="Times New Roman"/>
                <w:i/>
                <w:lang w:val="en-US"/>
              </w:rPr>
              <w:t>)</w:t>
            </w:r>
          </w:p>
          <w:p w:rsidR="00BA048E" w:rsidRPr="00BA048E" w:rsidRDefault="00BA048E" w:rsidP="00220E99">
            <w:pPr>
              <w:pStyle w:val="Default"/>
              <w:rPr>
                <w:color w:val="auto"/>
                <w:sz w:val="22"/>
                <w:szCs w:val="22"/>
                <w:lang w:val="en-US"/>
              </w:rPr>
            </w:pPr>
            <w:proofErr w:type="gramStart"/>
            <w:r w:rsidRPr="00BA048E">
              <w:rPr>
                <w:rFonts w:eastAsia="Times New Roman"/>
                <w:color w:val="auto"/>
                <w:spacing w:val="-1"/>
                <w:sz w:val="22"/>
                <w:szCs w:val="22"/>
                <w:lang w:val="en-US"/>
              </w:rPr>
              <w:t>c</w:t>
            </w:r>
            <w:r w:rsidRPr="00BA048E">
              <w:rPr>
                <w:rFonts w:eastAsia="Times New Roman"/>
                <w:color w:val="auto"/>
                <w:sz w:val="22"/>
                <w:szCs w:val="22"/>
                <w:lang w:val="en-US"/>
              </w:rPr>
              <w:t>o</w:t>
            </w:r>
            <w:r w:rsidRPr="00BA048E">
              <w:rPr>
                <w:rFonts w:eastAsia="Times New Roman"/>
                <w:color w:val="auto"/>
                <w:spacing w:val="-1"/>
                <w:sz w:val="22"/>
                <w:szCs w:val="22"/>
                <w:lang w:val="en-US"/>
              </w:rPr>
              <w:t>rr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z w:val="22"/>
                <w:szCs w:val="22"/>
                <w:lang w:val="en-US"/>
              </w:rPr>
              <w:t>t</w:t>
            </w:r>
            <w:r w:rsidRPr="00BA048E">
              <w:rPr>
                <w:rFonts w:eastAsia="Times New Roman"/>
                <w:color w:val="auto"/>
                <w:spacing w:val="2"/>
                <w:sz w:val="22"/>
                <w:szCs w:val="22"/>
                <w:lang w:val="en-US"/>
              </w:rPr>
              <w:t>l</w:t>
            </w:r>
            <w:r w:rsidRPr="00BA048E">
              <w:rPr>
                <w:rFonts w:eastAsia="Times New Roman"/>
                <w:color w:val="auto"/>
                <w:spacing w:val="-5"/>
                <w:sz w:val="22"/>
                <w:szCs w:val="22"/>
                <w:lang w:val="en-US"/>
              </w:rPr>
              <w:t>y</w:t>
            </w:r>
            <w:proofErr w:type="gramEnd"/>
            <w:r w:rsidRPr="00BA048E">
              <w:rPr>
                <w:rFonts w:eastAsia="Times New Roman"/>
                <w:color w:val="auto"/>
                <w:sz w:val="22"/>
                <w:szCs w:val="22"/>
                <w:lang w:val="en-US"/>
              </w:rPr>
              <w:t>.</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3</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seb</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 xml:space="preserve">sic </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dj</w:t>
            </w:r>
            <w:r w:rsidRPr="00BA048E">
              <w:rPr>
                <w:rFonts w:ascii="Times New Roman" w:eastAsia="Times New Roman" w:hAnsi="Times New Roman" w:cs="Times New Roman"/>
                <w:spacing w:val="-1"/>
                <w:lang w:val="en-US"/>
              </w:rPr>
              <w:t>ec</w:t>
            </w:r>
            <w:r w:rsidRPr="00BA048E">
              <w:rPr>
                <w:rFonts w:ascii="Times New Roman" w:eastAsia="Times New Roman" w:hAnsi="Times New Roman" w:cs="Times New Roman"/>
                <w:lang w:val="en-US"/>
              </w:rPr>
              <w:t>tiv</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 xml:space="preserve">s </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 xml:space="preserve">nd </w:t>
            </w:r>
            <w:r w:rsidRPr="00BA048E">
              <w:rPr>
                <w:rFonts w:ascii="Times New Roman" w:eastAsia="Times New Roman" w:hAnsi="Times New Roman" w:cs="Times New Roman"/>
                <w:spacing w:val="-1"/>
                <w:lang w:val="en-US"/>
              </w:rPr>
              <w:t>c</w:t>
            </w:r>
            <w:r w:rsidRPr="00BA048E">
              <w:rPr>
                <w:rFonts w:ascii="Times New Roman" w:eastAsia="Times New Roman" w:hAnsi="Times New Roman" w:cs="Times New Roman"/>
                <w:lang w:val="en-US"/>
              </w:rPr>
              <w:t>olou</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s to s</w:t>
            </w:r>
            <w:r w:rsidRPr="00BA048E">
              <w:rPr>
                <w:rFonts w:ascii="Times New Roman" w:eastAsia="Times New Roman" w:hAnsi="Times New Roman" w:cs="Times New Roman"/>
                <w:spacing w:val="3"/>
                <w:lang w:val="en-US"/>
              </w:rPr>
              <w:t>a</w:t>
            </w:r>
            <w:r w:rsidRPr="00BA048E">
              <w:rPr>
                <w:rFonts w:ascii="Times New Roman" w:eastAsia="Times New Roman" w:hAnsi="Times New Roman" w:cs="Times New Roman"/>
                <w:lang w:val="en-US"/>
              </w:rPr>
              <w:t xml:space="preserve">y </w:t>
            </w:r>
            <w:r w:rsidRPr="00BA048E">
              <w:rPr>
                <w:rFonts w:ascii="Times New Roman" w:eastAsia="Times New Roman" w:hAnsi="Times New Roman" w:cs="Times New Roman"/>
                <w:spacing w:val="-1"/>
                <w:lang w:val="en-US"/>
              </w:rPr>
              <w:t>w</w:t>
            </w:r>
            <w:r w:rsidRPr="00BA048E">
              <w:rPr>
                <w:rFonts w:ascii="Times New Roman" w:eastAsia="Times New Roman" w:hAnsi="Times New Roman" w:cs="Times New Roman"/>
                <w:lang w:val="en-US"/>
              </w:rPr>
              <w:t>h</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 xml:space="preserve">t </w:t>
            </w:r>
            <w:r w:rsidRPr="00BA048E">
              <w:rPr>
                <w:rFonts w:ascii="Times New Roman" w:eastAsia="Times New Roman" w:hAnsi="Times New Roman" w:cs="Times New Roman"/>
                <w:i/>
                <w:lang w:val="en-US"/>
              </w:rPr>
              <w:t>so</w:t>
            </w:r>
            <w:r w:rsidRPr="00BA048E">
              <w:rPr>
                <w:rFonts w:ascii="Times New Roman" w:eastAsia="Times New Roman" w:hAnsi="Times New Roman" w:cs="Times New Roman"/>
                <w:i/>
                <w:spacing w:val="-1"/>
                <w:lang w:val="en-US"/>
              </w:rPr>
              <w:t>me</w:t>
            </w:r>
            <w:r w:rsidRPr="00BA048E">
              <w:rPr>
                <w:rFonts w:ascii="Times New Roman" w:eastAsia="Times New Roman" w:hAnsi="Times New Roman" w:cs="Times New Roman"/>
                <w:i/>
                <w:lang w:val="en-US"/>
              </w:rPr>
              <w:t>one</w:t>
            </w:r>
          </w:p>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i/>
                <w:lang w:val="en-US"/>
              </w:rPr>
              <w:t>/so</w:t>
            </w:r>
            <w:r w:rsidRPr="00BA048E">
              <w:rPr>
                <w:rFonts w:ascii="Times New Roman" w:eastAsia="Times New Roman" w:hAnsi="Times New Roman" w:cs="Times New Roman"/>
                <w:i/>
                <w:spacing w:val="-1"/>
                <w:lang w:val="en-US"/>
              </w:rPr>
              <w:t>me</w:t>
            </w:r>
            <w:r w:rsidRPr="00BA048E">
              <w:rPr>
                <w:rFonts w:ascii="Times New Roman" w:eastAsia="Times New Roman" w:hAnsi="Times New Roman" w:cs="Times New Roman"/>
                <w:i/>
                <w:lang w:val="en-US"/>
              </w:rPr>
              <w:t xml:space="preserve">thing is </w:t>
            </w:r>
            <w:r w:rsidRPr="00BA048E">
              <w:rPr>
                <w:rFonts w:ascii="Times New Roman" w:eastAsia="Times New Roman" w:hAnsi="Times New Roman" w:cs="Times New Roman"/>
                <w:lang w:val="en-US"/>
              </w:rPr>
              <w:t>or</w:t>
            </w:r>
            <w:r w:rsidRPr="00BA048E">
              <w:rPr>
                <w:rFonts w:ascii="Times New Roman" w:eastAsia="Times New Roman" w:hAnsi="Times New Roman" w:cs="Times New Roman"/>
                <w:i/>
                <w:lang w:val="en-US"/>
              </w:rPr>
              <w:t>has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n </w:t>
            </w:r>
            <w:r w:rsidRPr="00BA048E">
              <w:rPr>
                <w:rFonts w:eastAsia="Times New Roman"/>
                <w:color w:val="auto"/>
                <w:spacing w:val="-1"/>
                <w:sz w:val="22"/>
                <w:szCs w:val="22"/>
                <w:lang w:val="en-US"/>
              </w:rPr>
              <w:t>c</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z w:val="22"/>
                <w:szCs w:val="22"/>
                <w:lang w:val="en-US"/>
              </w:rPr>
              <w:t>t</w:t>
            </w:r>
            <w:r w:rsidRPr="00BA048E">
              <w:rPr>
                <w:rFonts w:eastAsia="Times New Roman"/>
                <w:color w:val="auto"/>
                <w:spacing w:val="2"/>
                <w:sz w:val="22"/>
                <w:szCs w:val="22"/>
                <w:lang w:val="en-US"/>
              </w:rPr>
              <w:t>l</w:t>
            </w:r>
            <w:r w:rsidRPr="00BA048E">
              <w:rPr>
                <w:rFonts w:eastAsia="Times New Roman"/>
                <w:color w:val="auto"/>
                <w:sz w:val="22"/>
                <w:szCs w:val="22"/>
                <w:lang w:val="en-US"/>
              </w:rPr>
              <w:t>yuse</w:t>
            </w:r>
            <w:r w:rsidRPr="00BA048E">
              <w:rPr>
                <w:rFonts w:eastAsia="Times New Roman"/>
                <w:color w:val="auto"/>
                <w:spacing w:val="2"/>
                <w:sz w:val="22"/>
                <w:szCs w:val="22"/>
                <w:lang w:val="en-US"/>
              </w:rPr>
              <w:t>b</w:t>
            </w:r>
            <w:r w:rsidRPr="00BA048E">
              <w:rPr>
                <w:rFonts w:eastAsia="Times New Roman"/>
                <w:color w:val="auto"/>
                <w:spacing w:val="-1"/>
                <w:sz w:val="22"/>
                <w:szCs w:val="22"/>
                <w:lang w:val="en-US"/>
              </w:rPr>
              <w:t>a</w:t>
            </w:r>
            <w:r w:rsidRPr="00BA048E">
              <w:rPr>
                <w:rFonts w:eastAsia="Times New Roman"/>
                <w:color w:val="auto"/>
                <w:sz w:val="22"/>
                <w:szCs w:val="22"/>
                <w:lang w:val="en-US"/>
              </w:rPr>
              <w:t>sic</w:t>
            </w:r>
            <w:r w:rsidRPr="00BA048E">
              <w:rPr>
                <w:rFonts w:eastAsia="Times New Roman"/>
                <w:color w:val="auto"/>
                <w:spacing w:val="1"/>
                <w:sz w:val="22"/>
                <w:szCs w:val="22"/>
                <w:lang w:val="en-US"/>
              </w:rPr>
              <w:t>a</w:t>
            </w:r>
            <w:r w:rsidRPr="00BA048E">
              <w:rPr>
                <w:rFonts w:eastAsia="Times New Roman"/>
                <w:color w:val="auto"/>
                <w:sz w:val="22"/>
                <w:szCs w:val="22"/>
                <w:lang w:val="en-US"/>
              </w:rPr>
              <w:t>dj</w:t>
            </w:r>
            <w:r w:rsidRPr="00BA048E">
              <w:rPr>
                <w:rFonts w:eastAsia="Times New Roman"/>
                <w:color w:val="auto"/>
                <w:spacing w:val="-1"/>
                <w:sz w:val="22"/>
                <w:szCs w:val="22"/>
                <w:lang w:val="en-US"/>
              </w:rPr>
              <w:t>ec</w:t>
            </w:r>
            <w:r w:rsidRPr="00BA048E">
              <w:rPr>
                <w:rFonts w:eastAsia="Times New Roman"/>
                <w:color w:val="auto"/>
                <w:sz w:val="22"/>
                <w:szCs w:val="22"/>
                <w:lang w:val="en-US"/>
              </w:rPr>
              <w:t>tiv</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s </w:t>
            </w:r>
            <w:r w:rsidRPr="00BA048E">
              <w:rPr>
                <w:rFonts w:eastAsia="Times New Roman"/>
                <w:color w:val="auto"/>
                <w:spacing w:val="-1"/>
                <w:sz w:val="22"/>
                <w:szCs w:val="22"/>
                <w:lang w:val="en-US"/>
              </w:rPr>
              <w:t>a</w:t>
            </w:r>
            <w:r w:rsidRPr="00BA048E">
              <w:rPr>
                <w:rFonts w:eastAsia="Times New Roman"/>
                <w:color w:val="auto"/>
                <w:sz w:val="22"/>
                <w:szCs w:val="22"/>
                <w:lang w:val="en-US"/>
              </w:rPr>
              <w:t xml:space="preserve">nd </w:t>
            </w:r>
            <w:r w:rsidRPr="00BA048E">
              <w:rPr>
                <w:rFonts w:eastAsia="Times New Roman"/>
                <w:color w:val="auto"/>
                <w:spacing w:val="-1"/>
                <w:sz w:val="22"/>
                <w:szCs w:val="22"/>
                <w:lang w:val="en-US"/>
              </w:rPr>
              <w:t>c</w:t>
            </w:r>
            <w:r w:rsidRPr="00BA048E">
              <w:rPr>
                <w:rFonts w:eastAsia="Times New Roman"/>
                <w:color w:val="auto"/>
                <w:sz w:val="22"/>
                <w:szCs w:val="22"/>
                <w:lang w:val="en-US"/>
              </w:rPr>
              <w:t>olou</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s to </w:t>
            </w:r>
            <w:r w:rsidRPr="00BA048E">
              <w:rPr>
                <w:rFonts w:eastAsia="Times New Roman"/>
                <w:color w:val="auto"/>
                <w:spacing w:val="2"/>
                <w:sz w:val="22"/>
                <w:szCs w:val="22"/>
                <w:lang w:val="en-US"/>
              </w:rPr>
              <w:t>d</w:t>
            </w:r>
            <w:r w:rsidRPr="00BA048E">
              <w:rPr>
                <w:rFonts w:eastAsia="Times New Roman"/>
                <w:color w:val="auto"/>
                <w:spacing w:val="-1"/>
                <w:sz w:val="22"/>
                <w:szCs w:val="22"/>
                <w:lang w:val="en-US"/>
              </w:rPr>
              <w:t>e</w:t>
            </w:r>
            <w:r w:rsidRPr="00BA048E">
              <w:rPr>
                <w:rFonts w:eastAsia="Times New Roman"/>
                <w:color w:val="auto"/>
                <w:sz w:val="22"/>
                <w:szCs w:val="22"/>
                <w:lang w:val="en-US"/>
              </w:rPr>
              <w:t>s</w:t>
            </w:r>
            <w:r w:rsidRPr="00BA048E">
              <w:rPr>
                <w:rFonts w:eastAsia="Times New Roman"/>
                <w:color w:val="auto"/>
                <w:spacing w:val="-1"/>
                <w:sz w:val="22"/>
                <w:szCs w:val="22"/>
                <w:lang w:val="en-US"/>
              </w:rPr>
              <w:t>cr</w:t>
            </w:r>
            <w:r w:rsidRPr="00BA048E">
              <w:rPr>
                <w:rFonts w:eastAsia="Times New Roman"/>
                <w:color w:val="auto"/>
                <w:sz w:val="22"/>
                <w:szCs w:val="22"/>
                <w:lang w:val="en-US"/>
              </w:rPr>
              <w:t>ibeobj</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z w:val="22"/>
                <w:szCs w:val="22"/>
                <w:lang w:val="en-US"/>
              </w:rPr>
              <w:t>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lang w:val="en-US"/>
              </w:rPr>
            </w:pPr>
            <w:r w:rsidRPr="00BA048E">
              <w:rPr>
                <w:rFonts w:ascii="Times New Roman" w:eastAsia="Times New Roman" w:hAnsi="Times New Roman" w:cs="Times New Roman"/>
                <w:lang w:val="en-US"/>
              </w:rPr>
              <w:t>R3</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R</w:t>
            </w:r>
            <w:r w:rsidRPr="00BA048E">
              <w:rPr>
                <w:rFonts w:eastAsia="Times New Roman"/>
                <w:color w:val="auto"/>
                <w:spacing w:val="-1"/>
                <w:sz w:val="22"/>
                <w:szCs w:val="22"/>
                <w:lang w:val="en-US"/>
              </w:rPr>
              <w:t>ec</w:t>
            </w:r>
            <w:r w:rsidRPr="00BA048E">
              <w:rPr>
                <w:rFonts w:eastAsia="Times New Roman"/>
                <w:color w:val="auto"/>
                <w:sz w:val="22"/>
                <w:szCs w:val="22"/>
                <w:lang w:val="en-US"/>
              </w:rPr>
              <w:t>o</w:t>
            </w:r>
            <w:r w:rsidRPr="00BA048E">
              <w:rPr>
                <w:rFonts w:eastAsia="Times New Roman"/>
                <w:color w:val="auto"/>
                <w:spacing w:val="-3"/>
                <w:sz w:val="22"/>
                <w:szCs w:val="22"/>
                <w:lang w:val="en-US"/>
              </w:rPr>
              <w:t>g</w:t>
            </w:r>
            <w:r w:rsidRPr="00BA048E">
              <w:rPr>
                <w:rFonts w:eastAsia="Times New Roman"/>
                <w:color w:val="auto"/>
                <w:sz w:val="22"/>
                <w:szCs w:val="22"/>
                <w:lang w:val="en-US"/>
              </w:rPr>
              <w:t>nise somev</w:t>
            </w:r>
            <w:r w:rsidRPr="00BA048E">
              <w:rPr>
                <w:rFonts w:eastAsia="Times New Roman"/>
                <w:color w:val="auto"/>
                <w:spacing w:val="-1"/>
                <w:sz w:val="22"/>
                <w:szCs w:val="22"/>
                <w:lang w:val="en-US"/>
              </w:rPr>
              <w:t>e</w:t>
            </w:r>
            <w:r w:rsidRPr="00BA048E">
              <w:rPr>
                <w:rFonts w:eastAsia="Times New Roman"/>
                <w:color w:val="auto"/>
                <w:spacing w:val="4"/>
                <w:sz w:val="22"/>
                <w:szCs w:val="22"/>
                <w:lang w:val="en-US"/>
              </w:rPr>
              <w:t>r</w:t>
            </w:r>
            <w:r w:rsidRPr="00BA048E">
              <w:rPr>
                <w:rFonts w:eastAsia="Times New Roman"/>
                <w:color w:val="auto"/>
                <w:sz w:val="22"/>
                <w:szCs w:val="22"/>
                <w:lang w:val="en-US"/>
              </w:rPr>
              <w:t>yh</w:t>
            </w:r>
            <w:r w:rsidRPr="00BA048E">
              <w:rPr>
                <w:rFonts w:eastAsia="Times New Roman"/>
                <w:color w:val="auto"/>
                <w:spacing w:val="2"/>
                <w:sz w:val="22"/>
                <w:szCs w:val="22"/>
                <w:lang w:val="en-US"/>
              </w:rPr>
              <w:t>i</w:t>
            </w:r>
            <w:r w:rsidRPr="00BA048E">
              <w:rPr>
                <w:rFonts w:eastAsia="Times New Roman"/>
                <w:color w:val="auto"/>
                <w:spacing w:val="-3"/>
                <w:sz w:val="22"/>
                <w:szCs w:val="22"/>
                <w:lang w:val="en-US"/>
              </w:rPr>
              <w:t>g</w:t>
            </w:r>
            <w:r w:rsidRPr="00BA048E">
              <w:rPr>
                <w:rFonts w:eastAsia="Times New Roman"/>
                <w:color w:val="auto"/>
                <w:sz w:val="22"/>
                <w:szCs w:val="22"/>
                <w:lang w:val="en-US"/>
              </w:rPr>
              <w:t xml:space="preserve">h- </w:t>
            </w:r>
            <w:r w:rsidRPr="00BA048E">
              <w:rPr>
                <w:rFonts w:eastAsia="Times New Roman"/>
                <w:color w:val="auto"/>
                <w:spacing w:val="-1"/>
                <w:sz w:val="22"/>
                <w:szCs w:val="22"/>
                <w:lang w:val="en-US"/>
              </w:rPr>
              <w:t>fre</w:t>
            </w:r>
            <w:r w:rsidRPr="00BA048E">
              <w:rPr>
                <w:rFonts w:eastAsia="Times New Roman"/>
                <w:color w:val="auto"/>
                <w:sz w:val="22"/>
                <w:szCs w:val="22"/>
                <w:lang w:val="en-US"/>
              </w:rPr>
              <w:t>qu</w:t>
            </w:r>
            <w:r w:rsidRPr="00BA048E">
              <w:rPr>
                <w:rFonts w:eastAsia="Times New Roman"/>
                <w:color w:val="auto"/>
                <w:spacing w:val="-1"/>
                <w:sz w:val="22"/>
                <w:szCs w:val="22"/>
                <w:lang w:val="en-US"/>
              </w:rPr>
              <w:t>e</w:t>
            </w:r>
            <w:r w:rsidRPr="00BA048E">
              <w:rPr>
                <w:rFonts w:eastAsia="Times New Roman"/>
                <w:color w:val="auto"/>
                <w:spacing w:val="2"/>
                <w:sz w:val="22"/>
                <w:szCs w:val="22"/>
                <w:lang w:val="en-US"/>
              </w:rPr>
              <w:t>n</w:t>
            </w:r>
            <w:r w:rsidRPr="00BA048E">
              <w:rPr>
                <w:rFonts w:eastAsia="Times New Roman"/>
                <w:color w:val="auto"/>
                <w:spacing w:val="3"/>
                <w:sz w:val="22"/>
                <w:szCs w:val="22"/>
                <w:lang w:val="en-US"/>
              </w:rPr>
              <w:t>c</w:t>
            </w:r>
            <w:r w:rsidRPr="00BA048E">
              <w:rPr>
                <w:rFonts w:eastAsia="Times New Roman"/>
                <w:color w:val="auto"/>
                <w:sz w:val="22"/>
                <w:szCs w:val="22"/>
                <w:lang w:val="en-US"/>
              </w:rPr>
              <w:t>y</w:t>
            </w:r>
            <w:r w:rsidRPr="00BA048E">
              <w:rPr>
                <w:rFonts w:eastAsia="Times New Roman"/>
                <w:color w:val="auto"/>
                <w:spacing w:val="-1"/>
                <w:sz w:val="22"/>
                <w:szCs w:val="22"/>
                <w:lang w:val="en-US"/>
              </w:rPr>
              <w:t>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w:t>
            </w:r>
            <w:r w:rsidRPr="00BA048E">
              <w:rPr>
                <w:rFonts w:eastAsia="Times New Roman"/>
                <w:color w:val="auto"/>
                <w:spacing w:val="-1"/>
                <w:sz w:val="22"/>
                <w:szCs w:val="22"/>
                <w:lang w:val="en-US"/>
              </w:rPr>
              <w:t>fr</w:t>
            </w:r>
            <w:r w:rsidRPr="00BA048E">
              <w:rPr>
                <w:rFonts w:eastAsia="Times New Roman"/>
                <w:color w:val="auto"/>
                <w:sz w:val="22"/>
                <w:szCs w:val="22"/>
                <w:lang w:val="en-US"/>
              </w:rPr>
              <w:t>om lo</w:t>
            </w: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l </w:t>
            </w:r>
            <w:r w:rsidRPr="00BA048E">
              <w:rPr>
                <w:rFonts w:eastAsia="Times New Roman"/>
                <w:color w:val="auto"/>
                <w:spacing w:val="-1"/>
                <w:sz w:val="22"/>
                <w:szCs w:val="22"/>
                <w:lang w:val="en-US"/>
              </w:rPr>
              <w:t>e</w:t>
            </w:r>
            <w:r w:rsidRPr="00BA048E">
              <w:rPr>
                <w:rFonts w:eastAsia="Times New Roman"/>
                <w:color w:val="auto"/>
                <w:sz w:val="22"/>
                <w:szCs w:val="22"/>
                <w:lang w:val="en-US"/>
              </w:rPr>
              <w:t>nvi</w:t>
            </w:r>
            <w:r w:rsidRPr="00BA048E">
              <w:rPr>
                <w:rFonts w:eastAsia="Times New Roman"/>
                <w:color w:val="auto"/>
                <w:spacing w:val="-1"/>
                <w:sz w:val="22"/>
                <w:szCs w:val="22"/>
                <w:lang w:val="en-US"/>
              </w:rPr>
              <w:t>r</w:t>
            </w:r>
            <w:r w:rsidRPr="00BA048E">
              <w:rPr>
                <w:rFonts w:eastAsia="Times New Roman"/>
                <w:color w:val="auto"/>
                <w:sz w:val="22"/>
                <w:szCs w:val="22"/>
                <w:lang w:val="en-US"/>
              </w:rPr>
              <w:t>onm</w:t>
            </w:r>
            <w:r w:rsidRPr="00BA048E">
              <w:rPr>
                <w:rFonts w:eastAsia="Times New Roman"/>
                <w:color w:val="auto"/>
                <w:spacing w:val="-1"/>
                <w:sz w:val="22"/>
                <w:szCs w:val="22"/>
                <w:lang w:val="en-US"/>
              </w:rPr>
              <w:t>e</w:t>
            </w:r>
            <w:r w:rsidRPr="00BA048E">
              <w:rPr>
                <w:rFonts w:eastAsia="Times New Roman"/>
                <w:color w:val="auto"/>
                <w:sz w:val="22"/>
                <w:szCs w:val="22"/>
                <w:lang w:val="en-US"/>
              </w:rPr>
              <w:t>nt</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n n</w:t>
            </w:r>
            <w:r w:rsidRPr="00BA048E">
              <w:rPr>
                <w:rFonts w:eastAsia="Times New Roman"/>
                <w:color w:val="auto"/>
                <w:spacing w:val="-1"/>
                <w:sz w:val="22"/>
                <w:szCs w:val="22"/>
                <w:lang w:val="en-US"/>
              </w:rPr>
              <w:t>a</w:t>
            </w:r>
            <w:r w:rsidRPr="00BA048E">
              <w:rPr>
                <w:rFonts w:eastAsia="Times New Roman"/>
                <w:color w:val="auto"/>
                <w:sz w:val="22"/>
                <w:szCs w:val="22"/>
                <w:lang w:val="en-US"/>
              </w:rPr>
              <w:t>met</w:t>
            </w:r>
            <w:r w:rsidRPr="00BA048E">
              <w:rPr>
                <w:rFonts w:eastAsia="Times New Roman"/>
                <w:color w:val="auto"/>
                <w:spacing w:val="2"/>
                <w:sz w:val="22"/>
                <w:szCs w:val="22"/>
                <w:lang w:val="en-US"/>
              </w:rPr>
              <w:t>h</w:t>
            </w:r>
            <w:r w:rsidRPr="00BA048E">
              <w:rPr>
                <w:rFonts w:eastAsia="Times New Roman"/>
                <w:color w:val="auto"/>
                <w:sz w:val="22"/>
                <w:szCs w:val="22"/>
                <w:lang w:val="en-US"/>
              </w:rPr>
              <w:t>e</w:t>
            </w:r>
            <w:r w:rsidRPr="00BA048E">
              <w:rPr>
                <w:rFonts w:eastAsia="Times New Roman"/>
                <w:color w:val="auto"/>
                <w:spacing w:val="-1"/>
                <w:sz w:val="22"/>
                <w:szCs w:val="22"/>
                <w:lang w:val="en-US"/>
              </w:rPr>
              <w:t xml:space="preserve"> 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z w:val="22"/>
                <w:szCs w:val="22"/>
                <w:lang w:val="en-US"/>
              </w:rPr>
              <w:t>l</w:t>
            </w:r>
            <w:r w:rsidRPr="00BA048E">
              <w:rPr>
                <w:rFonts w:eastAsia="Times New Roman"/>
                <w:color w:val="auto"/>
                <w:spacing w:val="-1"/>
                <w:sz w:val="22"/>
                <w:szCs w:val="22"/>
                <w:lang w:val="en-US"/>
              </w:rPr>
              <w:t>a</w:t>
            </w:r>
            <w:r w:rsidRPr="00BA048E">
              <w:rPr>
                <w:rFonts w:eastAsia="Times New Roman"/>
                <w:color w:val="auto"/>
                <w:spacing w:val="2"/>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d to thelo</w:t>
            </w: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l </w:t>
            </w:r>
            <w:r w:rsidRPr="00BA048E">
              <w:rPr>
                <w:rFonts w:eastAsia="Times New Roman"/>
                <w:color w:val="auto"/>
                <w:spacing w:val="-1"/>
                <w:sz w:val="22"/>
                <w:szCs w:val="22"/>
                <w:lang w:val="en-US"/>
              </w:rPr>
              <w:t>e</w:t>
            </w:r>
            <w:r w:rsidRPr="00BA048E">
              <w:rPr>
                <w:rFonts w:eastAsia="Times New Roman"/>
                <w:color w:val="auto"/>
                <w:sz w:val="22"/>
                <w:szCs w:val="22"/>
                <w:lang w:val="en-US"/>
              </w:rPr>
              <w:t>nvi</w:t>
            </w:r>
            <w:r w:rsidRPr="00BA048E">
              <w:rPr>
                <w:rFonts w:eastAsia="Times New Roman"/>
                <w:color w:val="auto"/>
                <w:spacing w:val="-1"/>
                <w:sz w:val="22"/>
                <w:szCs w:val="22"/>
                <w:lang w:val="en-US"/>
              </w:rPr>
              <w:t>r</w:t>
            </w:r>
            <w:r w:rsidRPr="00BA048E">
              <w:rPr>
                <w:rFonts w:eastAsia="Times New Roman"/>
                <w:color w:val="auto"/>
                <w:sz w:val="22"/>
                <w:szCs w:val="22"/>
                <w:lang w:val="en-US"/>
              </w:rPr>
              <w:t>onm</w:t>
            </w:r>
            <w:r w:rsidRPr="00BA048E">
              <w:rPr>
                <w:rFonts w:eastAsia="Times New Roman"/>
                <w:color w:val="auto"/>
                <w:spacing w:val="1"/>
                <w:sz w:val="22"/>
                <w:szCs w:val="22"/>
                <w:lang w:val="en-US"/>
              </w:rPr>
              <w:t>e</w:t>
            </w:r>
            <w:r w:rsidRPr="00BA048E">
              <w:rPr>
                <w:rFonts w:eastAsia="Times New Roman"/>
                <w:color w:val="auto"/>
                <w:sz w:val="22"/>
                <w:szCs w:val="22"/>
                <w:lang w:val="en-US"/>
              </w:rPr>
              <w:t>nt</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lang w:val="en-US"/>
              </w:rPr>
            </w:pPr>
            <w:r w:rsidRPr="00BA048E">
              <w:rPr>
                <w:rFonts w:ascii="Times New Roman" w:eastAsia="Times New Roman" w:hAnsi="Times New Roman" w:cs="Times New Roman"/>
                <w:lang w:val="en-US"/>
              </w:rPr>
              <w:t>R1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R</w:t>
            </w:r>
            <w:r w:rsidRPr="00BA048E">
              <w:rPr>
                <w:rFonts w:eastAsia="Times New Roman"/>
                <w:color w:val="auto"/>
                <w:spacing w:val="-1"/>
                <w:sz w:val="22"/>
                <w:szCs w:val="22"/>
                <w:lang w:val="en-US"/>
              </w:rPr>
              <w:t>ec</w:t>
            </w:r>
            <w:r w:rsidRPr="00BA048E">
              <w:rPr>
                <w:rFonts w:eastAsia="Times New Roman"/>
                <w:color w:val="auto"/>
                <w:sz w:val="22"/>
                <w:szCs w:val="22"/>
                <w:lang w:val="en-US"/>
              </w:rPr>
              <w:t>o</w:t>
            </w:r>
            <w:r w:rsidRPr="00BA048E">
              <w:rPr>
                <w:rFonts w:eastAsia="Times New Roman"/>
                <w:color w:val="auto"/>
                <w:spacing w:val="-3"/>
                <w:sz w:val="22"/>
                <w:szCs w:val="22"/>
                <w:lang w:val="en-US"/>
              </w:rPr>
              <w:t>g</w:t>
            </w:r>
            <w:r w:rsidRPr="00BA048E">
              <w:rPr>
                <w:rFonts w:eastAsia="Times New Roman"/>
                <w:color w:val="auto"/>
                <w:sz w:val="22"/>
                <w:szCs w:val="22"/>
                <w:lang w:val="en-US"/>
              </w:rPr>
              <w:t>nise initi</w:t>
            </w:r>
            <w:r w:rsidRPr="00BA048E">
              <w:rPr>
                <w:rFonts w:eastAsia="Times New Roman"/>
                <w:color w:val="auto"/>
                <w:spacing w:val="-1"/>
                <w:sz w:val="22"/>
                <w:szCs w:val="22"/>
                <w:lang w:val="en-US"/>
              </w:rPr>
              <w:t>a</w:t>
            </w:r>
            <w:r w:rsidRPr="00BA048E">
              <w:rPr>
                <w:rFonts w:eastAsia="Times New Roman"/>
                <w:color w:val="auto"/>
                <w:sz w:val="22"/>
                <w:szCs w:val="22"/>
                <w:lang w:val="en-US"/>
              </w:rPr>
              <w:t>l l</w:t>
            </w:r>
            <w:r w:rsidRPr="00BA048E">
              <w:rPr>
                <w:rFonts w:eastAsia="Times New Roman"/>
                <w:color w:val="auto"/>
                <w:spacing w:val="-1"/>
                <w:sz w:val="22"/>
                <w:szCs w:val="22"/>
                <w:lang w:val="en-US"/>
              </w:rPr>
              <w:t>e</w:t>
            </w:r>
            <w:r w:rsidRPr="00BA048E">
              <w:rPr>
                <w:rFonts w:eastAsia="Times New Roman"/>
                <w:color w:val="auto"/>
                <w:sz w:val="22"/>
                <w:szCs w:val="22"/>
                <w:lang w:val="en-US"/>
              </w:rPr>
              <w:t>tt</w:t>
            </w:r>
            <w:r w:rsidRPr="00BA048E">
              <w:rPr>
                <w:rFonts w:eastAsia="Times New Roman"/>
                <w:color w:val="auto"/>
                <w:spacing w:val="-1"/>
                <w:sz w:val="22"/>
                <w:szCs w:val="22"/>
                <w:lang w:val="en-US"/>
              </w:rPr>
              <w:t>er</w:t>
            </w:r>
            <w:r w:rsidRPr="00BA048E">
              <w:rPr>
                <w:rFonts w:eastAsia="Times New Roman"/>
                <w:color w:val="auto"/>
                <w:sz w:val="22"/>
                <w:szCs w:val="22"/>
                <w:lang w:val="en-US"/>
              </w:rPr>
              <w:t>s in n</w:t>
            </w:r>
            <w:r w:rsidRPr="00BA048E">
              <w:rPr>
                <w:rFonts w:eastAsia="Times New Roman"/>
                <w:color w:val="auto"/>
                <w:spacing w:val="-1"/>
                <w:sz w:val="22"/>
                <w:szCs w:val="22"/>
                <w:lang w:val="en-US"/>
              </w:rPr>
              <w:t>a</w:t>
            </w:r>
            <w:r w:rsidRPr="00BA048E">
              <w:rPr>
                <w:rFonts w:eastAsia="Times New Roman"/>
                <w:color w:val="auto"/>
                <w:sz w:val="22"/>
                <w:szCs w:val="22"/>
                <w:lang w:val="en-US"/>
              </w:rPr>
              <w:t>m</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s </w:t>
            </w:r>
            <w:r w:rsidRPr="00BA048E">
              <w:rPr>
                <w:rFonts w:eastAsia="Times New Roman"/>
                <w:color w:val="auto"/>
                <w:spacing w:val="-1"/>
                <w:sz w:val="22"/>
                <w:szCs w:val="22"/>
                <w:lang w:val="en-US"/>
              </w:rPr>
              <w:t>a</w:t>
            </w:r>
            <w:r w:rsidRPr="00BA048E">
              <w:rPr>
                <w:rFonts w:eastAsia="Times New Roman"/>
                <w:color w:val="auto"/>
                <w:sz w:val="22"/>
                <w:szCs w:val="22"/>
                <w:lang w:val="en-US"/>
              </w:rPr>
              <w:t>nd pl</w:t>
            </w:r>
            <w:r w:rsidRPr="00BA048E">
              <w:rPr>
                <w:rFonts w:eastAsia="Times New Roman"/>
                <w:color w:val="auto"/>
                <w:spacing w:val="-1"/>
                <w:sz w:val="22"/>
                <w:szCs w:val="22"/>
                <w:lang w:val="en-US"/>
              </w:rPr>
              <w:t>a</w:t>
            </w:r>
            <w:r w:rsidRPr="00BA048E">
              <w:rPr>
                <w:rFonts w:eastAsia="Times New Roman"/>
                <w:color w:val="auto"/>
                <w:spacing w:val="1"/>
                <w:sz w:val="22"/>
                <w:szCs w:val="22"/>
                <w:lang w:val="en-US"/>
              </w:rPr>
              <w:t>c</w:t>
            </w:r>
            <w:r w:rsidRPr="00BA048E">
              <w:rPr>
                <w:rFonts w:eastAsia="Times New Roman"/>
                <w:color w:val="auto"/>
                <w:spacing w:val="-1"/>
                <w:sz w:val="22"/>
                <w:szCs w:val="22"/>
                <w:lang w:val="en-US"/>
              </w:rPr>
              <w:t>es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n </w:t>
            </w:r>
            <w:r w:rsidRPr="00BA048E">
              <w:rPr>
                <w:rFonts w:eastAsia="Times New Roman"/>
                <w:color w:val="auto"/>
                <w:spacing w:val="-1"/>
                <w:sz w:val="22"/>
                <w:szCs w:val="22"/>
                <w:lang w:val="en-US"/>
              </w:rPr>
              <w:t>f</w:t>
            </w:r>
            <w:r w:rsidRPr="00BA048E">
              <w:rPr>
                <w:rFonts w:eastAsia="Times New Roman"/>
                <w:color w:val="auto"/>
                <w:sz w:val="22"/>
                <w:szCs w:val="22"/>
                <w:lang w:val="en-US"/>
              </w:rPr>
              <w:t>ind theiniti</w:t>
            </w:r>
            <w:r w:rsidRPr="00BA048E">
              <w:rPr>
                <w:rFonts w:eastAsia="Times New Roman"/>
                <w:color w:val="auto"/>
                <w:spacing w:val="-1"/>
                <w:sz w:val="22"/>
                <w:szCs w:val="22"/>
                <w:lang w:val="en-US"/>
              </w:rPr>
              <w:t>a</w:t>
            </w:r>
            <w:r w:rsidRPr="00BA048E">
              <w:rPr>
                <w:rFonts w:eastAsia="Times New Roman"/>
                <w:color w:val="auto"/>
                <w:sz w:val="22"/>
                <w:szCs w:val="22"/>
                <w:lang w:val="en-US"/>
              </w:rPr>
              <w:t>l l</w:t>
            </w:r>
            <w:r w:rsidRPr="00BA048E">
              <w:rPr>
                <w:rFonts w:eastAsia="Times New Roman"/>
                <w:color w:val="auto"/>
                <w:spacing w:val="-1"/>
                <w:sz w:val="22"/>
                <w:szCs w:val="22"/>
                <w:lang w:val="en-US"/>
              </w:rPr>
              <w:t>e</w:t>
            </w:r>
            <w:r w:rsidRPr="00BA048E">
              <w:rPr>
                <w:rFonts w:eastAsia="Times New Roman"/>
                <w:color w:val="auto"/>
                <w:sz w:val="22"/>
                <w:szCs w:val="22"/>
                <w:lang w:val="en-US"/>
              </w:rPr>
              <w:t>tt</w:t>
            </w:r>
            <w:r w:rsidRPr="00BA048E">
              <w:rPr>
                <w:rFonts w:eastAsia="Times New Roman"/>
                <w:color w:val="auto"/>
                <w:spacing w:val="-1"/>
                <w:sz w:val="22"/>
                <w:szCs w:val="22"/>
                <w:lang w:val="en-US"/>
              </w:rPr>
              <w:t>e</w:t>
            </w:r>
            <w:r w:rsidRPr="00BA048E">
              <w:rPr>
                <w:rFonts w:eastAsia="Times New Roman"/>
                <w:color w:val="auto"/>
                <w:sz w:val="22"/>
                <w:szCs w:val="22"/>
                <w:lang w:val="en-US"/>
              </w:rPr>
              <w:t>r</w:t>
            </w:r>
            <w:r w:rsidRPr="00BA048E">
              <w:rPr>
                <w:rFonts w:eastAsia="Times New Roman"/>
                <w:color w:val="auto"/>
                <w:spacing w:val="2"/>
                <w:sz w:val="22"/>
                <w:szCs w:val="22"/>
                <w:lang w:val="en-US"/>
              </w:rPr>
              <w:t>i</w:t>
            </w:r>
            <w:r w:rsidRPr="00BA048E">
              <w:rPr>
                <w:rFonts w:eastAsia="Times New Roman"/>
                <w:color w:val="auto"/>
                <w:sz w:val="22"/>
                <w:szCs w:val="22"/>
                <w:lang w:val="en-US"/>
              </w:rPr>
              <w:t>n the</w:t>
            </w:r>
            <w:r w:rsidRPr="00BA048E">
              <w:rPr>
                <w:rFonts w:eastAsia="Times New Roman"/>
                <w:color w:val="auto"/>
                <w:spacing w:val="-1"/>
                <w:sz w:val="22"/>
                <w:szCs w:val="22"/>
                <w:lang w:val="en-US"/>
              </w:rPr>
              <w:t xml:space="preserve"> 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w:t>
            </w:r>
            <w:r w:rsidRPr="00BA048E">
              <w:rPr>
                <w:rFonts w:eastAsia="Times New Roman"/>
                <w:color w:val="auto"/>
                <w:spacing w:val="-1"/>
                <w:sz w:val="22"/>
                <w:szCs w:val="22"/>
                <w:lang w:val="en-US"/>
              </w:rPr>
              <w:t>a</w:t>
            </w:r>
            <w:r w:rsidRPr="00BA048E">
              <w:rPr>
                <w:rFonts w:eastAsia="Times New Roman"/>
                <w:color w:val="auto"/>
                <w:sz w:val="22"/>
                <w:szCs w:val="22"/>
                <w:lang w:val="en-US"/>
              </w:rPr>
              <w:t xml:space="preserve">nd </w:t>
            </w:r>
            <w:r w:rsidRPr="00BA048E">
              <w:rPr>
                <w:rFonts w:eastAsia="Times New Roman"/>
                <w:color w:val="auto"/>
                <w:spacing w:val="-1"/>
                <w:sz w:val="22"/>
                <w:szCs w:val="22"/>
                <w:lang w:val="en-US"/>
              </w:rPr>
              <w:t>e</w:t>
            </w:r>
            <w:r w:rsidRPr="00BA048E">
              <w:rPr>
                <w:rFonts w:eastAsia="Times New Roman"/>
                <w:color w:val="auto"/>
                <w:spacing w:val="2"/>
                <w:sz w:val="22"/>
                <w:szCs w:val="22"/>
                <w:lang w:val="en-US"/>
              </w:rPr>
              <w:t>x</w:t>
            </w:r>
            <w:r w:rsidRPr="00BA048E">
              <w:rPr>
                <w:rFonts w:eastAsia="Times New Roman"/>
                <w:color w:val="auto"/>
                <w:sz w:val="22"/>
                <w:szCs w:val="22"/>
                <w:lang w:val="en-US"/>
              </w:rPr>
              <w:t>pl</w:t>
            </w:r>
            <w:r w:rsidRPr="00BA048E">
              <w:rPr>
                <w:rFonts w:eastAsia="Times New Roman"/>
                <w:color w:val="auto"/>
                <w:spacing w:val="-1"/>
                <w:sz w:val="22"/>
                <w:szCs w:val="22"/>
                <w:lang w:val="en-US"/>
              </w:rPr>
              <w:t>a</w:t>
            </w:r>
            <w:r w:rsidRPr="00BA048E">
              <w:rPr>
                <w:rFonts w:eastAsia="Times New Roman"/>
                <w:color w:val="auto"/>
                <w:sz w:val="22"/>
                <w:szCs w:val="22"/>
                <w:lang w:val="en-US"/>
              </w:rPr>
              <w:t>in th</w:t>
            </w:r>
            <w:r w:rsidRPr="00BA048E">
              <w:rPr>
                <w:rFonts w:eastAsia="Times New Roman"/>
                <w:color w:val="auto"/>
                <w:spacing w:val="-1"/>
                <w:sz w:val="22"/>
                <w:szCs w:val="22"/>
                <w:lang w:val="en-US"/>
              </w:rPr>
              <w:t>a</w:t>
            </w:r>
            <w:r w:rsidRPr="00BA048E">
              <w:rPr>
                <w:rFonts w:eastAsia="Times New Roman"/>
                <w:color w:val="auto"/>
                <w:sz w:val="22"/>
                <w:szCs w:val="22"/>
                <w:lang w:val="en-US"/>
              </w:rPr>
              <w:t>t it is t</w:t>
            </w:r>
            <w:r w:rsidRPr="00BA048E">
              <w:rPr>
                <w:rFonts w:eastAsia="Times New Roman"/>
                <w:color w:val="auto"/>
                <w:spacing w:val="-1"/>
                <w:sz w:val="22"/>
                <w:szCs w:val="22"/>
                <w:lang w:val="en-US"/>
              </w:rPr>
              <w:t>h</w:t>
            </w:r>
            <w:r w:rsidRPr="00BA048E">
              <w:rPr>
                <w:rFonts w:eastAsia="Times New Roman"/>
                <w:color w:val="auto"/>
                <w:sz w:val="22"/>
                <w:szCs w:val="22"/>
                <w:lang w:val="en-US"/>
              </w:rPr>
              <w:t>e</w:t>
            </w:r>
            <w:r w:rsidRPr="00BA048E">
              <w:rPr>
                <w:rFonts w:eastAsia="Times New Roman"/>
                <w:color w:val="auto"/>
                <w:spacing w:val="-1"/>
                <w:sz w:val="22"/>
                <w:szCs w:val="22"/>
                <w:lang w:val="en-US"/>
              </w:rPr>
              <w:t xml:space="preserve"> f</w:t>
            </w:r>
            <w:r w:rsidRPr="00BA048E">
              <w:rPr>
                <w:rFonts w:eastAsia="Times New Roman"/>
                <w:color w:val="auto"/>
                <w:sz w:val="22"/>
                <w:szCs w:val="22"/>
                <w:lang w:val="en-US"/>
              </w:rPr>
              <w:t>i</w:t>
            </w:r>
            <w:r w:rsidRPr="00BA048E">
              <w:rPr>
                <w:rFonts w:eastAsia="Times New Roman"/>
                <w:color w:val="auto"/>
                <w:spacing w:val="-1"/>
                <w:sz w:val="22"/>
                <w:szCs w:val="22"/>
                <w:lang w:val="en-US"/>
              </w:rPr>
              <w:t>r</w:t>
            </w:r>
            <w:r w:rsidRPr="00BA048E">
              <w:rPr>
                <w:rFonts w:eastAsia="Times New Roman"/>
                <w:color w:val="auto"/>
                <w:sz w:val="22"/>
                <w:szCs w:val="22"/>
                <w:lang w:val="en-US"/>
              </w:rPr>
              <w:t>st l</w:t>
            </w:r>
            <w:r w:rsidRPr="00BA048E">
              <w:rPr>
                <w:rFonts w:eastAsia="Times New Roman"/>
                <w:color w:val="auto"/>
                <w:spacing w:val="-1"/>
                <w:sz w:val="22"/>
                <w:szCs w:val="22"/>
                <w:lang w:val="en-US"/>
              </w:rPr>
              <w:t>e</w:t>
            </w:r>
            <w:r w:rsidRPr="00BA048E">
              <w:rPr>
                <w:rFonts w:eastAsia="Times New Roman"/>
                <w:color w:val="auto"/>
                <w:sz w:val="22"/>
                <w:szCs w:val="22"/>
                <w:lang w:val="en-US"/>
              </w:rPr>
              <w:t>tt</w:t>
            </w:r>
            <w:r w:rsidRPr="00BA048E">
              <w:rPr>
                <w:rFonts w:eastAsia="Times New Roman"/>
                <w:color w:val="auto"/>
                <w:spacing w:val="-1"/>
                <w:sz w:val="22"/>
                <w:szCs w:val="22"/>
                <w:lang w:val="en-US"/>
              </w:rPr>
              <w:t>e</w:t>
            </w:r>
            <w:r w:rsidRPr="00BA048E">
              <w:rPr>
                <w:rFonts w:eastAsia="Times New Roman"/>
                <w:color w:val="auto"/>
                <w:sz w:val="22"/>
                <w:szCs w:val="22"/>
                <w:lang w:val="en-US"/>
              </w:rPr>
              <w:t>rin the</w:t>
            </w:r>
            <w:r w:rsidRPr="00BA048E">
              <w:rPr>
                <w:rFonts w:eastAsia="Times New Roman"/>
                <w:color w:val="auto"/>
                <w:spacing w:val="-1"/>
                <w:sz w:val="22"/>
                <w:szCs w:val="22"/>
                <w:lang w:val="en-US"/>
              </w:rPr>
              <w:t xml:space="preserve"> 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ds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rPr>
                <w:rFonts w:ascii="Times New Roman" w:hAnsi="Times New Roman" w:cs="Times New Roman"/>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2</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se</w:t>
            </w:r>
            <w:r w:rsidRPr="00BA048E">
              <w:rPr>
                <w:rFonts w:ascii="Times New Roman" w:eastAsia="Times New Roman" w:hAnsi="Times New Roman" w:cs="Times New Roman"/>
                <w:spacing w:val="-1"/>
                <w:lang w:val="en-US"/>
              </w:rPr>
              <w:t>car</w:t>
            </w:r>
            <w:r w:rsidRPr="00BA048E">
              <w:rPr>
                <w:rFonts w:ascii="Times New Roman" w:eastAsia="Times New Roman" w:hAnsi="Times New Roman" w:cs="Times New Roman"/>
                <w:lang w:val="en-US"/>
              </w:rPr>
              <w:t>din</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l numb</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 xml:space="preserve">s 1 – 10 to </w:t>
            </w:r>
            <w:r w:rsidRPr="00BA048E">
              <w:rPr>
                <w:rFonts w:ascii="Times New Roman" w:eastAsia="Times New Roman" w:hAnsi="Times New Roman" w:cs="Times New Roman"/>
                <w:spacing w:val="-1"/>
                <w:lang w:val="en-US"/>
              </w:rPr>
              <w:t>c</w:t>
            </w:r>
            <w:r w:rsidRPr="00BA048E">
              <w:rPr>
                <w:rFonts w:ascii="Times New Roman" w:eastAsia="Times New Roman" w:hAnsi="Times New Roman" w:cs="Times New Roman"/>
                <w:lang w:val="en-US"/>
              </w:rPr>
              <w:t>ount</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rPr>
            </w:pP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n </w:t>
            </w:r>
            <w:r w:rsidRPr="00BA048E">
              <w:rPr>
                <w:rFonts w:eastAsia="Times New Roman"/>
                <w:color w:val="auto"/>
                <w:spacing w:val="-1"/>
                <w:sz w:val="22"/>
                <w:szCs w:val="22"/>
                <w:lang w:val="en-US"/>
              </w:rPr>
              <w:t>c</w:t>
            </w:r>
            <w:r w:rsidRPr="00BA048E">
              <w:rPr>
                <w:rFonts w:eastAsia="Times New Roman"/>
                <w:color w:val="auto"/>
                <w:sz w:val="22"/>
                <w:szCs w:val="22"/>
                <w:lang w:val="en-US"/>
              </w:rPr>
              <w:t>ount up to 10</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6</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 xml:space="preserve">se </w:t>
            </w:r>
            <w:r w:rsidRPr="00BA048E">
              <w:rPr>
                <w:rFonts w:eastAsia="Times New Roman"/>
                <w:lang w:val="en-US"/>
              </w:rPr>
              <w:t>d</w:t>
            </w:r>
            <w:r w:rsidRPr="00BA048E">
              <w:rPr>
                <w:rFonts w:eastAsia="Times New Roman"/>
                <w:spacing w:val="-1"/>
                <w:lang w:val="en-US"/>
              </w:rPr>
              <w:t>e</w:t>
            </w:r>
            <w:r w:rsidRPr="00BA048E">
              <w:rPr>
                <w:rFonts w:eastAsia="Times New Roman"/>
                <w:lang w:val="en-US"/>
              </w:rPr>
              <w:t>monst</w:t>
            </w:r>
            <w:r w:rsidRPr="00BA048E">
              <w:rPr>
                <w:rFonts w:eastAsia="Times New Roman"/>
                <w:spacing w:val="-1"/>
                <w:lang w:val="en-US"/>
              </w:rPr>
              <w:t>ra</w:t>
            </w:r>
            <w:r w:rsidRPr="00BA048E">
              <w:rPr>
                <w:rFonts w:eastAsia="Times New Roman"/>
                <w:lang w:val="en-US"/>
              </w:rPr>
              <w:t>tive p</w:t>
            </w:r>
            <w:r w:rsidRPr="00BA048E">
              <w:rPr>
                <w:rFonts w:eastAsia="Times New Roman"/>
                <w:spacing w:val="-1"/>
                <w:lang w:val="en-US"/>
              </w:rPr>
              <w:t>r</w:t>
            </w:r>
            <w:r w:rsidRPr="00BA048E">
              <w:rPr>
                <w:rFonts w:eastAsia="Times New Roman"/>
                <w:lang w:val="en-US"/>
              </w:rPr>
              <w:t xml:space="preserve">onouns </w:t>
            </w:r>
            <w:r w:rsidRPr="00BA048E">
              <w:rPr>
                <w:rFonts w:eastAsia="Times New Roman"/>
                <w:i/>
                <w:lang w:val="en-US"/>
              </w:rPr>
              <w:t>this/th</w:t>
            </w:r>
            <w:r w:rsidRPr="00BA048E">
              <w:rPr>
                <w:rFonts w:eastAsia="Times New Roman"/>
                <w:i/>
                <w:spacing w:val="-1"/>
                <w:lang w:val="en-US"/>
              </w:rPr>
              <w:t>e</w:t>
            </w:r>
            <w:r w:rsidRPr="00BA048E">
              <w:rPr>
                <w:rFonts w:eastAsia="Times New Roman"/>
                <w:i/>
                <w:lang w:val="en-US"/>
              </w:rPr>
              <w:t>se</w:t>
            </w:r>
            <w:r w:rsidRPr="00BA048E">
              <w:rPr>
                <w:rFonts w:eastAsia="Times New Roman"/>
                <w:lang w:val="en-US"/>
              </w:rPr>
              <w:t>to indi</w:t>
            </w:r>
            <w:r w:rsidRPr="00BA048E">
              <w:rPr>
                <w:rFonts w:eastAsia="Times New Roman"/>
                <w:spacing w:val="-1"/>
                <w:lang w:val="en-US"/>
              </w:rPr>
              <w:t>ca</w:t>
            </w:r>
            <w:r w:rsidRPr="00BA048E">
              <w:rPr>
                <w:rFonts w:eastAsia="Times New Roman"/>
                <w:lang w:val="en-US"/>
              </w:rPr>
              <w:t>tethin</w:t>
            </w:r>
            <w:r w:rsidRPr="00BA048E">
              <w:rPr>
                <w:rFonts w:eastAsia="Times New Roman"/>
                <w:spacing w:val="-3"/>
                <w:lang w:val="en-US"/>
              </w:rPr>
              <w:t>g</w:t>
            </w:r>
            <w:r w:rsidRPr="00BA048E">
              <w:rPr>
                <w:rFonts w:eastAsia="Times New Roman"/>
                <w:lang w:val="en-US"/>
              </w:rPr>
              <w: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n used</w:t>
            </w:r>
            <w:r w:rsidRPr="00BA048E">
              <w:rPr>
                <w:rFonts w:eastAsia="Times New Roman"/>
                <w:color w:val="auto"/>
                <w:spacing w:val="-1"/>
                <w:sz w:val="22"/>
                <w:szCs w:val="22"/>
                <w:lang w:val="en-US"/>
              </w:rPr>
              <w:t>e</w:t>
            </w:r>
            <w:r w:rsidRPr="00BA048E">
              <w:rPr>
                <w:rFonts w:eastAsia="Times New Roman"/>
                <w:color w:val="auto"/>
                <w:sz w:val="22"/>
                <w:szCs w:val="22"/>
                <w:lang w:val="en-US"/>
              </w:rPr>
              <w:t>monst</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a</w:t>
            </w:r>
            <w:r w:rsidRPr="00BA048E">
              <w:rPr>
                <w:rFonts w:eastAsia="Times New Roman"/>
                <w:color w:val="auto"/>
                <w:sz w:val="22"/>
                <w:szCs w:val="22"/>
                <w:lang w:val="en-US"/>
              </w:rPr>
              <w:t>tivep</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onouns </w:t>
            </w:r>
            <w:r w:rsidRPr="00BA048E">
              <w:rPr>
                <w:rFonts w:eastAsia="Times New Roman"/>
                <w:i/>
                <w:color w:val="auto"/>
                <w:sz w:val="22"/>
                <w:szCs w:val="22"/>
                <w:lang w:val="en-US"/>
              </w:rPr>
              <w:t>this/th</w:t>
            </w:r>
            <w:r w:rsidRPr="00BA048E">
              <w:rPr>
                <w:rFonts w:eastAsia="Times New Roman"/>
                <w:i/>
                <w:color w:val="auto"/>
                <w:spacing w:val="-1"/>
                <w:sz w:val="22"/>
                <w:szCs w:val="22"/>
                <w:lang w:val="en-US"/>
              </w:rPr>
              <w:t>e</w:t>
            </w:r>
            <w:r w:rsidRPr="00BA048E">
              <w:rPr>
                <w:rFonts w:eastAsia="Times New Roman"/>
                <w:i/>
                <w:color w:val="auto"/>
                <w:sz w:val="22"/>
                <w:szCs w:val="22"/>
                <w:lang w:val="en-US"/>
              </w:rPr>
              <w:t>se</w:t>
            </w:r>
            <w:r w:rsidRPr="00BA048E">
              <w:rPr>
                <w:rFonts w:eastAsia="Times New Roman"/>
                <w:color w:val="auto"/>
                <w:spacing w:val="-1"/>
                <w:sz w:val="22"/>
                <w:szCs w:val="22"/>
                <w:lang w:val="en-US"/>
              </w:rPr>
              <w:t>c</w:t>
            </w:r>
            <w:r w:rsidRPr="00BA048E">
              <w:rPr>
                <w:rFonts w:eastAsia="Times New Roman"/>
                <w:color w:val="auto"/>
                <w:sz w:val="22"/>
                <w:szCs w:val="22"/>
                <w:lang w:val="en-US"/>
              </w:rPr>
              <w:t>o</w:t>
            </w:r>
            <w:r w:rsidRPr="00BA048E">
              <w:rPr>
                <w:rFonts w:eastAsia="Times New Roman"/>
                <w:color w:val="auto"/>
                <w:spacing w:val="-1"/>
                <w:sz w:val="22"/>
                <w:szCs w:val="22"/>
                <w:lang w:val="en-US"/>
              </w:rPr>
              <w:t>rrec</w:t>
            </w:r>
            <w:r w:rsidRPr="00BA048E">
              <w:rPr>
                <w:rFonts w:eastAsia="Times New Roman"/>
                <w:color w:val="auto"/>
                <w:spacing w:val="2"/>
                <w:sz w:val="22"/>
                <w:szCs w:val="22"/>
                <w:lang w:val="en-US"/>
              </w:rPr>
              <w:t>tl</w:t>
            </w:r>
            <w:r w:rsidRPr="00BA048E">
              <w:rPr>
                <w:rFonts w:eastAsia="Times New Roman"/>
                <w:color w:val="auto"/>
                <w:sz w:val="22"/>
                <w:szCs w:val="22"/>
                <w:lang w:val="en-US"/>
              </w:rPr>
              <w:t xml:space="preserve">yin </w:t>
            </w:r>
            <w:r w:rsidRPr="00BA048E">
              <w:rPr>
                <w:rFonts w:eastAsia="Times New Roman"/>
                <w:color w:val="auto"/>
                <w:spacing w:val="-1"/>
                <w:sz w:val="22"/>
                <w:szCs w:val="22"/>
                <w:lang w:val="en-US"/>
              </w:rPr>
              <w:t>c</w:t>
            </w:r>
            <w:r w:rsidRPr="00BA048E">
              <w:rPr>
                <w:rFonts w:eastAsia="Times New Roman"/>
                <w:color w:val="auto"/>
                <w:sz w:val="22"/>
                <w:szCs w:val="22"/>
                <w:lang w:val="en-US"/>
              </w:rPr>
              <w:t>ont</w:t>
            </w:r>
            <w:r w:rsidRPr="00BA048E">
              <w:rPr>
                <w:rFonts w:eastAsia="Times New Roman"/>
                <w:color w:val="auto"/>
                <w:spacing w:val="-1"/>
                <w:sz w:val="22"/>
                <w:szCs w:val="22"/>
                <w:lang w:val="en-US"/>
              </w:rPr>
              <w:t>e</w:t>
            </w:r>
            <w:r w:rsidRPr="00BA048E">
              <w:rPr>
                <w:rFonts w:eastAsia="Times New Roman"/>
                <w:color w:val="auto"/>
                <w:spacing w:val="2"/>
                <w:sz w:val="22"/>
                <w:szCs w:val="22"/>
                <w:lang w:val="en-US"/>
              </w:rPr>
              <w:t>x</w:t>
            </w:r>
            <w:r w:rsidRPr="00BA048E">
              <w:rPr>
                <w:rFonts w:eastAsia="Times New Roman"/>
                <w:color w:val="auto"/>
                <w:sz w:val="22"/>
                <w:szCs w:val="22"/>
                <w:lang w:val="en-US"/>
              </w:rPr>
              <w:t>t</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8</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seimp</w:t>
            </w:r>
            <w:r w:rsidRPr="00BA048E">
              <w:rPr>
                <w:rFonts w:ascii="Times New Roman" w:eastAsia="Times New Roman" w:hAnsi="Times New Roman" w:cs="Times New Roman"/>
                <w:spacing w:val="-1"/>
                <w:lang w:val="en-US"/>
              </w:rPr>
              <w:t>era</w:t>
            </w:r>
            <w:r w:rsidRPr="00BA048E">
              <w:rPr>
                <w:rFonts w:ascii="Times New Roman" w:eastAsia="Times New Roman" w:hAnsi="Times New Roman" w:cs="Times New Roman"/>
                <w:lang w:val="en-US"/>
              </w:rPr>
              <w:t>tive</w:t>
            </w:r>
            <w:r w:rsidRPr="00BA048E">
              <w:rPr>
                <w:rFonts w:ascii="Times New Roman" w:eastAsia="Times New Roman" w:hAnsi="Times New Roman" w:cs="Times New Roman"/>
                <w:spacing w:val="-1"/>
                <w:lang w:val="en-US"/>
              </w:rPr>
              <w:t xml:space="preserve"> f</w:t>
            </w:r>
            <w:r w:rsidRPr="00BA048E">
              <w:rPr>
                <w:rFonts w:ascii="Times New Roman" w:eastAsia="Times New Roman" w:hAnsi="Times New Roman" w:cs="Times New Roman"/>
                <w:lang w:val="en-US"/>
              </w:rPr>
              <w:t>o</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ms of</w:t>
            </w:r>
            <w:r w:rsidRPr="00BA048E">
              <w:rPr>
                <w:rFonts w:ascii="Times New Roman" w:eastAsia="Times New Roman" w:hAnsi="Times New Roman" w:cs="Times New Roman"/>
                <w:spacing w:val="-1"/>
                <w:lang w:val="en-US"/>
              </w:rPr>
              <w:t xml:space="preserve"> c</w:t>
            </w:r>
            <w:r w:rsidRPr="00BA048E">
              <w:rPr>
                <w:rFonts w:ascii="Times New Roman" w:eastAsia="Times New Roman" w:hAnsi="Times New Roman" w:cs="Times New Roman"/>
                <w:lang w:val="en-US"/>
              </w:rPr>
              <w:t>ommon v</w:t>
            </w:r>
            <w:r w:rsidRPr="00BA048E">
              <w:rPr>
                <w:rFonts w:ascii="Times New Roman" w:eastAsia="Times New Roman" w:hAnsi="Times New Roman" w:cs="Times New Roman"/>
                <w:spacing w:val="-1"/>
                <w:lang w:val="en-US"/>
              </w:rPr>
              <w:t>er</w:t>
            </w:r>
            <w:r w:rsidRPr="00BA048E">
              <w:rPr>
                <w:rFonts w:ascii="Times New Roman" w:eastAsia="Times New Roman" w:hAnsi="Times New Roman" w:cs="Times New Roman"/>
                <w:lang w:val="en-US"/>
              </w:rPr>
              <w:t xml:space="preserve">bs </w:t>
            </w:r>
            <w:r w:rsidRPr="00BA048E">
              <w:rPr>
                <w:rFonts w:ascii="Times New Roman" w:eastAsia="Times New Roman" w:hAnsi="Times New Roman" w:cs="Times New Roman"/>
                <w:spacing w:val="-1"/>
                <w:lang w:val="en-US"/>
              </w:rPr>
              <w:t>re</w:t>
            </w:r>
            <w:r w:rsidRPr="00BA048E">
              <w:rPr>
                <w:rFonts w:ascii="Times New Roman" w:eastAsia="Times New Roman" w:hAnsi="Times New Roman" w:cs="Times New Roman"/>
                <w:lang w:val="en-US"/>
              </w:rPr>
              <w:t>l</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t</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 xml:space="preserve">d to </w:t>
            </w:r>
            <w:r w:rsidRPr="00BA048E">
              <w:rPr>
                <w:rFonts w:ascii="Times New Roman" w:eastAsia="Times New Roman" w:hAnsi="Times New Roman" w:cs="Times New Roman"/>
                <w:spacing w:val="-1"/>
                <w:lang w:val="en-US"/>
              </w:rPr>
              <w:t>c</w:t>
            </w:r>
            <w:r w:rsidRPr="00BA048E">
              <w:rPr>
                <w:rFonts w:ascii="Times New Roman" w:eastAsia="Times New Roman" w:hAnsi="Times New Roman" w:cs="Times New Roman"/>
                <w:lang w:val="en-US"/>
              </w:rPr>
              <w:t>l</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ss</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 xml:space="preserve">oom </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outin</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n useimp</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a</w:t>
            </w:r>
            <w:r w:rsidRPr="00BA048E">
              <w:rPr>
                <w:rFonts w:eastAsia="Times New Roman"/>
                <w:color w:val="auto"/>
                <w:sz w:val="22"/>
                <w:szCs w:val="22"/>
                <w:lang w:val="en-US"/>
              </w:rPr>
              <w:t>tive</w:t>
            </w:r>
            <w:r w:rsidRPr="00BA048E">
              <w:rPr>
                <w:rFonts w:eastAsia="Times New Roman"/>
                <w:color w:val="auto"/>
                <w:spacing w:val="-1"/>
                <w:sz w:val="22"/>
                <w:szCs w:val="22"/>
                <w:lang w:val="en-US"/>
              </w:rPr>
              <w:t xml:space="preserve"> f</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msof</w:t>
            </w:r>
            <w:r w:rsidRPr="00BA048E">
              <w:rPr>
                <w:rFonts w:eastAsia="Times New Roman"/>
                <w:color w:val="auto"/>
                <w:spacing w:val="-1"/>
                <w:sz w:val="22"/>
                <w:szCs w:val="22"/>
                <w:lang w:val="en-US"/>
              </w:rPr>
              <w:t xml:space="preserve"> c</w:t>
            </w:r>
            <w:r w:rsidRPr="00BA048E">
              <w:rPr>
                <w:rFonts w:eastAsia="Times New Roman"/>
                <w:color w:val="auto"/>
                <w:sz w:val="22"/>
                <w:szCs w:val="22"/>
                <w:lang w:val="en-US"/>
              </w:rPr>
              <w:t>ommon v</w:t>
            </w:r>
            <w:r w:rsidRPr="00BA048E">
              <w:rPr>
                <w:rFonts w:eastAsia="Times New Roman"/>
                <w:color w:val="auto"/>
                <w:spacing w:val="-1"/>
                <w:sz w:val="22"/>
                <w:szCs w:val="22"/>
                <w:lang w:val="en-US"/>
              </w:rPr>
              <w:t>er</w:t>
            </w:r>
            <w:r w:rsidRPr="00BA048E">
              <w:rPr>
                <w:rFonts w:eastAsia="Times New Roman"/>
                <w:color w:val="auto"/>
                <w:sz w:val="22"/>
                <w:szCs w:val="22"/>
                <w:lang w:val="en-US"/>
              </w:rPr>
              <w:t xml:space="preserve">bs </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z w:val="22"/>
                <w:szCs w:val="22"/>
                <w:lang w:val="en-US"/>
              </w:rPr>
              <w:t>l</w:t>
            </w:r>
            <w:r w:rsidRPr="00BA048E">
              <w:rPr>
                <w:rFonts w:eastAsia="Times New Roman"/>
                <w:color w:val="auto"/>
                <w:spacing w:val="-1"/>
                <w:sz w:val="22"/>
                <w:szCs w:val="22"/>
                <w:lang w:val="en-US"/>
              </w:rPr>
              <w:t>a</w:t>
            </w:r>
            <w:r w:rsidRPr="00BA048E">
              <w:rPr>
                <w:rFonts w:eastAsia="Times New Roman"/>
                <w:color w:val="auto"/>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dto </w:t>
            </w:r>
            <w:r w:rsidRPr="00BA048E">
              <w:rPr>
                <w:rFonts w:eastAsia="Times New Roman"/>
                <w:color w:val="auto"/>
                <w:spacing w:val="-1"/>
                <w:sz w:val="22"/>
                <w:szCs w:val="22"/>
                <w:lang w:val="en-US"/>
              </w:rPr>
              <w:t>c</w:t>
            </w:r>
            <w:r w:rsidRPr="00BA048E">
              <w:rPr>
                <w:rFonts w:eastAsia="Times New Roman"/>
                <w:color w:val="auto"/>
                <w:sz w:val="22"/>
                <w:szCs w:val="22"/>
                <w:lang w:val="en-US"/>
              </w:rPr>
              <w:t>l</w:t>
            </w:r>
            <w:r w:rsidRPr="00BA048E">
              <w:rPr>
                <w:rFonts w:eastAsia="Times New Roman"/>
                <w:color w:val="auto"/>
                <w:spacing w:val="-1"/>
                <w:sz w:val="22"/>
                <w:szCs w:val="22"/>
                <w:lang w:val="en-US"/>
              </w:rPr>
              <w:t>a</w:t>
            </w:r>
            <w:r w:rsidRPr="00BA048E">
              <w:rPr>
                <w:rFonts w:eastAsia="Times New Roman"/>
                <w:color w:val="auto"/>
                <w:sz w:val="22"/>
                <w:szCs w:val="22"/>
                <w:lang w:val="en-US"/>
              </w:rPr>
              <w:t>ss</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oom </w:t>
            </w:r>
            <w:r w:rsidRPr="00BA048E">
              <w:rPr>
                <w:rFonts w:eastAsia="Times New Roman"/>
                <w:color w:val="auto"/>
                <w:spacing w:val="-1"/>
                <w:sz w:val="22"/>
                <w:szCs w:val="22"/>
                <w:lang w:val="en-US"/>
              </w:rPr>
              <w:t>r</w:t>
            </w:r>
            <w:r w:rsidRPr="00BA048E">
              <w:rPr>
                <w:rFonts w:eastAsia="Times New Roman"/>
                <w:color w:val="auto"/>
                <w:sz w:val="22"/>
                <w:szCs w:val="22"/>
                <w:lang w:val="en-US"/>
              </w:rPr>
              <w:t>outin</w:t>
            </w:r>
            <w:r w:rsidRPr="00BA048E">
              <w:rPr>
                <w:rFonts w:eastAsia="Times New Roman"/>
                <w:color w:val="auto"/>
                <w:spacing w:val="-1"/>
                <w:sz w:val="22"/>
                <w:szCs w:val="22"/>
                <w:lang w:val="en-US"/>
              </w:rPr>
              <w:t>e</w:t>
            </w:r>
            <w:r w:rsidRPr="00BA048E">
              <w:rPr>
                <w:rFonts w:eastAsia="Times New Roman"/>
                <w:color w:val="auto"/>
                <w:sz w:val="22"/>
                <w:szCs w:val="22"/>
                <w:lang w:val="en-US"/>
              </w:rPr>
              <w: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7</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sep</w:t>
            </w:r>
            <w:r w:rsidRPr="00BA048E">
              <w:rPr>
                <w:rFonts w:ascii="Times New Roman" w:eastAsia="Times New Roman" w:hAnsi="Times New Roman" w:cs="Times New Roman"/>
                <w:spacing w:val="-1"/>
                <w:lang w:val="en-US"/>
              </w:rPr>
              <w:t>er</w:t>
            </w:r>
            <w:r w:rsidRPr="00BA048E">
              <w:rPr>
                <w:rFonts w:ascii="Times New Roman" w:eastAsia="Times New Roman" w:hAnsi="Times New Roman" w:cs="Times New Roman"/>
                <w:lang w:val="en-US"/>
              </w:rPr>
              <w:t>son</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l subj</w:t>
            </w:r>
            <w:r w:rsidRPr="00BA048E">
              <w:rPr>
                <w:rFonts w:ascii="Times New Roman" w:eastAsia="Times New Roman" w:hAnsi="Times New Roman" w:cs="Times New Roman"/>
                <w:spacing w:val="-1"/>
                <w:lang w:val="en-US"/>
              </w:rPr>
              <w:t>ec</w:t>
            </w:r>
            <w:r w:rsidRPr="00BA048E">
              <w:rPr>
                <w:rFonts w:ascii="Times New Roman" w:eastAsia="Times New Roman" w:hAnsi="Times New Roman" w:cs="Times New Roman"/>
                <w:lang w:val="en-US"/>
              </w:rPr>
              <w:t>t p</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onouns to id</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nti</w:t>
            </w:r>
            <w:r w:rsidRPr="00BA048E">
              <w:rPr>
                <w:rFonts w:ascii="Times New Roman" w:eastAsia="Times New Roman" w:hAnsi="Times New Roman" w:cs="Times New Roman"/>
                <w:spacing w:val="1"/>
                <w:lang w:val="en-US"/>
              </w:rPr>
              <w:t>f</w:t>
            </w:r>
            <w:r w:rsidRPr="00BA048E">
              <w:rPr>
                <w:rFonts w:ascii="Times New Roman" w:eastAsia="Times New Roman" w:hAnsi="Times New Roman" w:cs="Times New Roman"/>
                <w:lang w:val="en-US"/>
              </w:rPr>
              <w:t>ythi</w:t>
            </w:r>
            <w:r w:rsidRPr="00BA048E">
              <w:rPr>
                <w:rFonts w:ascii="Times New Roman" w:eastAsia="Times New Roman" w:hAnsi="Times New Roman" w:cs="Times New Roman"/>
                <w:spacing w:val="2"/>
                <w:lang w:val="en-US"/>
              </w:rPr>
              <w:t>n</w:t>
            </w:r>
            <w:r w:rsidRPr="00BA048E">
              <w:rPr>
                <w:rFonts w:ascii="Times New Roman" w:eastAsia="Times New Roman" w:hAnsi="Times New Roman" w:cs="Times New Roman"/>
                <w:spacing w:val="-3"/>
                <w:lang w:val="en-US"/>
              </w:rPr>
              <w:t>g</w:t>
            </w:r>
            <w:r w:rsidRPr="00BA048E">
              <w:rPr>
                <w:rFonts w:ascii="Times New Roman" w:eastAsia="Times New Roman" w:hAnsi="Times New Roman" w:cs="Times New Roman"/>
                <w:lang w:val="en-US"/>
              </w:rPr>
              <w: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n </w:t>
            </w:r>
            <w:r w:rsidRPr="00BA048E">
              <w:rPr>
                <w:rFonts w:eastAsia="Times New Roman"/>
                <w:color w:val="auto"/>
                <w:spacing w:val="-1"/>
                <w:sz w:val="22"/>
                <w:szCs w:val="22"/>
                <w:lang w:val="en-US"/>
              </w:rPr>
              <w:t>c</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z w:val="22"/>
                <w:szCs w:val="22"/>
                <w:lang w:val="en-US"/>
              </w:rPr>
              <w:t>t</w:t>
            </w:r>
            <w:r w:rsidRPr="00BA048E">
              <w:rPr>
                <w:rFonts w:eastAsia="Times New Roman"/>
                <w:color w:val="auto"/>
                <w:spacing w:val="2"/>
                <w:sz w:val="22"/>
                <w:szCs w:val="22"/>
                <w:lang w:val="en-US"/>
              </w:rPr>
              <w:t>l</w:t>
            </w:r>
            <w:r w:rsidRPr="00BA048E">
              <w:rPr>
                <w:rFonts w:eastAsia="Times New Roman"/>
                <w:color w:val="auto"/>
                <w:sz w:val="22"/>
                <w:szCs w:val="22"/>
                <w:lang w:val="en-US"/>
              </w:rPr>
              <w:t>yuse</w:t>
            </w:r>
            <w:r w:rsidRPr="00BA048E">
              <w:rPr>
                <w:rFonts w:eastAsia="Times New Roman"/>
                <w:color w:val="auto"/>
                <w:spacing w:val="2"/>
                <w:sz w:val="22"/>
                <w:szCs w:val="22"/>
                <w:lang w:val="en-US"/>
              </w:rPr>
              <w:t>p</w:t>
            </w:r>
            <w:r w:rsidRPr="00BA048E">
              <w:rPr>
                <w:rFonts w:eastAsia="Times New Roman"/>
                <w:color w:val="auto"/>
                <w:spacing w:val="-1"/>
                <w:sz w:val="22"/>
                <w:szCs w:val="22"/>
                <w:lang w:val="en-US"/>
              </w:rPr>
              <w:t>er</w:t>
            </w:r>
            <w:r w:rsidRPr="00BA048E">
              <w:rPr>
                <w:rFonts w:eastAsia="Times New Roman"/>
                <w:color w:val="auto"/>
                <w:sz w:val="22"/>
                <w:szCs w:val="22"/>
                <w:lang w:val="en-US"/>
              </w:rPr>
              <w:t>son</w:t>
            </w:r>
            <w:r w:rsidRPr="00BA048E">
              <w:rPr>
                <w:rFonts w:eastAsia="Times New Roman"/>
                <w:color w:val="auto"/>
                <w:spacing w:val="1"/>
                <w:sz w:val="22"/>
                <w:szCs w:val="22"/>
                <w:lang w:val="en-US"/>
              </w:rPr>
              <w:t>a</w:t>
            </w:r>
            <w:r w:rsidRPr="00BA048E">
              <w:rPr>
                <w:rFonts w:eastAsia="Times New Roman"/>
                <w:color w:val="auto"/>
                <w:sz w:val="22"/>
                <w:szCs w:val="22"/>
                <w:lang w:val="en-US"/>
              </w:rPr>
              <w:t>l p</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onouns in </w:t>
            </w:r>
            <w:r w:rsidRPr="00BA048E">
              <w:rPr>
                <w:rFonts w:eastAsia="Times New Roman"/>
                <w:color w:val="auto"/>
                <w:spacing w:val="-1"/>
                <w:sz w:val="22"/>
                <w:szCs w:val="22"/>
                <w:lang w:val="en-US"/>
              </w:rPr>
              <w:t>c</w:t>
            </w:r>
            <w:r w:rsidRPr="00BA048E">
              <w:rPr>
                <w:rFonts w:eastAsia="Times New Roman"/>
                <w:color w:val="auto"/>
                <w:sz w:val="22"/>
                <w:szCs w:val="22"/>
                <w:lang w:val="en-US"/>
              </w:rPr>
              <w:t>ont</w:t>
            </w:r>
            <w:r w:rsidRPr="00BA048E">
              <w:rPr>
                <w:rFonts w:eastAsia="Times New Roman"/>
                <w:color w:val="auto"/>
                <w:spacing w:val="-1"/>
                <w:sz w:val="22"/>
                <w:szCs w:val="22"/>
                <w:lang w:val="en-US"/>
              </w:rPr>
              <w:t>e</w:t>
            </w:r>
            <w:r w:rsidRPr="00BA048E">
              <w:rPr>
                <w:rFonts w:eastAsia="Times New Roman"/>
                <w:color w:val="auto"/>
                <w:spacing w:val="2"/>
                <w:sz w:val="22"/>
                <w:szCs w:val="22"/>
                <w:lang w:val="en-US"/>
              </w:rPr>
              <w:t>x</w:t>
            </w:r>
            <w:r w:rsidRPr="00BA048E">
              <w:rPr>
                <w:rFonts w:eastAsia="Times New Roman"/>
                <w:color w:val="auto"/>
                <w:sz w:val="22"/>
                <w:szCs w:val="22"/>
                <w:lang w:val="en-US"/>
              </w:rPr>
              <w:t xml:space="preserve">t </w:t>
            </w:r>
            <w:r w:rsidRPr="00BA048E">
              <w:rPr>
                <w:rFonts w:eastAsia="Times New Roman"/>
                <w:color w:val="auto"/>
                <w:spacing w:val="-1"/>
                <w:sz w:val="22"/>
                <w:szCs w:val="22"/>
                <w:lang w:val="en-US"/>
              </w:rPr>
              <w:t>f</w:t>
            </w:r>
            <w:r w:rsidRPr="00BA048E">
              <w:rPr>
                <w:rFonts w:eastAsia="Times New Roman"/>
                <w:color w:val="auto"/>
                <w:sz w:val="22"/>
                <w:szCs w:val="22"/>
                <w:lang w:val="en-US"/>
              </w:rPr>
              <w:t>or</w:t>
            </w:r>
            <w:r w:rsidRPr="00BA048E">
              <w:rPr>
                <w:rFonts w:eastAsia="Times New Roman"/>
                <w:color w:val="auto"/>
                <w:spacing w:val="-1"/>
                <w:sz w:val="22"/>
                <w:szCs w:val="22"/>
                <w:lang w:val="en-US"/>
              </w:rPr>
              <w:t xml:space="preserve"> fa</w:t>
            </w:r>
            <w:r w:rsidRPr="00BA048E">
              <w:rPr>
                <w:rFonts w:eastAsia="Times New Roman"/>
                <w:color w:val="auto"/>
                <w:sz w:val="22"/>
                <w:szCs w:val="22"/>
                <w:lang w:val="en-US"/>
              </w:rPr>
              <w:t>mili</w:t>
            </w:r>
            <w:r w:rsidRPr="00BA048E">
              <w:rPr>
                <w:rFonts w:eastAsia="Times New Roman"/>
                <w:color w:val="auto"/>
                <w:spacing w:val="-1"/>
                <w:sz w:val="22"/>
                <w:szCs w:val="22"/>
                <w:lang w:val="en-US"/>
              </w:rPr>
              <w:t>a</w:t>
            </w:r>
            <w:r w:rsidRPr="00BA048E">
              <w:rPr>
                <w:rFonts w:eastAsia="Times New Roman"/>
                <w:color w:val="auto"/>
                <w:sz w:val="22"/>
                <w:szCs w:val="22"/>
                <w:lang w:val="en-US"/>
              </w:rPr>
              <w:t>rit</w:t>
            </w:r>
            <w:r w:rsidRPr="00BA048E">
              <w:rPr>
                <w:rFonts w:eastAsia="Times New Roman"/>
                <w:color w:val="auto"/>
                <w:spacing w:val="-1"/>
                <w:sz w:val="22"/>
                <w:szCs w:val="22"/>
                <w:lang w:val="en-US"/>
              </w:rPr>
              <w:t>e</w:t>
            </w:r>
            <w:r w:rsidRPr="00BA048E">
              <w:rPr>
                <w:rFonts w:eastAsia="Times New Roman"/>
                <w:color w:val="auto"/>
                <w:sz w:val="22"/>
                <w:szCs w:val="22"/>
                <w:lang w:val="en-US"/>
              </w:rPr>
              <w:t>ms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lang w:val="en-US"/>
              </w:rPr>
              <w:t>S5</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P</w:t>
            </w:r>
            <w:r w:rsidRPr="00BA048E">
              <w:rPr>
                <w:rFonts w:eastAsia="Times New Roman"/>
                <w:color w:val="auto"/>
                <w:spacing w:val="-1"/>
                <w:sz w:val="22"/>
                <w:szCs w:val="22"/>
                <w:lang w:val="en-US"/>
              </w:rPr>
              <w:t>r</w:t>
            </w:r>
            <w:r w:rsidRPr="00BA048E">
              <w:rPr>
                <w:rFonts w:eastAsia="Times New Roman"/>
                <w:color w:val="auto"/>
                <w:sz w:val="22"/>
                <w:szCs w:val="22"/>
                <w:lang w:val="en-US"/>
              </w:rPr>
              <w:t>odu</w:t>
            </w:r>
            <w:r w:rsidRPr="00BA048E">
              <w:rPr>
                <w:rFonts w:eastAsia="Times New Roman"/>
                <w:color w:val="auto"/>
                <w:spacing w:val="-1"/>
                <w:sz w:val="22"/>
                <w:szCs w:val="22"/>
                <w:lang w:val="en-US"/>
              </w:rPr>
              <w:t>c</w:t>
            </w:r>
            <w:r w:rsidRPr="00BA048E">
              <w:rPr>
                <w:rFonts w:eastAsia="Times New Roman"/>
                <w:color w:val="auto"/>
                <w:sz w:val="22"/>
                <w:szCs w:val="22"/>
                <w:lang w:val="en-US"/>
              </w:rPr>
              <w:t xml:space="preserve">e </w:t>
            </w:r>
            <w:r w:rsidRPr="00BA048E">
              <w:rPr>
                <w:rFonts w:eastAsia="Times New Roman"/>
                <w:color w:val="auto"/>
                <w:spacing w:val="-1"/>
                <w:sz w:val="22"/>
                <w:szCs w:val="22"/>
                <w:lang w:val="en-US"/>
              </w:rPr>
              <w:t>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in </w:t>
            </w:r>
            <w:r w:rsidRPr="00BA048E">
              <w:rPr>
                <w:rFonts w:eastAsia="Times New Roman"/>
                <w:color w:val="auto"/>
                <w:spacing w:val="-1"/>
                <w:sz w:val="22"/>
                <w:szCs w:val="22"/>
                <w:lang w:val="en-US"/>
              </w:rPr>
              <w:t>re</w:t>
            </w:r>
            <w:r w:rsidRPr="00BA048E">
              <w:rPr>
                <w:rFonts w:eastAsia="Times New Roman"/>
                <w:color w:val="auto"/>
                <w:sz w:val="22"/>
                <w:szCs w:val="22"/>
                <w:lang w:val="en-US"/>
              </w:rPr>
              <w:t>sponse to b</w:t>
            </w:r>
            <w:r w:rsidRPr="00BA048E">
              <w:rPr>
                <w:rFonts w:eastAsia="Times New Roman"/>
                <w:color w:val="auto"/>
                <w:spacing w:val="-1"/>
                <w:sz w:val="22"/>
                <w:szCs w:val="22"/>
                <w:lang w:val="en-US"/>
              </w:rPr>
              <w:t>a</w:t>
            </w:r>
            <w:r w:rsidRPr="00BA048E">
              <w:rPr>
                <w:rFonts w:eastAsia="Times New Roman"/>
                <w:color w:val="auto"/>
                <w:sz w:val="22"/>
                <w:szCs w:val="22"/>
                <w:lang w:val="en-US"/>
              </w:rPr>
              <w:t>sicp</w:t>
            </w:r>
            <w:r w:rsidRPr="00BA048E">
              <w:rPr>
                <w:rFonts w:eastAsia="Times New Roman"/>
                <w:color w:val="auto"/>
                <w:spacing w:val="-1"/>
                <w:sz w:val="22"/>
                <w:szCs w:val="22"/>
                <w:lang w:val="en-US"/>
              </w:rPr>
              <w:t>r</w:t>
            </w:r>
            <w:r w:rsidRPr="00BA048E">
              <w:rPr>
                <w:rFonts w:eastAsia="Times New Roman"/>
                <w:color w:val="auto"/>
                <w:sz w:val="22"/>
                <w:szCs w:val="22"/>
                <w:lang w:val="en-US"/>
              </w:rPr>
              <w:t>ompts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n p</w:t>
            </w:r>
            <w:r w:rsidRPr="00BA048E">
              <w:rPr>
                <w:rFonts w:eastAsia="Times New Roman"/>
                <w:color w:val="auto"/>
                <w:spacing w:val="-1"/>
                <w:sz w:val="22"/>
                <w:szCs w:val="22"/>
                <w:lang w:val="en-US"/>
              </w:rPr>
              <w:t>r</w:t>
            </w:r>
            <w:r w:rsidRPr="00BA048E">
              <w:rPr>
                <w:rFonts w:eastAsia="Times New Roman"/>
                <w:color w:val="auto"/>
                <w:sz w:val="22"/>
                <w:szCs w:val="22"/>
                <w:lang w:val="en-US"/>
              </w:rPr>
              <w:t>odu</w:t>
            </w:r>
            <w:r w:rsidRPr="00BA048E">
              <w:rPr>
                <w:rFonts w:eastAsia="Times New Roman"/>
                <w:color w:val="auto"/>
                <w:spacing w:val="1"/>
                <w:sz w:val="22"/>
                <w:szCs w:val="22"/>
                <w:lang w:val="en-US"/>
              </w:rPr>
              <w:t>c</w:t>
            </w:r>
            <w:r w:rsidRPr="00BA048E">
              <w:rPr>
                <w:rFonts w:eastAsia="Times New Roman"/>
                <w:color w:val="auto"/>
                <w:sz w:val="22"/>
                <w:szCs w:val="22"/>
                <w:lang w:val="en-US"/>
              </w:rPr>
              <w:t>e</w:t>
            </w:r>
            <w:r w:rsidRPr="00BA048E">
              <w:rPr>
                <w:rFonts w:eastAsia="Times New Roman"/>
                <w:color w:val="auto"/>
                <w:spacing w:val="-1"/>
                <w:sz w:val="22"/>
                <w:szCs w:val="22"/>
                <w:lang w:val="en-US"/>
              </w:rPr>
              <w:t xml:space="preserve"> 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in </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2"/>
                <w:sz w:val="22"/>
                <w:szCs w:val="22"/>
                <w:lang w:val="en-US"/>
              </w:rPr>
              <w:t>s</w:t>
            </w:r>
            <w:r w:rsidRPr="00BA048E">
              <w:rPr>
                <w:rFonts w:eastAsia="Times New Roman"/>
                <w:color w:val="auto"/>
                <w:sz w:val="22"/>
                <w:szCs w:val="22"/>
                <w:lang w:val="en-US"/>
              </w:rPr>
              <w:t>ponseto p</w:t>
            </w:r>
            <w:r w:rsidRPr="00BA048E">
              <w:rPr>
                <w:rFonts w:eastAsia="Times New Roman"/>
                <w:color w:val="auto"/>
                <w:spacing w:val="-1"/>
                <w:sz w:val="22"/>
                <w:szCs w:val="22"/>
                <w:lang w:val="en-US"/>
              </w:rPr>
              <w:t>r</w:t>
            </w:r>
            <w:r w:rsidRPr="00BA048E">
              <w:rPr>
                <w:rFonts w:eastAsia="Times New Roman"/>
                <w:color w:val="auto"/>
                <w:sz w:val="22"/>
                <w:szCs w:val="22"/>
                <w:lang w:val="en-US"/>
              </w:rPr>
              <w:t>ompts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jc w:val="center"/>
              <w:rPr>
                <w:rFonts w:ascii="Times New Roman" w:hAnsi="Times New Roman" w:cs="Times New Roman"/>
              </w:rPr>
            </w:pPr>
            <w:r w:rsidRPr="00BA048E">
              <w:rPr>
                <w:rFonts w:ascii="Times New Roman" w:hAnsi="Times New Roman" w:cs="Times New Roman"/>
                <w:i/>
              </w:rPr>
              <w:t>3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rPr>
                <w:rFonts w:ascii="Times New Roman" w:hAnsi="Times New Roman" w:cs="Times New Roman"/>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14</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U</w:t>
            </w:r>
            <w:r w:rsidRPr="00BA048E">
              <w:rPr>
                <w:rFonts w:eastAsia="Times New Roman"/>
                <w:color w:val="auto"/>
                <w:sz w:val="22"/>
                <w:szCs w:val="22"/>
                <w:lang w:val="en-US"/>
              </w:rPr>
              <w:t>seb</w:t>
            </w:r>
            <w:r w:rsidRPr="00BA048E">
              <w:rPr>
                <w:rFonts w:eastAsia="Times New Roman"/>
                <w:color w:val="auto"/>
                <w:spacing w:val="-1"/>
                <w:sz w:val="22"/>
                <w:szCs w:val="22"/>
                <w:lang w:val="en-US"/>
              </w:rPr>
              <w:t>a</w:t>
            </w:r>
            <w:r w:rsidRPr="00BA048E">
              <w:rPr>
                <w:rFonts w:eastAsia="Times New Roman"/>
                <w:color w:val="auto"/>
                <w:sz w:val="22"/>
                <w:szCs w:val="22"/>
                <w:lang w:val="en-US"/>
              </w:rPr>
              <w:t>sic p</w:t>
            </w:r>
            <w:r w:rsidRPr="00BA048E">
              <w:rPr>
                <w:rFonts w:eastAsia="Times New Roman"/>
                <w:color w:val="auto"/>
                <w:spacing w:val="-1"/>
                <w:sz w:val="22"/>
                <w:szCs w:val="22"/>
                <w:lang w:val="en-US"/>
              </w:rPr>
              <w:t>re</w:t>
            </w:r>
            <w:r w:rsidRPr="00BA048E">
              <w:rPr>
                <w:rFonts w:eastAsia="Times New Roman"/>
                <w:color w:val="auto"/>
                <w:sz w:val="22"/>
                <w:szCs w:val="22"/>
                <w:lang w:val="en-US"/>
              </w:rPr>
              <w:t>positions of lo</w:t>
            </w: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tion </w:t>
            </w:r>
            <w:r w:rsidRPr="00BA048E">
              <w:rPr>
                <w:rFonts w:eastAsia="Times New Roman"/>
                <w:color w:val="auto"/>
                <w:spacing w:val="-1"/>
                <w:sz w:val="22"/>
                <w:szCs w:val="22"/>
                <w:lang w:val="en-US"/>
              </w:rPr>
              <w:t>a</w:t>
            </w:r>
            <w:r w:rsidRPr="00BA048E">
              <w:rPr>
                <w:rFonts w:eastAsia="Times New Roman"/>
                <w:color w:val="auto"/>
                <w:sz w:val="22"/>
                <w:szCs w:val="22"/>
                <w:lang w:val="en-US"/>
              </w:rPr>
              <w:t xml:space="preserve">nd position: </w:t>
            </w:r>
            <w:r w:rsidRPr="00BA048E">
              <w:rPr>
                <w:rFonts w:eastAsia="Times New Roman"/>
                <w:i/>
                <w:color w:val="auto"/>
                <w:sz w:val="22"/>
                <w:szCs w:val="22"/>
                <w:lang w:val="en-US"/>
              </w:rPr>
              <w:t>in, n</w:t>
            </w:r>
            <w:r w:rsidRPr="00BA048E">
              <w:rPr>
                <w:rFonts w:eastAsia="Times New Roman"/>
                <w:i/>
                <w:color w:val="auto"/>
                <w:spacing w:val="-1"/>
                <w:sz w:val="22"/>
                <w:szCs w:val="22"/>
                <w:lang w:val="en-US"/>
              </w:rPr>
              <w:t>ex</w:t>
            </w:r>
            <w:r w:rsidRPr="00BA048E">
              <w:rPr>
                <w:rFonts w:eastAsia="Times New Roman"/>
                <w:i/>
                <w:color w:val="auto"/>
                <w:sz w:val="22"/>
                <w:szCs w:val="22"/>
                <w:lang w:val="en-US"/>
              </w:rPr>
              <w:t>t to, on</w:t>
            </w:r>
            <w:r w:rsidRPr="00BA048E">
              <w:rPr>
                <w:rFonts w:eastAsia="Times New Roman"/>
                <w:color w:val="auto"/>
                <w:sz w:val="22"/>
                <w:szCs w:val="22"/>
                <w:lang w:val="en-US"/>
              </w:rPr>
              <w:t>, to d</w:t>
            </w:r>
            <w:r w:rsidRPr="00BA048E">
              <w:rPr>
                <w:rFonts w:eastAsia="Times New Roman"/>
                <w:color w:val="auto"/>
                <w:spacing w:val="-1"/>
                <w:sz w:val="22"/>
                <w:szCs w:val="22"/>
                <w:lang w:val="en-US"/>
              </w:rPr>
              <w:t>e</w:t>
            </w:r>
            <w:r w:rsidRPr="00BA048E">
              <w:rPr>
                <w:rFonts w:eastAsia="Times New Roman"/>
                <w:color w:val="auto"/>
                <w:sz w:val="22"/>
                <w:szCs w:val="22"/>
                <w:lang w:val="en-US"/>
              </w:rPr>
              <w:t>s</w:t>
            </w:r>
            <w:r w:rsidRPr="00BA048E">
              <w:rPr>
                <w:rFonts w:eastAsia="Times New Roman"/>
                <w:color w:val="auto"/>
                <w:spacing w:val="-1"/>
                <w:sz w:val="22"/>
                <w:szCs w:val="22"/>
                <w:lang w:val="en-US"/>
              </w:rPr>
              <w:t>cr</w:t>
            </w:r>
            <w:r w:rsidRPr="00BA048E">
              <w:rPr>
                <w:rFonts w:eastAsia="Times New Roman"/>
                <w:color w:val="auto"/>
                <w:sz w:val="22"/>
                <w:szCs w:val="22"/>
                <w:lang w:val="en-US"/>
              </w:rPr>
              <w:t xml:space="preserve">ibe </w:t>
            </w:r>
            <w:r w:rsidRPr="00BA048E">
              <w:rPr>
                <w:rFonts w:eastAsia="Times New Roman"/>
                <w:color w:val="auto"/>
                <w:spacing w:val="-1"/>
                <w:sz w:val="22"/>
                <w:szCs w:val="22"/>
                <w:lang w:val="en-US"/>
              </w:rPr>
              <w:t>w</w:t>
            </w:r>
            <w:r w:rsidRPr="00BA048E">
              <w:rPr>
                <w:rFonts w:eastAsia="Times New Roman"/>
                <w:color w:val="auto"/>
                <w:sz w:val="22"/>
                <w:szCs w:val="22"/>
                <w:lang w:val="en-US"/>
              </w:rPr>
              <w:t>h</w:t>
            </w:r>
            <w:r w:rsidRPr="00BA048E">
              <w:rPr>
                <w:rFonts w:eastAsia="Times New Roman"/>
                <w:color w:val="auto"/>
                <w:spacing w:val="-1"/>
                <w:sz w:val="22"/>
                <w:szCs w:val="22"/>
                <w:lang w:val="en-US"/>
              </w:rPr>
              <w:t>er</w:t>
            </w:r>
            <w:r w:rsidRPr="00BA048E">
              <w:rPr>
                <w:rFonts w:eastAsia="Times New Roman"/>
                <w:color w:val="auto"/>
                <w:sz w:val="22"/>
                <w:szCs w:val="22"/>
                <w:lang w:val="en-US"/>
              </w:rPr>
              <w:t>e</w:t>
            </w:r>
            <w:r w:rsidRPr="00BA048E">
              <w:rPr>
                <w:rFonts w:eastAsia="Times New Roman"/>
                <w:color w:val="auto"/>
                <w:spacing w:val="2"/>
                <w:sz w:val="22"/>
                <w:szCs w:val="22"/>
                <w:lang w:val="en-US"/>
              </w:rPr>
              <w:t>p</w:t>
            </w:r>
            <w:r w:rsidRPr="00BA048E">
              <w:rPr>
                <w:rFonts w:eastAsia="Times New Roman"/>
                <w:color w:val="auto"/>
                <w:spacing w:val="-1"/>
                <w:sz w:val="22"/>
                <w:szCs w:val="22"/>
                <w:lang w:val="en-US"/>
              </w:rPr>
              <w:t>e</w:t>
            </w:r>
            <w:r w:rsidRPr="00BA048E">
              <w:rPr>
                <w:rFonts w:eastAsia="Times New Roman"/>
                <w:color w:val="auto"/>
                <w:sz w:val="22"/>
                <w:szCs w:val="22"/>
                <w:lang w:val="en-US"/>
              </w:rPr>
              <w:t>ople</w:t>
            </w:r>
            <w:r w:rsidRPr="00BA048E">
              <w:rPr>
                <w:rFonts w:eastAsia="Times New Roman"/>
                <w:color w:val="auto"/>
                <w:spacing w:val="-1"/>
                <w:sz w:val="22"/>
                <w:szCs w:val="22"/>
                <w:lang w:val="en-US"/>
              </w:rPr>
              <w:t xml:space="preserve"> a</w:t>
            </w:r>
            <w:r w:rsidRPr="00BA048E">
              <w:rPr>
                <w:rFonts w:eastAsia="Times New Roman"/>
                <w:color w:val="auto"/>
                <w:sz w:val="22"/>
                <w:szCs w:val="22"/>
                <w:lang w:val="en-US"/>
              </w:rPr>
              <w:t>nd thin</w:t>
            </w:r>
            <w:r w:rsidRPr="00BA048E">
              <w:rPr>
                <w:rFonts w:eastAsia="Times New Roman"/>
                <w:color w:val="auto"/>
                <w:spacing w:val="-3"/>
                <w:sz w:val="22"/>
                <w:szCs w:val="22"/>
                <w:lang w:val="en-US"/>
              </w:rPr>
              <w:t>g</w:t>
            </w:r>
            <w:r w:rsidRPr="00BA048E">
              <w:rPr>
                <w:rFonts w:eastAsia="Times New Roman"/>
                <w:color w:val="auto"/>
                <w:sz w:val="22"/>
                <w:szCs w:val="22"/>
                <w:lang w:val="en-US"/>
              </w:rPr>
              <w:t xml:space="preserve">s </w:t>
            </w:r>
            <w:r w:rsidRPr="00BA048E">
              <w:rPr>
                <w:rFonts w:eastAsia="Times New Roman"/>
                <w:color w:val="auto"/>
                <w:spacing w:val="-1"/>
                <w:sz w:val="22"/>
                <w:szCs w:val="22"/>
                <w:lang w:val="en-US"/>
              </w:rPr>
              <w:t>a</w:t>
            </w:r>
            <w:r w:rsidRPr="00BA048E">
              <w:rPr>
                <w:rFonts w:eastAsia="Times New Roman"/>
                <w:color w:val="auto"/>
                <w:spacing w:val="1"/>
                <w:sz w:val="22"/>
                <w:szCs w:val="22"/>
                <w:lang w:val="en-US"/>
              </w:rPr>
              <w:t>r</w:t>
            </w:r>
            <w:r w:rsidRPr="00BA048E">
              <w:rPr>
                <w:rFonts w:eastAsia="Times New Roman"/>
                <w:color w:val="auto"/>
                <w:sz w:val="22"/>
                <w:szCs w:val="22"/>
                <w:lang w:val="en-US"/>
              </w:rPr>
              <w:t>e</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ca</w:t>
            </w:r>
            <w:r w:rsidRPr="00BA048E">
              <w:rPr>
                <w:rFonts w:ascii="Times New Roman" w:eastAsia="Times New Roman" w:hAnsi="Times New Roman" w:cs="Times New Roman"/>
                <w:lang w:val="en-US"/>
              </w:rPr>
              <w:t>n useb</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s</w:t>
            </w:r>
            <w:r w:rsidRPr="00BA048E">
              <w:rPr>
                <w:rFonts w:ascii="Times New Roman" w:eastAsia="Times New Roman" w:hAnsi="Times New Roman" w:cs="Times New Roman"/>
                <w:spacing w:val="2"/>
                <w:lang w:val="en-US"/>
              </w:rPr>
              <w:t>i</w:t>
            </w:r>
            <w:r w:rsidRPr="00BA048E">
              <w:rPr>
                <w:rFonts w:ascii="Times New Roman" w:eastAsia="Times New Roman" w:hAnsi="Times New Roman" w:cs="Times New Roman"/>
                <w:lang w:val="en-US"/>
              </w:rPr>
              <w:t>cp</w:t>
            </w:r>
            <w:r w:rsidRPr="00BA048E">
              <w:rPr>
                <w:rFonts w:ascii="Times New Roman" w:eastAsia="Times New Roman" w:hAnsi="Times New Roman" w:cs="Times New Roman"/>
                <w:spacing w:val="-1"/>
                <w:lang w:val="en-US"/>
              </w:rPr>
              <w:t>re</w:t>
            </w:r>
            <w:r w:rsidRPr="00BA048E">
              <w:rPr>
                <w:rFonts w:ascii="Times New Roman" w:eastAsia="Times New Roman" w:hAnsi="Times New Roman" w:cs="Times New Roman"/>
                <w:lang w:val="en-US"/>
              </w:rPr>
              <w:t>positio</w:t>
            </w:r>
            <w:r w:rsidRPr="00BA048E">
              <w:rPr>
                <w:rFonts w:ascii="Times New Roman" w:eastAsia="Times New Roman" w:hAnsi="Times New Roman" w:cs="Times New Roman"/>
                <w:spacing w:val="2"/>
                <w:lang w:val="en-US"/>
              </w:rPr>
              <w:t>n</w:t>
            </w:r>
            <w:r w:rsidRPr="00BA048E">
              <w:rPr>
                <w:rFonts w:ascii="Times New Roman" w:eastAsia="Times New Roman" w:hAnsi="Times New Roman" w:cs="Times New Roman"/>
                <w:lang w:val="en-US"/>
              </w:rPr>
              <w:t>s oflo</w:t>
            </w:r>
            <w:r w:rsidRPr="00BA048E">
              <w:rPr>
                <w:rFonts w:ascii="Times New Roman" w:eastAsia="Times New Roman" w:hAnsi="Times New Roman" w:cs="Times New Roman"/>
                <w:spacing w:val="-1"/>
                <w:lang w:val="en-US"/>
              </w:rPr>
              <w:t>ca</w:t>
            </w:r>
            <w:r w:rsidRPr="00BA048E">
              <w:rPr>
                <w:rFonts w:ascii="Times New Roman" w:eastAsia="Times New Roman" w:hAnsi="Times New Roman" w:cs="Times New Roman"/>
                <w:lang w:val="en-US"/>
              </w:rPr>
              <w:t xml:space="preserve">tion </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 xml:space="preserve">nd position: </w:t>
            </w:r>
            <w:r w:rsidRPr="00BA048E">
              <w:rPr>
                <w:rFonts w:ascii="Times New Roman" w:eastAsia="Times New Roman" w:hAnsi="Times New Roman" w:cs="Times New Roman"/>
                <w:i/>
                <w:lang w:val="en-US"/>
              </w:rPr>
              <w:t>in, n</w:t>
            </w:r>
            <w:r w:rsidRPr="00BA048E">
              <w:rPr>
                <w:rFonts w:ascii="Times New Roman" w:eastAsia="Times New Roman" w:hAnsi="Times New Roman" w:cs="Times New Roman"/>
                <w:i/>
                <w:spacing w:val="-1"/>
                <w:lang w:val="en-US"/>
              </w:rPr>
              <w:t>ex</w:t>
            </w:r>
            <w:r w:rsidRPr="00BA048E">
              <w:rPr>
                <w:rFonts w:ascii="Times New Roman" w:eastAsia="Times New Roman" w:hAnsi="Times New Roman" w:cs="Times New Roman"/>
                <w:i/>
                <w:lang w:val="en-US"/>
              </w:rPr>
              <w:t>t to, on</w:t>
            </w:r>
            <w:r w:rsidRPr="00BA048E">
              <w:rPr>
                <w:rFonts w:ascii="Times New Roman" w:eastAsia="Times New Roman" w:hAnsi="Times New Roman" w:cs="Times New Roman"/>
                <w:spacing w:val="-1"/>
                <w:lang w:val="en-US"/>
              </w:rPr>
              <w:t>c</w:t>
            </w:r>
            <w:r w:rsidRPr="00BA048E">
              <w:rPr>
                <w:rFonts w:ascii="Times New Roman" w:eastAsia="Times New Roman" w:hAnsi="Times New Roman" w:cs="Times New Roman"/>
                <w:lang w:val="en-US"/>
              </w:rPr>
              <w:t>o</w:t>
            </w:r>
            <w:r w:rsidRPr="00BA048E">
              <w:rPr>
                <w:rFonts w:ascii="Times New Roman" w:eastAsia="Times New Roman" w:hAnsi="Times New Roman" w:cs="Times New Roman"/>
                <w:spacing w:val="-1"/>
                <w:lang w:val="en-US"/>
              </w:rPr>
              <w:t>rr</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spacing w:val="-1"/>
                <w:lang w:val="en-US"/>
              </w:rPr>
              <w:t>c</w:t>
            </w:r>
            <w:r w:rsidRPr="00BA048E">
              <w:rPr>
                <w:rFonts w:ascii="Times New Roman" w:eastAsia="Times New Roman" w:hAnsi="Times New Roman" w:cs="Times New Roman"/>
                <w:lang w:val="en-US"/>
              </w:rPr>
              <w:t>t</w:t>
            </w:r>
            <w:r w:rsidRPr="00BA048E">
              <w:rPr>
                <w:rFonts w:ascii="Times New Roman" w:eastAsia="Times New Roman" w:hAnsi="Times New Roman" w:cs="Times New Roman"/>
                <w:spacing w:val="2"/>
                <w:lang w:val="en-US"/>
              </w:rPr>
              <w:t>l</w:t>
            </w:r>
            <w:r w:rsidRPr="00BA048E">
              <w:rPr>
                <w:rFonts w:ascii="Times New Roman" w:eastAsia="Times New Roman" w:hAnsi="Times New Roman" w:cs="Times New Roman"/>
                <w:spacing w:val="-5"/>
                <w:lang w:val="en-US"/>
              </w:rPr>
              <w:t>y</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3</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seb</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 xml:space="preserve">sic </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dj</w:t>
            </w:r>
            <w:r w:rsidRPr="00BA048E">
              <w:rPr>
                <w:rFonts w:ascii="Times New Roman" w:eastAsia="Times New Roman" w:hAnsi="Times New Roman" w:cs="Times New Roman"/>
                <w:spacing w:val="-1"/>
                <w:lang w:val="en-US"/>
              </w:rPr>
              <w:t>ec</w:t>
            </w:r>
            <w:r w:rsidRPr="00BA048E">
              <w:rPr>
                <w:rFonts w:ascii="Times New Roman" w:eastAsia="Times New Roman" w:hAnsi="Times New Roman" w:cs="Times New Roman"/>
                <w:lang w:val="en-US"/>
              </w:rPr>
              <w:t>tiv</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 xml:space="preserve">s </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 xml:space="preserve">nd </w:t>
            </w:r>
            <w:r w:rsidRPr="00BA048E">
              <w:rPr>
                <w:rFonts w:ascii="Times New Roman" w:eastAsia="Times New Roman" w:hAnsi="Times New Roman" w:cs="Times New Roman"/>
                <w:spacing w:val="-1"/>
                <w:lang w:val="en-US"/>
              </w:rPr>
              <w:t>c</w:t>
            </w:r>
            <w:r w:rsidRPr="00BA048E">
              <w:rPr>
                <w:rFonts w:ascii="Times New Roman" w:eastAsia="Times New Roman" w:hAnsi="Times New Roman" w:cs="Times New Roman"/>
                <w:lang w:val="en-US"/>
              </w:rPr>
              <w:t>olou</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s to s</w:t>
            </w:r>
            <w:r w:rsidRPr="00BA048E">
              <w:rPr>
                <w:rFonts w:ascii="Times New Roman" w:eastAsia="Times New Roman" w:hAnsi="Times New Roman" w:cs="Times New Roman"/>
                <w:spacing w:val="3"/>
                <w:lang w:val="en-US"/>
              </w:rPr>
              <w:t>a</w:t>
            </w:r>
            <w:r w:rsidRPr="00BA048E">
              <w:rPr>
                <w:rFonts w:ascii="Times New Roman" w:eastAsia="Times New Roman" w:hAnsi="Times New Roman" w:cs="Times New Roman"/>
                <w:lang w:val="en-US"/>
              </w:rPr>
              <w:t xml:space="preserve">y </w:t>
            </w:r>
            <w:r w:rsidRPr="00BA048E">
              <w:rPr>
                <w:rFonts w:ascii="Times New Roman" w:eastAsia="Times New Roman" w:hAnsi="Times New Roman" w:cs="Times New Roman"/>
                <w:spacing w:val="-1"/>
                <w:lang w:val="en-US"/>
              </w:rPr>
              <w:t>w</w:t>
            </w:r>
            <w:r w:rsidRPr="00BA048E">
              <w:rPr>
                <w:rFonts w:ascii="Times New Roman" w:eastAsia="Times New Roman" w:hAnsi="Times New Roman" w:cs="Times New Roman"/>
                <w:lang w:val="en-US"/>
              </w:rPr>
              <w:t>h</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t</w:t>
            </w:r>
            <w:r w:rsidRPr="00BA048E">
              <w:rPr>
                <w:rFonts w:ascii="Times New Roman" w:eastAsia="Times New Roman" w:hAnsi="Times New Roman" w:cs="Times New Roman"/>
                <w:i/>
                <w:lang w:val="en-US"/>
              </w:rPr>
              <w:t>so</w:t>
            </w:r>
            <w:r w:rsidRPr="00BA048E">
              <w:rPr>
                <w:rFonts w:ascii="Times New Roman" w:eastAsia="Times New Roman" w:hAnsi="Times New Roman" w:cs="Times New Roman"/>
                <w:i/>
                <w:spacing w:val="-1"/>
                <w:lang w:val="en-US"/>
              </w:rPr>
              <w:t>me</w:t>
            </w:r>
            <w:r w:rsidRPr="00BA048E">
              <w:rPr>
                <w:rFonts w:ascii="Times New Roman" w:eastAsia="Times New Roman" w:hAnsi="Times New Roman" w:cs="Times New Roman"/>
                <w:i/>
                <w:lang w:val="en-US"/>
              </w:rPr>
              <w:t>one/so</w:t>
            </w:r>
            <w:r w:rsidRPr="00BA048E">
              <w:rPr>
                <w:rFonts w:ascii="Times New Roman" w:eastAsia="Times New Roman" w:hAnsi="Times New Roman" w:cs="Times New Roman"/>
                <w:i/>
                <w:spacing w:val="-1"/>
                <w:lang w:val="en-US"/>
              </w:rPr>
              <w:t>me</w:t>
            </w:r>
            <w:r w:rsidRPr="00BA048E">
              <w:rPr>
                <w:rFonts w:ascii="Times New Roman" w:eastAsia="Times New Roman" w:hAnsi="Times New Roman" w:cs="Times New Roman"/>
                <w:i/>
                <w:lang w:val="en-US"/>
              </w:rPr>
              <w:t xml:space="preserve">thing is </w:t>
            </w:r>
            <w:r w:rsidRPr="00BA048E">
              <w:rPr>
                <w:rFonts w:ascii="Times New Roman" w:eastAsia="Times New Roman" w:hAnsi="Times New Roman" w:cs="Times New Roman"/>
                <w:lang w:val="en-US"/>
              </w:rPr>
              <w:t>or</w:t>
            </w:r>
            <w:r w:rsidRPr="00BA048E">
              <w:rPr>
                <w:rFonts w:ascii="Times New Roman" w:eastAsia="Times New Roman" w:hAnsi="Times New Roman" w:cs="Times New Roman"/>
                <w:i/>
                <w:lang w:val="en-US"/>
              </w:rPr>
              <w:t>has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n </w:t>
            </w:r>
            <w:r w:rsidRPr="00BA048E">
              <w:rPr>
                <w:rFonts w:eastAsia="Times New Roman"/>
                <w:color w:val="auto"/>
                <w:spacing w:val="-1"/>
                <w:sz w:val="22"/>
                <w:szCs w:val="22"/>
                <w:lang w:val="en-US"/>
              </w:rPr>
              <w:t>c</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z w:val="22"/>
                <w:szCs w:val="22"/>
                <w:lang w:val="en-US"/>
              </w:rPr>
              <w:t>t</w:t>
            </w:r>
            <w:r w:rsidRPr="00BA048E">
              <w:rPr>
                <w:rFonts w:eastAsia="Times New Roman"/>
                <w:color w:val="auto"/>
                <w:spacing w:val="2"/>
                <w:sz w:val="22"/>
                <w:szCs w:val="22"/>
                <w:lang w:val="en-US"/>
              </w:rPr>
              <w:t>l</w:t>
            </w:r>
            <w:r w:rsidRPr="00BA048E">
              <w:rPr>
                <w:rFonts w:eastAsia="Times New Roman"/>
                <w:color w:val="auto"/>
                <w:sz w:val="22"/>
                <w:szCs w:val="22"/>
                <w:lang w:val="en-US"/>
              </w:rPr>
              <w:t>yuse</w:t>
            </w:r>
            <w:r w:rsidRPr="00BA048E">
              <w:rPr>
                <w:rFonts w:eastAsia="Times New Roman"/>
                <w:color w:val="auto"/>
                <w:spacing w:val="2"/>
                <w:sz w:val="22"/>
                <w:szCs w:val="22"/>
                <w:lang w:val="en-US"/>
              </w:rPr>
              <w:t>b</w:t>
            </w:r>
            <w:r w:rsidRPr="00BA048E">
              <w:rPr>
                <w:rFonts w:eastAsia="Times New Roman"/>
                <w:color w:val="auto"/>
                <w:spacing w:val="-1"/>
                <w:sz w:val="22"/>
                <w:szCs w:val="22"/>
                <w:lang w:val="en-US"/>
              </w:rPr>
              <w:t>a</w:t>
            </w:r>
            <w:r w:rsidRPr="00BA048E">
              <w:rPr>
                <w:rFonts w:eastAsia="Times New Roman"/>
                <w:color w:val="auto"/>
                <w:sz w:val="22"/>
                <w:szCs w:val="22"/>
                <w:lang w:val="en-US"/>
              </w:rPr>
              <w:t>sic</w:t>
            </w:r>
            <w:r w:rsidRPr="00BA048E">
              <w:rPr>
                <w:rFonts w:eastAsia="Times New Roman"/>
                <w:color w:val="auto"/>
                <w:spacing w:val="1"/>
                <w:sz w:val="22"/>
                <w:szCs w:val="22"/>
                <w:lang w:val="en-US"/>
              </w:rPr>
              <w:t>a</w:t>
            </w:r>
            <w:r w:rsidRPr="00BA048E">
              <w:rPr>
                <w:rFonts w:eastAsia="Times New Roman"/>
                <w:color w:val="auto"/>
                <w:sz w:val="22"/>
                <w:szCs w:val="22"/>
                <w:lang w:val="en-US"/>
              </w:rPr>
              <w:t>dj</w:t>
            </w:r>
            <w:r w:rsidRPr="00BA048E">
              <w:rPr>
                <w:rFonts w:eastAsia="Times New Roman"/>
                <w:color w:val="auto"/>
                <w:spacing w:val="-1"/>
                <w:sz w:val="22"/>
                <w:szCs w:val="22"/>
                <w:lang w:val="en-US"/>
              </w:rPr>
              <w:t>ec</w:t>
            </w:r>
            <w:r w:rsidRPr="00BA048E">
              <w:rPr>
                <w:rFonts w:eastAsia="Times New Roman"/>
                <w:color w:val="auto"/>
                <w:sz w:val="22"/>
                <w:szCs w:val="22"/>
                <w:lang w:val="en-US"/>
              </w:rPr>
              <w:t>tiv</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s </w:t>
            </w:r>
            <w:r w:rsidRPr="00BA048E">
              <w:rPr>
                <w:rFonts w:eastAsia="Times New Roman"/>
                <w:color w:val="auto"/>
                <w:spacing w:val="-1"/>
                <w:sz w:val="22"/>
                <w:szCs w:val="22"/>
                <w:lang w:val="en-US"/>
              </w:rPr>
              <w:t>a</w:t>
            </w:r>
            <w:r w:rsidRPr="00BA048E">
              <w:rPr>
                <w:rFonts w:eastAsia="Times New Roman"/>
                <w:color w:val="auto"/>
                <w:sz w:val="22"/>
                <w:szCs w:val="22"/>
                <w:lang w:val="en-US"/>
              </w:rPr>
              <w:t xml:space="preserve">nd </w:t>
            </w:r>
            <w:r w:rsidRPr="00BA048E">
              <w:rPr>
                <w:rFonts w:eastAsia="Times New Roman"/>
                <w:color w:val="auto"/>
                <w:spacing w:val="-1"/>
                <w:sz w:val="22"/>
                <w:szCs w:val="22"/>
                <w:lang w:val="en-US"/>
              </w:rPr>
              <w:t>c</w:t>
            </w:r>
            <w:r w:rsidRPr="00BA048E">
              <w:rPr>
                <w:rFonts w:eastAsia="Times New Roman"/>
                <w:color w:val="auto"/>
                <w:sz w:val="22"/>
                <w:szCs w:val="22"/>
                <w:lang w:val="en-US"/>
              </w:rPr>
              <w:t>olou</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s to </w:t>
            </w:r>
            <w:r w:rsidRPr="00BA048E">
              <w:rPr>
                <w:rFonts w:eastAsia="Times New Roman"/>
                <w:color w:val="auto"/>
                <w:spacing w:val="2"/>
                <w:sz w:val="22"/>
                <w:szCs w:val="22"/>
                <w:lang w:val="en-US"/>
              </w:rPr>
              <w:t>d</w:t>
            </w:r>
            <w:r w:rsidRPr="00BA048E">
              <w:rPr>
                <w:rFonts w:eastAsia="Times New Roman"/>
                <w:color w:val="auto"/>
                <w:spacing w:val="-1"/>
                <w:sz w:val="22"/>
                <w:szCs w:val="22"/>
                <w:lang w:val="en-US"/>
              </w:rPr>
              <w:t>e</w:t>
            </w:r>
            <w:r w:rsidRPr="00BA048E">
              <w:rPr>
                <w:rFonts w:eastAsia="Times New Roman"/>
                <w:color w:val="auto"/>
                <w:sz w:val="22"/>
                <w:szCs w:val="22"/>
                <w:lang w:val="en-US"/>
              </w:rPr>
              <w:t>s</w:t>
            </w:r>
            <w:r w:rsidRPr="00BA048E">
              <w:rPr>
                <w:rFonts w:eastAsia="Times New Roman"/>
                <w:color w:val="auto"/>
                <w:spacing w:val="-1"/>
                <w:sz w:val="22"/>
                <w:szCs w:val="22"/>
                <w:lang w:val="en-US"/>
              </w:rPr>
              <w:t>cr</w:t>
            </w:r>
            <w:r w:rsidRPr="00BA048E">
              <w:rPr>
                <w:rFonts w:eastAsia="Times New Roman"/>
                <w:color w:val="auto"/>
                <w:sz w:val="22"/>
                <w:szCs w:val="22"/>
                <w:lang w:val="en-US"/>
              </w:rPr>
              <w:t>ibe</w:t>
            </w:r>
            <w:r w:rsidRPr="00BA048E">
              <w:rPr>
                <w:rFonts w:eastAsia="Times New Roman"/>
                <w:color w:val="auto"/>
                <w:spacing w:val="2"/>
                <w:sz w:val="22"/>
                <w:szCs w:val="22"/>
                <w:lang w:val="en-US"/>
              </w:rPr>
              <w:t>p</w:t>
            </w:r>
            <w:r w:rsidRPr="00BA048E">
              <w:rPr>
                <w:rFonts w:eastAsia="Times New Roman"/>
                <w:color w:val="auto"/>
                <w:spacing w:val="-1"/>
                <w:sz w:val="22"/>
                <w:szCs w:val="22"/>
                <w:lang w:val="en-US"/>
              </w:rPr>
              <w:t>e</w:t>
            </w:r>
            <w:r w:rsidRPr="00BA048E">
              <w:rPr>
                <w:rFonts w:eastAsia="Times New Roman"/>
                <w:color w:val="auto"/>
                <w:sz w:val="22"/>
                <w:szCs w:val="22"/>
                <w:lang w:val="en-US"/>
              </w:rPr>
              <w:t>ople</w:t>
            </w:r>
            <w:r w:rsidRPr="00BA048E">
              <w:rPr>
                <w:rFonts w:eastAsia="Times New Roman"/>
                <w:color w:val="auto"/>
                <w:spacing w:val="-1"/>
                <w:sz w:val="22"/>
                <w:szCs w:val="22"/>
                <w:lang w:val="en-US"/>
              </w:rPr>
              <w:t xml:space="preserve"> a</w:t>
            </w:r>
            <w:r w:rsidRPr="00BA048E">
              <w:rPr>
                <w:rFonts w:eastAsia="Times New Roman"/>
                <w:color w:val="auto"/>
                <w:sz w:val="22"/>
                <w:szCs w:val="22"/>
                <w:lang w:val="en-US"/>
              </w:rPr>
              <w:t>nd im</w:t>
            </w:r>
            <w:r w:rsidRPr="00BA048E">
              <w:rPr>
                <w:rFonts w:eastAsia="Times New Roman"/>
                <w:color w:val="auto"/>
                <w:spacing w:val="-1"/>
                <w:sz w:val="22"/>
                <w:szCs w:val="22"/>
                <w:lang w:val="en-US"/>
              </w:rPr>
              <w:t>a</w:t>
            </w:r>
            <w:r w:rsidRPr="00BA048E">
              <w:rPr>
                <w:rFonts w:eastAsia="Times New Roman"/>
                <w:color w:val="auto"/>
                <w:spacing w:val="-3"/>
                <w:sz w:val="22"/>
                <w:szCs w:val="22"/>
                <w:lang w:val="en-US"/>
              </w:rPr>
              <w:t>g</w:t>
            </w:r>
            <w:r w:rsidRPr="00BA048E">
              <w:rPr>
                <w:rFonts w:eastAsia="Times New Roman"/>
                <w:color w:val="auto"/>
                <w:spacing w:val="-1"/>
                <w:sz w:val="22"/>
                <w:szCs w:val="22"/>
                <w:lang w:val="en-US"/>
              </w:rPr>
              <w:t>e</w:t>
            </w:r>
            <w:r w:rsidRPr="00BA048E">
              <w:rPr>
                <w:rFonts w:eastAsia="Times New Roman"/>
                <w:color w:val="auto"/>
                <w:sz w:val="22"/>
                <w:szCs w:val="22"/>
                <w:lang w:val="en-US"/>
              </w:rPr>
              <w: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lang w:val="en-US"/>
              </w:rPr>
              <w:t>R3</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R</w:t>
            </w:r>
            <w:r w:rsidRPr="00BA048E">
              <w:rPr>
                <w:rFonts w:eastAsia="Times New Roman"/>
                <w:color w:val="auto"/>
                <w:spacing w:val="-1"/>
                <w:sz w:val="22"/>
                <w:szCs w:val="22"/>
                <w:lang w:val="en-US"/>
              </w:rPr>
              <w:t>ec</w:t>
            </w:r>
            <w:r w:rsidRPr="00BA048E">
              <w:rPr>
                <w:rFonts w:eastAsia="Times New Roman"/>
                <w:color w:val="auto"/>
                <w:sz w:val="22"/>
                <w:szCs w:val="22"/>
                <w:lang w:val="en-US"/>
              </w:rPr>
              <w:t>o</w:t>
            </w:r>
            <w:r w:rsidRPr="00BA048E">
              <w:rPr>
                <w:rFonts w:eastAsia="Times New Roman"/>
                <w:color w:val="auto"/>
                <w:spacing w:val="-3"/>
                <w:sz w:val="22"/>
                <w:szCs w:val="22"/>
                <w:lang w:val="en-US"/>
              </w:rPr>
              <w:t>g</w:t>
            </w:r>
            <w:r w:rsidRPr="00BA048E">
              <w:rPr>
                <w:rFonts w:eastAsia="Times New Roman"/>
                <w:color w:val="auto"/>
                <w:sz w:val="22"/>
                <w:szCs w:val="22"/>
                <w:lang w:val="en-US"/>
              </w:rPr>
              <w:t>nise somev</w:t>
            </w:r>
            <w:r w:rsidRPr="00BA048E">
              <w:rPr>
                <w:rFonts w:eastAsia="Times New Roman"/>
                <w:color w:val="auto"/>
                <w:spacing w:val="-1"/>
                <w:sz w:val="22"/>
                <w:szCs w:val="22"/>
                <w:lang w:val="en-US"/>
              </w:rPr>
              <w:t>e</w:t>
            </w:r>
            <w:r w:rsidRPr="00BA048E">
              <w:rPr>
                <w:rFonts w:eastAsia="Times New Roman"/>
                <w:color w:val="auto"/>
                <w:spacing w:val="4"/>
                <w:sz w:val="22"/>
                <w:szCs w:val="22"/>
                <w:lang w:val="en-US"/>
              </w:rPr>
              <w:t>r</w:t>
            </w:r>
            <w:r w:rsidRPr="00BA048E">
              <w:rPr>
                <w:rFonts w:eastAsia="Times New Roman"/>
                <w:color w:val="auto"/>
                <w:sz w:val="22"/>
                <w:szCs w:val="22"/>
                <w:lang w:val="en-US"/>
              </w:rPr>
              <w:t>yh</w:t>
            </w:r>
            <w:r w:rsidRPr="00BA048E">
              <w:rPr>
                <w:rFonts w:eastAsia="Times New Roman"/>
                <w:color w:val="auto"/>
                <w:spacing w:val="2"/>
                <w:sz w:val="22"/>
                <w:szCs w:val="22"/>
                <w:lang w:val="en-US"/>
              </w:rPr>
              <w:t>i</w:t>
            </w:r>
            <w:r w:rsidRPr="00BA048E">
              <w:rPr>
                <w:rFonts w:eastAsia="Times New Roman"/>
                <w:color w:val="auto"/>
                <w:spacing w:val="-3"/>
                <w:sz w:val="22"/>
                <w:szCs w:val="22"/>
                <w:lang w:val="en-US"/>
              </w:rPr>
              <w:t>g</w:t>
            </w:r>
            <w:r w:rsidRPr="00BA048E">
              <w:rPr>
                <w:rFonts w:eastAsia="Times New Roman"/>
                <w:color w:val="auto"/>
                <w:sz w:val="22"/>
                <w:szCs w:val="22"/>
                <w:lang w:val="en-US"/>
              </w:rPr>
              <w:t xml:space="preserve">h- </w:t>
            </w:r>
            <w:r w:rsidRPr="00BA048E">
              <w:rPr>
                <w:rFonts w:eastAsia="Times New Roman"/>
                <w:color w:val="auto"/>
                <w:spacing w:val="-1"/>
                <w:sz w:val="22"/>
                <w:szCs w:val="22"/>
                <w:lang w:val="en-US"/>
              </w:rPr>
              <w:t>fre</w:t>
            </w:r>
            <w:r w:rsidRPr="00BA048E">
              <w:rPr>
                <w:rFonts w:eastAsia="Times New Roman"/>
                <w:color w:val="auto"/>
                <w:sz w:val="22"/>
                <w:szCs w:val="22"/>
                <w:lang w:val="en-US"/>
              </w:rPr>
              <w:t>qu</w:t>
            </w:r>
            <w:r w:rsidRPr="00BA048E">
              <w:rPr>
                <w:rFonts w:eastAsia="Times New Roman"/>
                <w:color w:val="auto"/>
                <w:spacing w:val="-1"/>
                <w:sz w:val="22"/>
                <w:szCs w:val="22"/>
                <w:lang w:val="en-US"/>
              </w:rPr>
              <w:t>e</w:t>
            </w:r>
            <w:r w:rsidRPr="00BA048E">
              <w:rPr>
                <w:rFonts w:eastAsia="Times New Roman"/>
                <w:color w:val="auto"/>
                <w:spacing w:val="2"/>
                <w:sz w:val="22"/>
                <w:szCs w:val="22"/>
                <w:lang w:val="en-US"/>
              </w:rPr>
              <w:t>n</w:t>
            </w:r>
            <w:r w:rsidRPr="00BA048E">
              <w:rPr>
                <w:rFonts w:eastAsia="Times New Roman"/>
                <w:color w:val="auto"/>
                <w:spacing w:val="3"/>
                <w:sz w:val="22"/>
                <w:szCs w:val="22"/>
                <w:lang w:val="en-US"/>
              </w:rPr>
              <w:t>c</w:t>
            </w:r>
            <w:r w:rsidRPr="00BA048E">
              <w:rPr>
                <w:rFonts w:eastAsia="Times New Roman"/>
                <w:color w:val="auto"/>
                <w:sz w:val="22"/>
                <w:szCs w:val="22"/>
                <w:lang w:val="en-US"/>
              </w:rPr>
              <w:t>y</w:t>
            </w:r>
            <w:r w:rsidRPr="00BA048E">
              <w:rPr>
                <w:rFonts w:eastAsia="Times New Roman"/>
                <w:color w:val="auto"/>
                <w:spacing w:val="-1"/>
                <w:sz w:val="22"/>
                <w:szCs w:val="22"/>
                <w:lang w:val="en-US"/>
              </w:rPr>
              <w:t>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w:t>
            </w:r>
            <w:r w:rsidRPr="00BA048E">
              <w:rPr>
                <w:rFonts w:eastAsia="Times New Roman"/>
                <w:color w:val="auto"/>
                <w:spacing w:val="-1"/>
                <w:sz w:val="22"/>
                <w:szCs w:val="22"/>
                <w:lang w:val="en-US"/>
              </w:rPr>
              <w:t>fr</w:t>
            </w:r>
            <w:r w:rsidRPr="00BA048E">
              <w:rPr>
                <w:rFonts w:eastAsia="Times New Roman"/>
                <w:color w:val="auto"/>
                <w:sz w:val="22"/>
                <w:szCs w:val="22"/>
                <w:lang w:val="en-US"/>
              </w:rPr>
              <w:t>om lo</w:t>
            </w: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l </w:t>
            </w:r>
            <w:r w:rsidRPr="00BA048E">
              <w:rPr>
                <w:rFonts w:eastAsia="Times New Roman"/>
                <w:color w:val="auto"/>
                <w:spacing w:val="-1"/>
                <w:sz w:val="22"/>
                <w:szCs w:val="22"/>
                <w:lang w:val="en-US"/>
              </w:rPr>
              <w:t>e</w:t>
            </w:r>
            <w:r w:rsidRPr="00BA048E">
              <w:rPr>
                <w:rFonts w:eastAsia="Times New Roman"/>
                <w:color w:val="auto"/>
                <w:sz w:val="22"/>
                <w:szCs w:val="22"/>
                <w:lang w:val="en-US"/>
              </w:rPr>
              <w:t>nvi</w:t>
            </w:r>
            <w:r w:rsidRPr="00BA048E">
              <w:rPr>
                <w:rFonts w:eastAsia="Times New Roman"/>
                <w:color w:val="auto"/>
                <w:spacing w:val="-1"/>
                <w:sz w:val="22"/>
                <w:szCs w:val="22"/>
                <w:lang w:val="en-US"/>
              </w:rPr>
              <w:t>r</w:t>
            </w:r>
            <w:r w:rsidRPr="00BA048E">
              <w:rPr>
                <w:rFonts w:eastAsia="Times New Roman"/>
                <w:color w:val="auto"/>
                <w:sz w:val="22"/>
                <w:szCs w:val="22"/>
                <w:lang w:val="en-US"/>
              </w:rPr>
              <w:t>onm</w:t>
            </w:r>
            <w:r w:rsidRPr="00BA048E">
              <w:rPr>
                <w:rFonts w:eastAsia="Times New Roman"/>
                <w:color w:val="auto"/>
                <w:spacing w:val="-1"/>
                <w:sz w:val="22"/>
                <w:szCs w:val="22"/>
                <w:lang w:val="en-US"/>
              </w:rPr>
              <w:t>e</w:t>
            </w:r>
            <w:r w:rsidRPr="00BA048E">
              <w:rPr>
                <w:rFonts w:eastAsia="Times New Roman"/>
                <w:color w:val="auto"/>
                <w:sz w:val="22"/>
                <w:szCs w:val="22"/>
                <w:lang w:val="en-US"/>
              </w:rPr>
              <w:t>nt</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proofErr w:type="gramStart"/>
            <w:r w:rsidRPr="00BA048E">
              <w:rPr>
                <w:rFonts w:eastAsia="Times New Roman"/>
                <w:color w:val="auto"/>
                <w:spacing w:val="-1"/>
                <w:sz w:val="22"/>
                <w:szCs w:val="22"/>
                <w:lang w:val="en-US"/>
              </w:rPr>
              <w:t>ca</w:t>
            </w:r>
            <w:r w:rsidRPr="00BA048E">
              <w:rPr>
                <w:rFonts w:eastAsia="Times New Roman"/>
                <w:color w:val="auto"/>
                <w:sz w:val="22"/>
                <w:szCs w:val="22"/>
                <w:lang w:val="en-US"/>
              </w:rPr>
              <w:t>n</w:t>
            </w:r>
            <w:proofErr w:type="gramEnd"/>
            <w:r w:rsidRPr="00BA048E">
              <w:rPr>
                <w:rFonts w:eastAsia="Times New Roman"/>
                <w:color w:val="auto"/>
                <w:sz w:val="22"/>
                <w:szCs w:val="22"/>
                <w:lang w:val="en-US"/>
              </w:rPr>
              <w:t xml:space="preserve"> n</w:t>
            </w:r>
            <w:r w:rsidRPr="00BA048E">
              <w:rPr>
                <w:rFonts w:eastAsia="Times New Roman"/>
                <w:color w:val="auto"/>
                <w:spacing w:val="-1"/>
                <w:sz w:val="22"/>
                <w:szCs w:val="22"/>
                <w:lang w:val="en-US"/>
              </w:rPr>
              <w:t>a</w:t>
            </w:r>
            <w:r w:rsidRPr="00BA048E">
              <w:rPr>
                <w:rFonts w:eastAsia="Times New Roman"/>
                <w:color w:val="auto"/>
                <w:sz w:val="22"/>
                <w:szCs w:val="22"/>
                <w:lang w:val="en-US"/>
              </w:rPr>
              <w:t>met</w:t>
            </w:r>
            <w:r w:rsidRPr="00BA048E">
              <w:rPr>
                <w:rFonts w:eastAsia="Times New Roman"/>
                <w:color w:val="auto"/>
                <w:spacing w:val="2"/>
                <w:sz w:val="22"/>
                <w:szCs w:val="22"/>
                <w:lang w:val="en-US"/>
              </w:rPr>
              <w:t>h</w:t>
            </w:r>
            <w:r w:rsidRPr="00BA048E">
              <w:rPr>
                <w:rFonts w:eastAsia="Times New Roman"/>
                <w:color w:val="auto"/>
                <w:sz w:val="22"/>
                <w:szCs w:val="22"/>
                <w:lang w:val="en-US"/>
              </w:rPr>
              <w:t>e</w:t>
            </w:r>
            <w:r w:rsidRPr="00BA048E">
              <w:rPr>
                <w:rFonts w:eastAsia="Times New Roman"/>
                <w:color w:val="auto"/>
                <w:spacing w:val="-1"/>
                <w:sz w:val="22"/>
                <w:szCs w:val="22"/>
                <w:lang w:val="en-US"/>
              </w:rPr>
              <w:t xml:space="preserve"> 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z w:val="22"/>
                <w:szCs w:val="22"/>
                <w:lang w:val="en-US"/>
              </w:rPr>
              <w:t>l</w:t>
            </w:r>
            <w:r w:rsidRPr="00BA048E">
              <w:rPr>
                <w:rFonts w:eastAsia="Times New Roman"/>
                <w:color w:val="auto"/>
                <w:spacing w:val="-1"/>
                <w:sz w:val="22"/>
                <w:szCs w:val="22"/>
                <w:lang w:val="en-US"/>
              </w:rPr>
              <w:t>a</w:t>
            </w:r>
            <w:r w:rsidRPr="00BA048E">
              <w:rPr>
                <w:rFonts w:eastAsia="Times New Roman"/>
                <w:color w:val="auto"/>
                <w:spacing w:val="2"/>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d to thelo</w:t>
            </w: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l </w:t>
            </w:r>
            <w:r w:rsidRPr="00BA048E">
              <w:rPr>
                <w:rFonts w:eastAsia="Times New Roman"/>
                <w:color w:val="auto"/>
                <w:spacing w:val="-1"/>
                <w:sz w:val="22"/>
                <w:szCs w:val="22"/>
                <w:lang w:val="en-US"/>
              </w:rPr>
              <w:t>e</w:t>
            </w:r>
            <w:r w:rsidRPr="00BA048E">
              <w:rPr>
                <w:rFonts w:eastAsia="Times New Roman"/>
                <w:color w:val="auto"/>
                <w:sz w:val="22"/>
                <w:szCs w:val="22"/>
                <w:lang w:val="en-US"/>
              </w:rPr>
              <w:t>nvi</w:t>
            </w:r>
            <w:r w:rsidRPr="00BA048E">
              <w:rPr>
                <w:rFonts w:eastAsia="Times New Roman"/>
                <w:color w:val="auto"/>
                <w:spacing w:val="-1"/>
                <w:sz w:val="22"/>
                <w:szCs w:val="22"/>
                <w:lang w:val="en-US"/>
              </w:rPr>
              <w:t>r</w:t>
            </w:r>
            <w:r w:rsidRPr="00BA048E">
              <w:rPr>
                <w:rFonts w:eastAsia="Times New Roman"/>
                <w:color w:val="auto"/>
                <w:sz w:val="22"/>
                <w:szCs w:val="22"/>
                <w:lang w:val="en-US"/>
              </w:rPr>
              <w:t>onm</w:t>
            </w:r>
            <w:r w:rsidRPr="00BA048E">
              <w:rPr>
                <w:rFonts w:eastAsia="Times New Roman"/>
                <w:color w:val="auto"/>
                <w:spacing w:val="1"/>
                <w:sz w:val="22"/>
                <w:szCs w:val="22"/>
                <w:lang w:val="en-US"/>
              </w:rPr>
              <w:t>e</w:t>
            </w:r>
            <w:r w:rsidRPr="00BA048E">
              <w:rPr>
                <w:rFonts w:eastAsia="Times New Roman"/>
                <w:color w:val="auto"/>
                <w:sz w:val="22"/>
                <w:szCs w:val="22"/>
                <w:lang w:val="en-US"/>
              </w:rPr>
              <w:t>nt.</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5</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seint</w:t>
            </w:r>
            <w:r w:rsidRPr="00BA048E">
              <w:rPr>
                <w:rFonts w:ascii="Times New Roman" w:eastAsia="Times New Roman" w:hAnsi="Times New Roman" w:cs="Times New Roman"/>
                <w:spacing w:val="-1"/>
                <w:lang w:val="en-US"/>
              </w:rPr>
              <w:t>err</w:t>
            </w:r>
            <w:r w:rsidRPr="00BA048E">
              <w:rPr>
                <w:rFonts w:ascii="Times New Roman" w:eastAsia="Times New Roman" w:hAnsi="Times New Roman" w:cs="Times New Roman"/>
                <w:spacing w:val="2"/>
                <w:lang w:val="en-US"/>
              </w:rPr>
              <w:t>o</w:t>
            </w:r>
            <w:r w:rsidRPr="00BA048E">
              <w:rPr>
                <w:rFonts w:ascii="Times New Roman" w:eastAsia="Times New Roman" w:hAnsi="Times New Roman" w:cs="Times New Roman"/>
                <w:spacing w:val="-3"/>
                <w:lang w:val="en-US"/>
              </w:rPr>
              <w:t>g</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tive p</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 xml:space="preserve">onouns </w:t>
            </w:r>
            <w:r w:rsidRPr="00BA048E">
              <w:rPr>
                <w:rFonts w:ascii="Times New Roman" w:eastAsia="Times New Roman" w:hAnsi="Times New Roman" w:cs="Times New Roman"/>
                <w:i/>
                <w:spacing w:val="-1"/>
                <w:lang w:val="en-US"/>
              </w:rPr>
              <w:t>‘</w:t>
            </w:r>
            <w:r w:rsidRPr="00BA048E">
              <w:rPr>
                <w:rFonts w:ascii="Times New Roman" w:eastAsia="Times New Roman" w:hAnsi="Times New Roman" w:cs="Times New Roman"/>
                <w:i/>
                <w:lang w:val="en-US"/>
              </w:rPr>
              <w:t>what, wh</w:t>
            </w:r>
            <w:r w:rsidRPr="00BA048E">
              <w:rPr>
                <w:rFonts w:ascii="Times New Roman" w:eastAsia="Times New Roman" w:hAnsi="Times New Roman" w:cs="Times New Roman"/>
                <w:i/>
                <w:spacing w:val="-1"/>
                <w:lang w:val="en-US"/>
              </w:rPr>
              <w:t>e</w:t>
            </w:r>
            <w:r w:rsidRPr="00BA048E">
              <w:rPr>
                <w:rFonts w:ascii="Times New Roman" w:eastAsia="Times New Roman" w:hAnsi="Times New Roman" w:cs="Times New Roman"/>
                <w:i/>
                <w:lang w:val="en-US"/>
              </w:rPr>
              <w:t>r</w:t>
            </w:r>
            <w:r w:rsidRPr="00BA048E">
              <w:rPr>
                <w:rFonts w:ascii="Times New Roman" w:eastAsia="Times New Roman" w:hAnsi="Times New Roman" w:cs="Times New Roman"/>
                <w:i/>
                <w:spacing w:val="-1"/>
                <w:lang w:val="en-US"/>
              </w:rPr>
              <w:t>e</w:t>
            </w:r>
            <w:r w:rsidRPr="00BA048E">
              <w:rPr>
                <w:rFonts w:ascii="Times New Roman" w:eastAsia="Times New Roman" w:hAnsi="Times New Roman" w:cs="Times New Roman"/>
                <w:i/>
                <w:lang w:val="en-US"/>
              </w:rPr>
              <w:t>, how’</w:t>
            </w:r>
            <w:r w:rsidRPr="00BA048E">
              <w:rPr>
                <w:rFonts w:ascii="Times New Roman" w:eastAsia="Times New Roman" w:hAnsi="Times New Roman" w:cs="Times New Roman"/>
                <w:lang w:val="en-US"/>
              </w:rPr>
              <w:t xml:space="preserve">to </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sk b</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sic qu</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stions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n useint</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r</w:t>
            </w:r>
            <w:r w:rsidRPr="00BA048E">
              <w:rPr>
                <w:rFonts w:eastAsia="Times New Roman"/>
                <w:color w:val="auto"/>
                <w:spacing w:val="2"/>
                <w:sz w:val="22"/>
                <w:szCs w:val="22"/>
                <w:lang w:val="en-US"/>
              </w:rPr>
              <w:t>o</w:t>
            </w:r>
            <w:r w:rsidRPr="00BA048E">
              <w:rPr>
                <w:rFonts w:eastAsia="Times New Roman"/>
                <w:color w:val="auto"/>
                <w:spacing w:val="-3"/>
                <w:sz w:val="22"/>
                <w:szCs w:val="22"/>
                <w:lang w:val="en-US"/>
              </w:rPr>
              <w:t>g</w:t>
            </w:r>
            <w:r w:rsidRPr="00BA048E">
              <w:rPr>
                <w:rFonts w:eastAsia="Times New Roman"/>
                <w:color w:val="auto"/>
                <w:spacing w:val="-1"/>
                <w:sz w:val="22"/>
                <w:szCs w:val="22"/>
                <w:lang w:val="en-US"/>
              </w:rPr>
              <w:t>a</w:t>
            </w:r>
            <w:r w:rsidRPr="00BA048E">
              <w:rPr>
                <w:rFonts w:eastAsia="Times New Roman"/>
                <w:color w:val="auto"/>
                <w:sz w:val="22"/>
                <w:szCs w:val="22"/>
                <w:lang w:val="en-US"/>
              </w:rPr>
              <w:t>tivep</w:t>
            </w:r>
            <w:r w:rsidRPr="00BA048E">
              <w:rPr>
                <w:rFonts w:eastAsia="Times New Roman"/>
                <w:color w:val="auto"/>
                <w:spacing w:val="-1"/>
                <w:sz w:val="22"/>
                <w:szCs w:val="22"/>
                <w:lang w:val="en-US"/>
              </w:rPr>
              <w:t>r</w:t>
            </w:r>
            <w:r w:rsidRPr="00BA048E">
              <w:rPr>
                <w:rFonts w:eastAsia="Times New Roman"/>
                <w:color w:val="auto"/>
                <w:spacing w:val="2"/>
                <w:sz w:val="22"/>
                <w:szCs w:val="22"/>
                <w:lang w:val="en-US"/>
              </w:rPr>
              <w:t>o</w:t>
            </w:r>
            <w:r w:rsidRPr="00BA048E">
              <w:rPr>
                <w:rFonts w:eastAsia="Times New Roman"/>
                <w:color w:val="auto"/>
                <w:sz w:val="22"/>
                <w:szCs w:val="22"/>
                <w:lang w:val="en-US"/>
              </w:rPr>
              <w:t xml:space="preserve">nouns </w:t>
            </w:r>
            <w:r w:rsidRPr="00BA048E">
              <w:rPr>
                <w:rFonts w:eastAsia="Times New Roman"/>
                <w:i/>
                <w:color w:val="auto"/>
                <w:sz w:val="22"/>
                <w:szCs w:val="22"/>
                <w:lang w:val="en-US"/>
              </w:rPr>
              <w:t>“what, wh</w:t>
            </w:r>
            <w:r w:rsidRPr="00BA048E">
              <w:rPr>
                <w:rFonts w:eastAsia="Times New Roman"/>
                <w:i/>
                <w:color w:val="auto"/>
                <w:spacing w:val="-1"/>
                <w:sz w:val="22"/>
                <w:szCs w:val="22"/>
                <w:lang w:val="en-US"/>
              </w:rPr>
              <w:t>e</w:t>
            </w:r>
            <w:r w:rsidRPr="00BA048E">
              <w:rPr>
                <w:rFonts w:eastAsia="Times New Roman"/>
                <w:i/>
                <w:color w:val="auto"/>
                <w:sz w:val="22"/>
                <w:szCs w:val="22"/>
                <w:lang w:val="en-US"/>
              </w:rPr>
              <w:t>r</w:t>
            </w:r>
            <w:r w:rsidRPr="00BA048E">
              <w:rPr>
                <w:rFonts w:eastAsia="Times New Roman"/>
                <w:i/>
                <w:color w:val="auto"/>
                <w:spacing w:val="-1"/>
                <w:sz w:val="22"/>
                <w:szCs w:val="22"/>
                <w:lang w:val="en-US"/>
              </w:rPr>
              <w:t>e</w:t>
            </w:r>
            <w:r w:rsidRPr="00BA048E">
              <w:rPr>
                <w:rFonts w:eastAsia="Times New Roman"/>
                <w:i/>
                <w:color w:val="auto"/>
                <w:sz w:val="22"/>
                <w:szCs w:val="22"/>
                <w:lang w:val="en-US"/>
              </w:rPr>
              <w:t>, h</w:t>
            </w:r>
            <w:r w:rsidRPr="00BA048E">
              <w:rPr>
                <w:rFonts w:eastAsia="Times New Roman"/>
                <w:i/>
                <w:color w:val="auto"/>
                <w:spacing w:val="-3"/>
                <w:sz w:val="22"/>
                <w:szCs w:val="22"/>
                <w:lang w:val="en-US"/>
              </w:rPr>
              <w:t>o</w:t>
            </w:r>
            <w:r w:rsidRPr="00BA048E">
              <w:rPr>
                <w:rFonts w:eastAsia="Times New Roman"/>
                <w:i/>
                <w:color w:val="auto"/>
                <w:sz w:val="22"/>
                <w:szCs w:val="22"/>
                <w:lang w:val="en-US"/>
              </w:rPr>
              <w:t xml:space="preserve">w” </w:t>
            </w:r>
            <w:r w:rsidRPr="00BA048E">
              <w:rPr>
                <w:rFonts w:eastAsia="Times New Roman"/>
                <w:color w:val="auto"/>
                <w:spacing w:val="-1"/>
                <w:sz w:val="22"/>
                <w:szCs w:val="22"/>
                <w:lang w:val="en-US"/>
              </w:rPr>
              <w:t>c</w:t>
            </w:r>
            <w:r w:rsidRPr="00BA048E">
              <w:rPr>
                <w:rFonts w:eastAsia="Times New Roman"/>
                <w:color w:val="auto"/>
                <w:sz w:val="22"/>
                <w:szCs w:val="22"/>
                <w:lang w:val="en-US"/>
              </w:rPr>
              <w:t>o</w:t>
            </w:r>
            <w:r w:rsidRPr="00BA048E">
              <w:rPr>
                <w:rFonts w:eastAsia="Times New Roman"/>
                <w:color w:val="auto"/>
                <w:spacing w:val="-1"/>
                <w:sz w:val="22"/>
                <w:szCs w:val="22"/>
                <w:lang w:val="en-US"/>
              </w:rPr>
              <w:t>rrec</w:t>
            </w:r>
            <w:r w:rsidRPr="00BA048E">
              <w:rPr>
                <w:rFonts w:eastAsia="Times New Roman"/>
                <w:color w:val="auto"/>
                <w:sz w:val="22"/>
                <w:szCs w:val="22"/>
                <w:lang w:val="en-US"/>
              </w:rPr>
              <w:t>t</w:t>
            </w:r>
            <w:r w:rsidRPr="00BA048E">
              <w:rPr>
                <w:rFonts w:eastAsia="Times New Roman"/>
                <w:color w:val="auto"/>
                <w:spacing w:val="5"/>
                <w:sz w:val="22"/>
                <w:szCs w:val="22"/>
                <w:lang w:val="en-US"/>
              </w:rPr>
              <w:t>l</w:t>
            </w:r>
            <w:r w:rsidRPr="00BA048E">
              <w:rPr>
                <w:rFonts w:eastAsia="Times New Roman"/>
                <w:color w:val="auto"/>
                <w:sz w:val="22"/>
                <w:szCs w:val="22"/>
                <w:lang w:val="en-US"/>
              </w:rPr>
              <w:t xml:space="preserve">yto </w:t>
            </w:r>
            <w:r w:rsidRPr="00BA048E">
              <w:rPr>
                <w:rFonts w:eastAsia="Times New Roman"/>
                <w:color w:val="auto"/>
                <w:spacing w:val="-1"/>
                <w:sz w:val="22"/>
                <w:szCs w:val="22"/>
                <w:lang w:val="en-US"/>
              </w:rPr>
              <w:t>a</w:t>
            </w:r>
            <w:r w:rsidRPr="00BA048E">
              <w:rPr>
                <w:rFonts w:eastAsia="Times New Roman"/>
                <w:color w:val="auto"/>
                <w:sz w:val="22"/>
                <w:szCs w:val="22"/>
                <w:lang w:val="en-US"/>
              </w:rPr>
              <w:t>sk b</w:t>
            </w:r>
            <w:r w:rsidRPr="00BA048E">
              <w:rPr>
                <w:rFonts w:eastAsia="Times New Roman"/>
                <w:color w:val="auto"/>
                <w:spacing w:val="-1"/>
                <w:sz w:val="22"/>
                <w:szCs w:val="22"/>
                <w:lang w:val="en-US"/>
              </w:rPr>
              <w:t>a</w:t>
            </w:r>
            <w:r w:rsidRPr="00BA048E">
              <w:rPr>
                <w:rFonts w:eastAsia="Times New Roman"/>
                <w:color w:val="auto"/>
                <w:sz w:val="22"/>
                <w:szCs w:val="22"/>
                <w:lang w:val="en-US"/>
              </w:rPr>
              <w:t>sic qu</w:t>
            </w:r>
            <w:r w:rsidRPr="00BA048E">
              <w:rPr>
                <w:rFonts w:eastAsia="Times New Roman"/>
                <w:color w:val="auto"/>
                <w:spacing w:val="-1"/>
                <w:sz w:val="22"/>
                <w:szCs w:val="22"/>
                <w:lang w:val="en-US"/>
              </w:rPr>
              <w:t>e</w:t>
            </w:r>
            <w:r w:rsidRPr="00BA048E">
              <w:rPr>
                <w:rFonts w:eastAsia="Times New Roman"/>
                <w:color w:val="auto"/>
                <w:sz w:val="22"/>
                <w:szCs w:val="22"/>
                <w:lang w:val="en-US"/>
              </w:rPr>
              <w:t>stions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spacing w:val="-6"/>
                <w:lang w:val="en-US"/>
              </w:rPr>
              <w:t>L</w:t>
            </w:r>
            <w:r w:rsidRPr="00BA048E">
              <w:rPr>
                <w:rFonts w:ascii="Times New Roman" w:eastAsia="Times New Roman" w:hAnsi="Times New Roman" w:cs="Times New Roman"/>
                <w:lang w:val="en-US"/>
              </w:rPr>
              <w:t>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pacing w:val="2"/>
                <w:sz w:val="22"/>
                <w:szCs w:val="22"/>
                <w:lang w:val="en-US"/>
              </w:rPr>
              <w:t>o</w:t>
            </w:r>
            <w:r w:rsidRPr="00BA048E">
              <w:rPr>
                <w:rFonts w:eastAsia="Times New Roman"/>
                <w:color w:val="auto"/>
                <w:spacing w:val="-3"/>
                <w:sz w:val="22"/>
                <w:szCs w:val="22"/>
                <w:lang w:val="en-US"/>
              </w:rPr>
              <w:t>g</w:t>
            </w:r>
            <w:r w:rsidRPr="00BA048E">
              <w:rPr>
                <w:rFonts w:eastAsia="Times New Roman"/>
                <w:color w:val="auto"/>
                <w:sz w:val="22"/>
                <w:szCs w:val="22"/>
                <w:lang w:val="en-US"/>
              </w:rPr>
              <w:t>nise sho</w:t>
            </w:r>
            <w:r w:rsidRPr="00BA048E">
              <w:rPr>
                <w:rFonts w:eastAsia="Times New Roman"/>
                <w:color w:val="auto"/>
                <w:spacing w:val="-1"/>
                <w:sz w:val="22"/>
                <w:szCs w:val="22"/>
                <w:lang w:val="en-US"/>
              </w:rPr>
              <w:t>r</w:t>
            </w:r>
            <w:r w:rsidRPr="00BA048E">
              <w:rPr>
                <w:rFonts w:eastAsia="Times New Roman"/>
                <w:color w:val="auto"/>
                <w:sz w:val="22"/>
                <w:szCs w:val="22"/>
                <w:lang w:val="en-US"/>
              </w:rPr>
              <w:t>t inst</w:t>
            </w:r>
            <w:r w:rsidRPr="00BA048E">
              <w:rPr>
                <w:rFonts w:eastAsia="Times New Roman"/>
                <w:color w:val="auto"/>
                <w:spacing w:val="-1"/>
                <w:sz w:val="22"/>
                <w:szCs w:val="22"/>
                <w:lang w:val="en-US"/>
              </w:rPr>
              <w:t>r</w:t>
            </w:r>
            <w:r w:rsidRPr="00BA048E">
              <w:rPr>
                <w:rFonts w:eastAsia="Times New Roman"/>
                <w:color w:val="auto"/>
                <w:sz w:val="22"/>
                <w:szCs w:val="22"/>
                <w:lang w:val="en-US"/>
              </w:rPr>
              <w:t>u</w:t>
            </w:r>
            <w:r w:rsidRPr="00BA048E">
              <w:rPr>
                <w:rFonts w:eastAsia="Times New Roman"/>
                <w:color w:val="auto"/>
                <w:spacing w:val="-1"/>
                <w:sz w:val="22"/>
                <w:szCs w:val="22"/>
                <w:lang w:val="en-US"/>
              </w:rPr>
              <w:t>c</w:t>
            </w:r>
            <w:r w:rsidRPr="00BA048E">
              <w:rPr>
                <w:rFonts w:eastAsia="Times New Roman"/>
                <w:color w:val="auto"/>
                <w:sz w:val="22"/>
                <w:szCs w:val="22"/>
                <w:lang w:val="en-US"/>
              </w:rPr>
              <w:t xml:space="preserve">tions </w:t>
            </w:r>
            <w:r w:rsidRPr="00BA048E">
              <w:rPr>
                <w:rFonts w:eastAsia="Times New Roman"/>
                <w:color w:val="auto"/>
                <w:spacing w:val="-1"/>
                <w:sz w:val="22"/>
                <w:szCs w:val="22"/>
                <w:lang w:val="en-US"/>
              </w:rPr>
              <w:t>f</w:t>
            </w:r>
            <w:r w:rsidRPr="00BA048E">
              <w:rPr>
                <w:rFonts w:eastAsia="Times New Roman"/>
                <w:color w:val="auto"/>
                <w:sz w:val="22"/>
                <w:szCs w:val="22"/>
                <w:lang w:val="en-US"/>
              </w:rPr>
              <w:t>orb</w:t>
            </w:r>
            <w:r w:rsidRPr="00BA048E">
              <w:rPr>
                <w:rFonts w:eastAsia="Times New Roman"/>
                <w:color w:val="auto"/>
                <w:spacing w:val="-1"/>
                <w:sz w:val="22"/>
                <w:szCs w:val="22"/>
                <w:lang w:val="en-US"/>
              </w:rPr>
              <w:t>a</w:t>
            </w:r>
            <w:r w:rsidRPr="00BA048E">
              <w:rPr>
                <w:rFonts w:eastAsia="Times New Roman"/>
                <w:color w:val="auto"/>
                <w:sz w:val="22"/>
                <w:szCs w:val="22"/>
                <w:lang w:val="en-US"/>
              </w:rPr>
              <w:t xml:space="preserve">sic </w:t>
            </w:r>
            <w:r w:rsidRPr="00BA048E">
              <w:rPr>
                <w:rFonts w:eastAsia="Times New Roman"/>
                <w:color w:val="auto"/>
                <w:spacing w:val="-1"/>
                <w:sz w:val="22"/>
                <w:szCs w:val="22"/>
                <w:lang w:val="en-US"/>
              </w:rPr>
              <w:t>c</w:t>
            </w:r>
            <w:r w:rsidRPr="00BA048E">
              <w:rPr>
                <w:rFonts w:eastAsia="Times New Roman"/>
                <w:color w:val="auto"/>
                <w:sz w:val="22"/>
                <w:szCs w:val="22"/>
                <w:lang w:val="en-US"/>
              </w:rPr>
              <w:t>l</w:t>
            </w:r>
            <w:r w:rsidRPr="00BA048E">
              <w:rPr>
                <w:rFonts w:eastAsia="Times New Roman"/>
                <w:color w:val="auto"/>
                <w:spacing w:val="-1"/>
                <w:sz w:val="22"/>
                <w:szCs w:val="22"/>
                <w:lang w:val="en-US"/>
              </w:rPr>
              <w:t>a</w:t>
            </w:r>
            <w:r w:rsidRPr="00BA048E">
              <w:rPr>
                <w:rFonts w:eastAsia="Times New Roman"/>
                <w:color w:val="auto"/>
                <w:sz w:val="22"/>
                <w:szCs w:val="22"/>
                <w:lang w:val="en-US"/>
              </w:rPr>
              <w:t>ss</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oom </w:t>
            </w:r>
            <w:r w:rsidRPr="00BA048E">
              <w:rPr>
                <w:rFonts w:eastAsia="Times New Roman"/>
                <w:color w:val="auto"/>
                <w:spacing w:val="-1"/>
                <w:sz w:val="22"/>
                <w:szCs w:val="22"/>
                <w:lang w:val="en-US"/>
              </w:rPr>
              <w:t>r</w:t>
            </w:r>
            <w:r w:rsidRPr="00BA048E">
              <w:rPr>
                <w:rFonts w:eastAsia="Times New Roman"/>
                <w:color w:val="auto"/>
                <w:sz w:val="22"/>
                <w:szCs w:val="22"/>
                <w:lang w:val="en-US"/>
              </w:rPr>
              <w:t>outin</w:t>
            </w:r>
            <w:r w:rsidRPr="00BA048E">
              <w:rPr>
                <w:rFonts w:eastAsia="Times New Roman"/>
                <w:color w:val="auto"/>
                <w:spacing w:val="-1"/>
                <w:sz w:val="22"/>
                <w:szCs w:val="22"/>
                <w:lang w:val="en-US"/>
              </w:rPr>
              <w:t>e</w:t>
            </w:r>
            <w:r w:rsidRPr="00BA048E">
              <w:rPr>
                <w:rFonts w:eastAsia="Times New Roman"/>
                <w:color w:val="auto"/>
                <w:sz w:val="22"/>
                <w:szCs w:val="22"/>
                <w:lang w:val="en-US"/>
              </w:rPr>
              <w:t>s spok</w:t>
            </w:r>
            <w:r w:rsidRPr="00BA048E">
              <w:rPr>
                <w:rFonts w:eastAsia="Times New Roman"/>
                <w:color w:val="auto"/>
                <w:spacing w:val="-1"/>
                <w:sz w:val="22"/>
                <w:szCs w:val="22"/>
                <w:lang w:val="en-US"/>
              </w:rPr>
              <w:t>e</w:t>
            </w:r>
            <w:r w:rsidRPr="00BA048E">
              <w:rPr>
                <w:rFonts w:eastAsia="Times New Roman"/>
                <w:color w:val="auto"/>
                <w:sz w:val="22"/>
                <w:szCs w:val="22"/>
                <w:lang w:val="en-US"/>
              </w:rPr>
              <w:t>n slo</w:t>
            </w:r>
            <w:r w:rsidRPr="00BA048E">
              <w:rPr>
                <w:rFonts w:eastAsia="Times New Roman"/>
                <w:color w:val="auto"/>
                <w:spacing w:val="-1"/>
                <w:sz w:val="22"/>
                <w:szCs w:val="22"/>
                <w:lang w:val="en-US"/>
              </w:rPr>
              <w:t>w</w:t>
            </w:r>
            <w:r w:rsidRPr="00BA048E">
              <w:rPr>
                <w:rFonts w:eastAsia="Times New Roman"/>
                <w:color w:val="auto"/>
                <w:spacing w:val="2"/>
                <w:sz w:val="22"/>
                <w:szCs w:val="22"/>
                <w:lang w:val="en-US"/>
              </w:rPr>
              <w:t>l</w:t>
            </w:r>
            <w:r w:rsidRPr="00BA048E">
              <w:rPr>
                <w:rFonts w:eastAsia="Times New Roman"/>
                <w:color w:val="auto"/>
                <w:sz w:val="22"/>
                <w:szCs w:val="22"/>
                <w:lang w:val="en-US"/>
              </w:rPr>
              <w:t>y</w:t>
            </w:r>
            <w:r w:rsidRPr="00BA048E">
              <w:rPr>
                <w:rFonts w:eastAsia="Times New Roman"/>
                <w:color w:val="auto"/>
                <w:spacing w:val="-1"/>
                <w:sz w:val="22"/>
                <w:szCs w:val="22"/>
                <w:lang w:val="en-US"/>
              </w:rPr>
              <w:t>a</w:t>
            </w:r>
            <w:r w:rsidRPr="00BA048E">
              <w:rPr>
                <w:rFonts w:eastAsia="Times New Roman"/>
                <w:color w:val="auto"/>
                <w:sz w:val="22"/>
                <w:szCs w:val="22"/>
                <w:lang w:val="en-US"/>
              </w:rPr>
              <w:t>nd distin</w:t>
            </w:r>
            <w:r w:rsidRPr="00BA048E">
              <w:rPr>
                <w:rFonts w:eastAsia="Times New Roman"/>
                <w:color w:val="auto"/>
                <w:spacing w:val="-1"/>
                <w:sz w:val="22"/>
                <w:szCs w:val="22"/>
                <w:lang w:val="en-US"/>
              </w:rPr>
              <w:t>c</w:t>
            </w:r>
            <w:r w:rsidRPr="00BA048E">
              <w:rPr>
                <w:rFonts w:eastAsia="Times New Roman"/>
                <w:color w:val="auto"/>
                <w:sz w:val="22"/>
                <w:szCs w:val="22"/>
                <w:lang w:val="en-US"/>
              </w:rPr>
              <w:t>t</w:t>
            </w:r>
            <w:r w:rsidRPr="00BA048E">
              <w:rPr>
                <w:rFonts w:eastAsia="Times New Roman"/>
                <w:color w:val="auto"/>
                <w:spacing w:val="2"/>
                <w:sz w:val="22"/>
                <w:szCs w:val="22"/>
                <w:lang w:val="en-US"/>
              </w:rPr>
              <w:t>l</w:t>
            </w:r>
            <w:r w:rsidRPr="00BA048E">
              <w:rPr>
                <w:rFonts w:eastAsia="Times New Roman"/>
                <w:color w:val="auto"/>
                <w:sz w:val="22"/>
                <w:szCs w:val="22"/>
                <w:lang w:val="en-US"/>
              </w:rPr>
              <w:t>y</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n </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pacing w:val="2"/>
                <w:sz w:val="22"/>
                <w:szCs w:val="22"/>
                <w:lang w:val="en-US"/>
              </w:rPr>
              <w:t>o</w:t>
            </w:r>
            <w:r w:rsidRPr="00BA048E">
              <w:rPr>
                <w:rFonts w:eastAsia="Times New Roman"/>
                <w:color w:val="auto"/>
                <w:spacing w:val="-3"/>
                <w:sz w:val="22"/>
                <w:szCs w:val="22"/>
                <w:lang w:val="en-US"/>
              </w:rPr>
              <w:t>g</w:t>
            </w:r>
            <w:r w:rsidRPr="00BA048E">
              <w:rPr>
                <w:rFonts w:eastAsia="Times New Roman"/>
                <w:color w:val="auto"/>
                <w:sz w:val="22"/>
                <w:szCs w:val="22"/>
                <w:lang w:val="en-US"/>
              </w:rPr>
              <w:t>nisesho</w:t>
            </w:r>
            <w:r w:rsidRPr="00BA048E">
              <w:rPr>
                <w:rFonts w:eastAsia="Times New Roman"/>
                <w:color w:val="auto"/>
                <w:spacing w:val="-1"/>
                <w:sz w:val="22"/>
                <w:szCs w:val="22"/>
                <w:lang w:val="en-US"/>
              </w:rPr>
              <w:t>r</w:t>
            </w:r>
            <w:r w:rsidRPr="00BA048E">
              <w:rPr>
                <w:rFonts w:eastAsia="Times New Roman"/>
                <w:color w:val="auto"/>
                <w:sz w:val="22"/>
                <w:szCs w:val="22"/>
                <w:lang w:val="en-US"/>
              </w:rPr>
              <w:t>t inst</w:t>
            </w:r>
            <w:r w:rsidRPr="00BA048E">
              <w:rPr>
                <w:rFonts w:eastAsia="Times New Roman"/>
                <w:color w:val="auto"/>
                <w:spacing w:val="1"/>
                <w:sz w:val="22"/>
                <w:szCs w:val="22"/>
                <w:lang w:val="en-US"/>
              </w:rPr>
              <w:t>r</w:t>
            </w:r>
            <w:r w:rsidRPr="00BA048E">
              <w:rPr>
                <w:rFonts w:eastAsia="Times New Roman"/>
                <w:color w:val="auto"/>
                <w:sz w:val="22"/>
                <w:szCs w:val="22"/>
                <w:lang w:val="en-US"/>
              </w:rPr>
              <w:t>u</w:t>
            </w:r>
            <w:r w:rsidRPr="00BA048E">
              <w:rPr>
                <w:rFonts w:eastAsia="Times New Roman"/>
                <w:color w:val="auto"/>
                <w:spacing w:val="-1"/>
                <w:sz w:val="22"/>
                <w:szCs w:val="22"/>
                <w:lang w:val="en-US"/>
              </w:rPr>
              <w:t>c</w:t>
            </w:r>
            <w:r w:rsidRPr="00BA048E">
              <w:rPr>
                <w:rFonts w:eastAsia="Times New Roman"/>
                <w:color w:val="auto"/>
                <w:sz w:val="22"/>
                <w:szCs w:val="22"/>
                <w:lang w:val="en-US"/>
              </w:rPr>
              <w:t xml:space="preserve">tions </w:t>
            </w:r>
            <w:r w:rsidRPr="00BA048E">
              <w:rPr>
                <w:rFonts w:eastAsia="Times New Roman"/>
                <w:color w:val="auto"/>
                <w:spacing w:val="-1"/>
                <w:sz w:val="22"/>
                <w:szCs w:val="22"/>
                <w:lang w:val="en-US"/>
              </w:rPr>
              <w:t>f</w:t>
            </w:r>
            <w:r w:rsidRPr="00BA048E">
              <w:rPr>
                <w:rFonts w:eastAsia="Times New Roman"/>
                <w:color w:val="auto"/>
                <w:sz w:val="22"/>
                <w:szCs w:val="22"/>
                <w:lang w:val="en-US"/>
              </w:rPr>
              <w:t>orb</w:t>
            </w:r>
            <w:r w:rsidRPr="00BA048E">
              <w:rPr>
                <w:rFonts w:eastAsia="Times New Roman"/>
                <w:color w:val="auto"/>
                <w:spacing w:val="-1"/>
                <w:sz w:val="22"/>
                <w:szCs w:val="22"/>
                <w:lang w:val="en-US"/>
              </w:rPr>
              <w:t>a</w:t>
            </w:r>
            <w:r w:rsidRPr="00BA048E">
              <w:rPr>
                <w:rFonts w:eastAsia="Times New Roman"/>
                <w:color w:val="auto"/>
                <w:sz w:val="22"/>
                <w:szCs w:val="22"/>
                <w:lang w:val="en-US"/>
              </w:rPr>
              <w:t>sic</w:t>
            </w:r>
            <w:r w:rsidRPr="00BA048E">
              <w:rPr>
                <w:rFonts w:eastAsia="Times New Roman"/>
                <w:color w:val="auto"/>
                <w:spacing w:val="-1"/>
                <w:sz w:val="22"/>
                <w:szCs w:val="22"/>
                <w:lang w:val="en-US"/>
              </w:rPr>
              <w:t xml:space="preserve"> c</w:t>
            </w:r>
            <w:r w:rsidRPr="00BA048E">
              <w:rPr>
                <w:rFonts w:eastAsia="Times New Roman"/>
                <w:color w:val="auto"/>
                <w:spacing w:val="2"/>
                <w:sz w:val="22"/>
                <w:szCs w:val="22"/>
                <w:lang w:val="en-US"/>
              </w:rPr>
              <w:t>l</w:t>
            </w:r>
            <w:r w:rsidRPr="00BA048E">
              <w:rPr>
                <w:rFonts w:eastAsia="Times New Roman"/>
                <w:color w:val="auto"/>
                <w:spacing w:val="-1"/>
                <w:sz w:val="22"/>
                <w:szCs w:val="22"/>
                <w:lang w:val="en-US"/>
              </w:rPr>
              <w:t>a</w:t>
            </w:r>
            <w:r w:rsidRPr="00BA048E">
              <w:rPr>
                <w:rFonts w:eastAsia="Times New Roman"/>
                <w:color w:val="auto"/>
                <w:sz w:val="22"/>
                <w:szCs w:val="22"/>
                <w:lang w:val="en-US"/>
              </w:rPr>
              <w:t>ss</w:t>
            </w:r>
            <w:r w:rsidRPr="00BA048E">
              <w:rPr>
                <w:rFonts w:eastAsia="Times New Roman"/>
                <w:color w:val="auto"/>
                <w:spacing w:val="-1"/>
                <w:sz w:val="22"/>
                <w:szCs w:val="22"/>
                <w:lang w:val="en-US"/>
              </w:rPr>
              <w:t>r</w:t>
            </w:r>
            <w:r w:rsidRPr="00BA048E">
              <w:rPr>
                <w:rFonts w:eastAsia="Times New Roman"/>
                <w:color w:val="auto"/>
                <w:sz w:val="22"/>
                <w:szCs w:val="22"/>
                <w:lang w:val="en-US"/>
              </w:rPr>
              <w:t>o</w:t>
            </w:r>
            <w:r w:rsidRPr="00BA048E">
              <w:rPr>
                <w:rFonts w:eastAsia="Times New Roman"/>
                <w:color w:val="auto"/>
                <w:spacing w:val="2"/>
                <w:sz w:val="22"/>
                <w:szCs w:val="22"/>
                <w:lang w:val="en-US"/>
              </w:rPr>
              <w:t>o</w:t>
            </w:r>
            <w:r w:rsidRPr="00BA048E">
              <w:rPr>
                <w:rFonts w:eastAsia="Times New Roman"/>
                <w:color w:val="auto"/>
                <w:sz w:val="22"/>
                <w:szCs w:val="22"/>
                <w:lang w:val="en-US"/>
              </w:rPr>
              <w:t xml:space="preserve">m </w:t>
            </w:r>
            <w:r w:rsidRPr="00BA048E">
              <w:rPr>
                <w:rFonts w:eastAsia="Times New Roman"/>
                <w:color w:val="auto"/>
                <w:spacing w:val="-1"/>
                <w:sz w:val="22"/>
                <w:szCs w:val="22"/>
                <w:lang w:val="en-US"/>
              </w:rPr>
              <w:t>r</w:t>
            </w:r>
            <w:r w:rsidRPr="00BA048E">
              <w:rPr>
                <w:rFonts w:eastAsia="Times New Roman"/>
                <w:color w:val="auto"/>
                <w:sz w:val="22"/>
                <w:szCs w:val="22"/>
                <w:lang w:val="en-US"/>
              </w:rPr>
              <w:t>outin</w:t>
            </w:r>
            <w:r w:rsidRPr="00BA048E">
              <w:rPr>
                <w:rFonts w:eastAsia="Times New Roman"/>
                <w:color w:val="auto"/>
                <w:spacing w:val="-1"/>
                <w:sz w:val="22"/>
                <w:szCs w:val="22"/>
                <w:lang w:val="en-US"/>
              </w:rPr>
              <w:t>e</w:t>
            </w:r>
            <w:r w:rsidRPr="00BA048E">
              <w:rPr>
                <w:rFonts w:eastAsia="Times New Roman"/>
                <w:color w:val="auto"/>
                <w:sz w:val="22"/>
                <w:szCs w:val="22"/>
                <w:lang w:val="en-US"/>
              </w:rPr>
              <w:t>s spok</w:t>
            </w:r>
            <w:r w:rsidRPr="00BA048E">
              <w:rPr>
                <w:rFonts w:eastAsia="Times New Roman"/>
                <w:color w:val="auto"/>
                <w:spacing w:val="-1"/>
                <w:sz w:val="22"/>
                <w:szCs w:val="22"/>
                <w:lang w:val="en-US"/>
              </w:rPr>
              <w:t>e</w:t>
            </w:r>
            <w:r w:rsidRPr="00BA048E">
              <w:rPr>
                <w:rFonts w:eastAsia="Times New Roman"/>
                <w:color w:val="auto"/>
                <w:sz w:val="22"/>
                <w:szCs w:val="22"/>
                <w:lang w:val="en-US"/>
              </w:rPr>
              <w:t>n slo</w:t>
            </w:r>
            <w:r w:rsidRPr="00BA048E">
              <w:rPr>
                <w:rFonts w:eastAsia="Times New Roman"/>
                <w:color w:val="auto"/>
                <w:spacing w:val="-1"/>
                <w:sz w:val="22"/>
                <w:szCs w:val="22"/>
                <w:lang w:val="en-US"/>
              </w:rPr>
              <w:t>w</w:t>
            </w:r>
            <w:r w:rsidRPr="00BA048E">
              <w:rPr>
                <w:rFonts w:eastAsia="Times New Roman"/>
                <w:color w:val="auto"/>
                <w:spacing w:val="2"/>
                <w:sz w:val="22"/>
                <w:szCs w:val="22"/>
                <w:lang w:val="en-US"/>
              </w:rPr>
              <w:t>l</w:t>
            </w:r>
            <w:r w:rsidRPr="00BA048E">
              <w:rPr>
                <w:rFonts w:eastAsia="Times New Roman"/>
                <w:color w:val="auto"/>
                <w:sz w:val="22"/>
                <w:szCs w:val="22"/>
                <w:lang w:val="en-US"/>
              </w:rPr>
              <w:t>y</w:t>
            </w:r>
            <w:r w:rsidRPr="00BA048E">
              <w:rPr>
                <w:rFonts w:eastAsia="Times New Roman"/>
                <w:color w:val="auto"/>
                <w:spacing w:val="-1"/>
                <w:sz w:val="22"/>
                <w:szCs w:val="22"/>
                <w:lang w:val="en-US"/>
              </w:rPr>
              <w:t>a</w:t>
            </w:r>
            <w:r w:rsidRPr="00BA048E">
              <w:rPr>
                <w:rFonts w:eastAsia="Times New Roman"/>
                <w:color w:val="auto"/>
                <w:sz w:val="22"/>
                <w:szCs w:val="22"/>
                <w:lang w:val="en-US"/>
              </w:rPr>
              <w:t>nd distin</w:t>
            </w:r>
            <w:r w:rsidRPr="00BA048E">
              <w:rPr>
                <w:rFonts w:eastAsia="Times New Roman"/>
                <w:color w:val="auto"/>
                <w:spacing w:val="-1"/>
                <w:sz w:val="22"/>
                <w:szCs w:val="22"/>
                <w:lang w:val="en-US"/>
              </w:rPr>
              <w:t>c</w:t>
            </w:r>
            <w:r w:rsidRPr="00BA048E">
              <w:rPr>
                <w:rFonts w:eastAsia="Times New Roman"/>
                <w:color w:val="auto"/>
                <w:sz w:val="22"/>
                <w:szCs w:val="22"/>
                <w:lang w:val="en-US"/>
              </w:rPr>
              <w:t>t</w:t>
            </w:r>
            <w:r w:rsidRPr="00BA048E">
              <w:rPr>
                <w:rFonts w:eastAsia="Times New Roman"/>
                <w:color w:val="auto"/>
                <w:spacing w:val="2"/>
                <w:sz w:val="22"/>
                <w:szCs w:val="22"/>
                <w:lang w:val="en-US"/>
              </w:rPr>
              <w:t>l</w:t>
            </w:r>
            <w:r w:rsidRPr="00BA048E">
              <w:rPr>
                <w:rFonts w:eastAsia="Times New Roman"/>
                <w:color w:val="auto"/>
                <w:spacing w:val="-5"/>
                <w:sz w:val="22"/>
                <w:szCs w:val="22"/>
                <w:lang w:val="en-US"/>
              </w:rPr>
              <w:t>y</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11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se</w:t>
            </w:r>
            <w:r w:rsidRPr="00BA048E">
              <w:rPr>
                <w:rFonts w:ascii="Times New Roman" w:eastAsia="Times New Roman" w:hAnsi="Times New Roman" w:cs="Times New Roman"/>
                <w:spacing w:val="-1"/>
                <w:lang w:val="en-US"/>
              </w:rPr>
              <w:t>‘</w:t>
            </w:r>
            <w:r w:rsidRPr="00BA048E">
              <w:rPr>
                <w:rFonts w:ascii="Times New Roman" w:eastAsia="Times New Roman" w:hAnsi="Times New Roman" w:cs="Times New Roman"/>
                <w:i/>
                <w:lang w:val="en-US"/>
              </w:rPr>
              <w:t>th</w:t>
            </w:r>
            <w:r w:rsidRPr="00BA048E">
              <w:rPr>
                <w:rFonts w:ascii="Times New Roman" w:eastAsia="Times New Roman" w:hAnsi="Times New Roman" w:cs="Times New Roman"/>
                <w:i/>
                <w:spacing w:val="-1"/>
                <w:lang w:val="en-US"/>
              </w:rPr>
              <w:t>e</w:t>
            </w:r>
            <w:r w:rsidRPr="00BA048E">
              <w:rPr>
                <w:rFonts w:ascii="Times New Roman" w:eastAsia="Times New Roman" w:hAnsi="Times New Roman" w:cs="Times New Roman"/>
                <w:i/>
                <w:lang w:val="en-US"/>
              </w:rPr>
              <w:t>reis/ar</w:t>
            </w:r>
            <w:r w:rsidRPr="00BA048E">
              <w:rPr>
                <w:rFonts w:ascii="Times New Roman" w:eastAsia="Times New Roman" w:hAnsi="Times New Roman" w:cs="Times New Roman"/>
                <w:i/>
                <w:spacing w:val="-1"/>
                <w:lang w:val="en-US"/>
              </w:rPr>
              <w:t>e</w:t>
            </w:r>
            <w:r w:rsidRPr="00BA048E">
              <w:rPr>
                <w:rFonts w:ascii="Times New Roman" w:eastAsia="Times New Roman" w:hAnsi="Times New Roman" w:cs="Times New Roman"/>
                <w:lang w:val="en-US"/>
              </w:rPr>
              <w:t>’to m</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kesho</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t st</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t</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m</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nts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proofErr w:type="gramStart"/>
            <w:r w:rsidRPr="00BA048E">
              <w:rPr>
                <w:rFonts w:eastAsia="Times New Roman"/>
                <w:color w:val="auto"/>
                <w:spacing w:val="-1"/>
                <w:sz w:val="22"/>
                <w:szCs w:val="22"/>
                <w:lang w:val="en-US"/>
              </w:rPr>
              <w:t>ca</w:t>
            </w:r>
            <w:r w:rsidRPr="00BA048E">
              <w:rPr>
                <w:rFonts w:eastAsia="Times New Roman"/>
                <w:color w:val="auto"/>
                <w:sz w:val="22"/>
                <w:szCs w:val="22"/>
                <w:lang w:val="en-US"/>
              </w:rPr>
              <w:t>n</w:t>
            </w:r>
            <w:proofErr w:type="gramEnd"/>
            <w:r w:rsidRPr="00BA048E">
              <w:rPr>
                <w:rFonts w:eastAsia="Times New Roman"/>
                <w:color w:val="auto"/>
                <w:sz w:val="22"/>
                <w:szCs w:val="22"/>
                <w:lang w:val="en-US"/>
              </w:rPr>
              <w:t xml:space="preserve"> use</w:t>
            </w:r>
            <w:r w:rsidRPr="00BA048E">
              <w:rPr>
                <w:rFonts w:eastAsia="Times New Roman"/>
                <w:color w:val="auto"/>
                <w:spacing w:val="-1"/>
                <w:sz w:val="22"/>
                <w:szCs w:val="22"/>
                <w:lang w:val="en-US"/>
              </w:rPr>
              <w:t xml:space="preserve"> ‘</w:t>
            </w:r>
            <w:r w:rsidRPr="00BA048E">
              <w:rPr>
                <w:rFonts w:eastAsia="Times New Roman"/>
                <w:i/>
                <w:color w:val="auto"/>
                <w:sz w:val="22"/>
                <w:szCs w:val="22"/>
                <w:lang w:val="en-US"/>
              </w:rPr>
              <w:t>t</w:t>
            </w:r>
            <w:r w:rsidRPr="00BA048E">
              <w:rPr>
                <w:rFonts w:eastAsia="Times New Roman"/>
                <w:i/>
                <w:color w:val="auto"/>
                <w:spacing w:val="2"/>
                <w:sz w:val="22"/>
                <w:szCs w:val="22"/>
                <w:lang w:val="en-US"/>
              </w:rPr>
              <w:t>h</w:t>
            </w:r>
            <w:r w:rsidRPr="00BA048E">
              <w:rPr>
                <w:rFonts w:eastAsia="Times New Roman"/>
                <w:i/>
                <w:color w:val="auto"/>
                <w:spacing w:val="-1"/>
                <w:sz w:val="22"/>
                <w:szCs w:val="22"/>
                <w:lang w:val="en-US"/>
              </w:rPr>
              <w:t>e</w:t>
            </w:r>
            <w:r w:rsidRPr="00BA048E">
              <w:rPr>
                <w:rFonts w:eastAsia="Times New Roman"/>
                <w:i/>
                <w:color w:val="auto"/>
                <w:sz w:val="22"/>
                <w:szCs w:val="22"/>
                <w:lang w:val="en-US"/>
              </w:rPr>
              <w:t>reis /ar</w:t>
            </w:r>
            <w:r w:rsidRPr="00BA048E">
              <w:rPr>
                <w:rFonts w:eastAsia="Times New Roman"/>
                <w:i/>
                <w:color w:val="auto"/>
                <w:spacing w:val="-1"/>
                <w:sz w:val="22"/>
                <w:szCs w:val="22"/>
                <w:lang w:val="en-US"/>
              </w:rPr>
              <w:t>e</w:t>
            </w:r>
            <w:r w:rsidRPr="00BA048E">
              <w:rPr>
                <w:rFonts w:eastAsia="Times New Roman"/>
                <w:color w:val="auto"/>
                <w:sz w:val="22"/>
                <w:szCs w:val="22"/>
                <w:lang w:val="en-US"/>
              </w:rPr>
              <w:t>’tom</w:t>
            </w:r>
            <w:r w:rsidRPr="00BA048E">
              <w:rPr>
                <w:rFonts w:eastAsia="Times New Roman"/>
                <w:color w:val="auto"/>
                <w:spacing w:val="-1"/>
                <w:sz w:val="22"/>
                <w:szCs w:val="22"/>
                <w:lang w:val="en-US"/>
              </w:rPr>
              <w:t>a</w:t>
            </w:r>
            <w:r w:rsidRPr="00BA048E">
              <w:rPr>
                <w:rFonts w:eastAsia="Times New Roman"/>
                <w:color w:val="auto"/>
                <w:sz w:val="22"/>
                <w:szCs w:val="22"/>
                <w:lang w:val="en-US"/>
              </w:rPr>
              <w:t>kesho</w:t>
            </w:r>
            <w:r w:rsidRPr="00BA048E">
              <w:rPr>
                <w:rFonts w:eastAsia="Times New Roman"/>
                <w:color w:val="auto"/>
                <w:spacing w:val="-1"/>
                <w:sz w:val="22"/>
                <w:szCs w:val="22"/>
                <w:lang w:val="en-US"/>
              </w:rPr>
              <w:t>r</w:t>
            </w:r>
            <w:r w:rsidRPr="00BA048E">
              <w:rPr>
                <w:rFonts w:eastAsia="Times New Roman"/>
                <w:color w:val="auto"/>
                <w:sz w:val="22"/>
                <w:szCs w:val="22"/>
                <w:lang w:val="en-US"/>
              </w:rPr>
              <w:t>t st</w:t>
            </w:r>
            <w:r w:rsidRPr="00BA048E">
              <w:rPr>
                <w:rFonts w:eastAsia="Times New Roman"/>
                <w:color w:val="auto"/>
                <w:spacing w:val="-1"/>
                <w:sz w:val="22"/>
                <w:szCs w:val="22"/>
                <w:lang w:val="en-US"/>
              </w:rPr>
              <w:t>a</w:t>
            </w:r>
            <w:r w:rsidRPr="00BA048E">
              <w:rPr>
                <w:rFonts w:eastAsia="Times New Roman"/>
                <w:color w:val="auto"/>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m</w:t>
            </w:r>
            <w:r w:rsidRPr="00BA048E">
              <w:rPr>
                <w:rFonts w:eastAsia="Times New Roman"/>
                <w:color w:val="auto"/>
                <w:spacing w:val="-1"/>
                <w:sz w:val="22"/>
                <w:szCs w:val="22"/>
                <w:lang w:val="en-US"/>
              </w:rPr>
              <w:t>e</w:t>
            </w:r>
            <w:r w:rsidRPr="00BA048E">
              <w:rPr>
                <w:rFonts w:eastAsia="Times New Roman"/>
                <w:color w:val="auto"/>
                <w:sz w:val="22"/>
                <w:szCs w:val="22"/>
                <w:lang w:val="en-US"/>
              </w:rPr>
              <w:t>nts.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lang w:val="en-US"/>
              </w:rPr>
              <w:t>S3</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P</w:t>
            </w:r>
            <w:r w:rsidRPr="00BA048E">
              <w:rPr>
                <w:rFonts w:eastAsia="Times New Roman"/>
                <w:color w:val="auto"/>
                <w:spacing w:val="-1"/>
                <w:sz w:val="22"/>
                <w:szCs w:val="22"/>
                <w:lang w:val="en-US"/>
              </w:rPr>
              <w:t>r</w:t>
            </w:r>
            <w:r w:rsidRPr="00BA048E">
              <w:rPr>
                <w:rFonts w:eastAsia="Times New Roman"/>
                <w:color w:val="auto"/>
                <w:sz w:val="22"/>
                <w:szCs w:val="22"/>
                <w:lang w:val="en-US"/>
              </w:rPr>
              <w:t>onoun</w:t>
            </w:r>
            <w:r w:rsidRPr="00BA048E">
              <w:rPr>
                <w:rFonts w:eastAsia="Times New Roman"/>
                <w:color w:val="auto"/>
                <w:spacing w:val="-1"/>
                <w:sz w:val="22"/>
                <w:szCs w:val="22"/>
                <w:lang w:val="en-US"/>
              </w:rPr>
              <w:t>c</w:t>
            </w:r>
            <w:r w:rsidRPr="00BA048E">
              <w:rPr>
                <w:rFonts w:eastAsia="Times New Roman"/>
                <w:color w:val="auto"/>
                <w:sz w:val="22"/>
                <w:szCs w:val="22"/>
                <w:lang w:val="en-US"/>
              </w:rPr>
              <w:t>e b</w:t>
            </w:r>
            <w:r w:rsidRPr="00BA048E">
              <w:rPr>
                <w:rFonts w:eastAsia="Times New Roman"/>
                <w:color w:val="auto"/>
                <w:spacing w:val="-1"/>
                <w:sz w:val="22"/>
                <w:szCs w:val="22"/>
                <w:lang w:val="en-US"/>
              </w:rPr>
              <w:t>a</w:t>
            </w:r>
            <w:r w:rsidRPr="00BA048E">
              <w:rPr>
                <w:rFonts w:eastAsia="Times New Roman"/>
                <w:color w:val="auto"/>
                <w:sz w:val="22"/>
                <w:szCs w:val="22"/>
                <w:lang w:val="en-US"/>
              </w:rPr>
              <w:t>sic</w:t>
            </w:r>
            <w:r w:rsidRPr="00BA048E">
              <w:rPr>
                <w:rFonts w:eastAsia="Times New Roman"/>
                <w:color w:val="auto"/>
                <w:spacing w:val="-1"/>
                <w:sz w:val="22"/>
                <w:szCs w:val="22"/>
                <w:lang w:val="en-US"/>
              </w:rPr>
              <w:t xml:space="preserve"> 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w:t>
            </w:r>
            <w:r w:rsidRPr="00BA048E">
              <w:rPr>
                <w:rFonts w:eastAsia="Times New Roman"/>
                <w:color w:val="auto"/>
                <w:spacing w:val="-1"/>
                <w:sz w:val="22"/>
                <w:szCs w:val="22"/>
                <w:lang w:val="en-US"/>
              </w:rPr>
              <w:t>a</w:t>
            </w:r>
            <w:r w:rsidRPr="00BA048E">
              <w:rPr>
                <w:rFonts w:eastAsia="Times New Roman"/>
                <w:color w:val="auto"/>
                <w:sz w:val="22"/>
                <w:szCs w:val="22"/>
                <w:lang w:val="en-US"/>
              </w:rPr>
              <w:t xml:space="preserve">nd </w:t>
            </w:r>
            <w:r w:rsidRPr="00BA048E">
              <w:rPr>
                <w:rFonts w:eastAsia="Times New Roman"/>
                <w:color w:val="auto"/>
                <w:spacing w:val="-1"/>
                <w:sz w:val="22"/>
                <w:szCs w:val="22"/>
                <w:lang w:val="en-US"/>
              </w:rPr>
              <w:t>e</w:t>
            </w:r>
            <w:r w:rsidRPr="00BA048E">
              <w:rPr>
                <w:rFonts w:eastAsia="Times New Roman"/>
                <w:color w:val="auto"/>
                <w:spacing w:val="2"/>
                <w:sz w:val="22"/>
                <w:szCs w:val="22"/>
                <w:lang w:val="en-US"/>
              </w:rPr>
              <w:t>x</w:t>
            </w:r>
            <w:r w:rsidRPr="00BA048E">
              <w:rPr>
                <w:rFonts w:eastAsia="Times New Roman"/>
                <w:color w:val="auto"/>
                <w:sz w:val="22"/>
                <w:szCs w:val="22"/>
                <w:lang w:val="en-US"/>
              </w:rPr>
              <w:t>p</w:t>
            </w:r>
            <w:r w:rsidRPr="00BA048E">
              <w:rPr>
                <w:rFonts w:eastAsia="Times New Roman"/>
                <w:color w:val="auto"/>
                <w:spacing w:val="-1"/>
                <w:sz w:val="22"/>
                <w:szCs w:val="22"/>
                <w:lang w:val="en-US"/>
              </w:rPr>
              <w:t>re</w:t>
            </w:r>
            <w:r w:rsidRPr="00BA048E">
              <w:rPr>
                <w:rFonts w:eastAsia="Times New Roman"/>
                <w:color w:val="auto"/>
                <w:sz w:val="22"/>
                <w:szCs w:val="22"/>
                <w:lang w:val="en-US"/>
              </w:rPr>
              <w:t>ssions int</w:t>
            </w:r>
            <w:r w:rsidRPr="00BA048E">
              <w:rPr>
                <w:rFonts w:eastAsia="Times New Roman"/>
                <w:color w:val="auto"/>
                <w:spacing w:val="-1"/>
                <w:sz w:val="22"/>
                <w:szCs w:val="22"/>
                <w:lang w:val="en-US"/>
              </w:rPr>
              <w:t>e</w:t>
            </w:r>
            <w:r w:rsidRPr="00BA048E">
              <w:rPr>
                <w:rFonts w:eastAsia="Times New Roman"/>
                <w:color w:val="auto"/>
                <w:sz w:val="22"/>
                <w:szCs w:val="22"/>
                <w:lang w:val="en-US"/>
              </w:rPr>
              <w:t>lli</w:t>
            </w:r>
            <w:r w:rsidRPr="00BA048E">
              <w:rPr>
                <w:rFonts w:eastAsia="Times New Roman"/>
                <w:color w:val="auto"/>
                <w:spacing w:val="-3"/>
                <w:sz w:val="22"/>
                <w:szCs w:val="22"/>
                <w:lang w:val="en-US"/>
              </w:rPr>
              <w:t>g</w:t>
            </w:r>
            <w:r w:rsidRPr="00BA048E">
              <w:rPr>
                <w:rFonts w:eastAsia="Times New Roman"/>
                <w:color w:val="auto"/>
                <w:sz w:val="22"/>
                <w:szCs w:val="22"/>
                <w:lang w:val="en-US"/>
              </w:rPr>
              <w:t>ib</w:t>
            </w:r>
            <w:r w:rsidRPr="00BA048E">
              <w:rPr>
                <w:rFonts w:eastAsia="Times New Roman"/>
                <w:color w:val="auto"/>
                <w:spacing w:val="2"/>
                <w:sz w:val="22"/>
                <w:szCs w:val="22"/>
                <w:lang w:val="en-US"/>
              </w:rPr>
              <w:t>l</w:t>
            </w:r>
            <w:r w:rsidRPr="00BA048E">
              <w:rPr>
                <w:rFonts w:eastAsia="Times New Roman"/>
                <w:color w:val="auto"/>
                <w:sz w:val="22"/>
                <w:szCs w:val="22"/>
                <w:lang w:val="en-US"/>
              </w:rPr>
              <w:t>y</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n </w:t>
            </w:r>
            <w:r w:rsidRPr="00BA048E">
              <w:rPr>
                <w:rFonts w:eastAsia="Times New Roman"/>
                <w:color w:val="auto"/>
                <w:spacing w:val="-1"/>
                <w:sz w:val="22"/>
                <w:szCs w:val="22"/>
                <w:lang w:val="en-US"/>
              </w:rPr>
              <w:t>c</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z w:val="22"/>
                <w:szCs w:val="22"/>
                <w:lang w:val="en-US"/>
              </w:rPr>
              <w:t>t</w:t>
            </w:r>
            <w:r w:rsidRPr="00BA048E">
              <w:rPr>
                <w:rFonts w:eastAsia="Times New Roman"/>
                <w:color w:val="auto"/>
                <w:spacing w:val="2"/>
                <w:sz w:val="22"/>
                <w:szCs w:val="22"/>
                <w:lang w:val="en-US"/>
              </w:rPr>
              <w:t>l</w:t>
            </w:r>
            <w:r w:rsidRPr="00BA048E">
              <w:rPr>
                <w:rFonts w:eastAsia="Times New Roman"/>
                <w:color w:val="auto"/>
                <w:sz w:val="22"/>
                <w:szCs w:val="22"/>
                <w:lang w:val="en-US"/>
              </w:rPr>
              <w:t>yp</w:t>
            </w:r>
            <w:r w:rsidRPr="00BA048E">
              <w:rPr>
                <w:rFonts w:eastAsia="Times New Roman"/>
                <w:color w:val="auto"/>
                <w:spacing w:val="-1"/>
                <w:sz w:val="22"/>
                <w:szCs w:val="22"/>
                <w:lang w:val="en-US"/>
              </w:rPr>
              <w:t>r</w:t>
            </w:r>
            <w:r w:rsidRPr="00BA048E">
              <w:rPr>
                <w:rFonts w:eastAsia="Times New Roman"/>
                <w:color w:val="auto"/>
                <w:sz w:val="22"/>
                <w:szCs w:val="22"/>
                <w:lang w:val="en-US"/>
              </w:rPr>
              <w:t>onou</w:t>
            </w:r>
            <w:r w:rsidRPr="00BA048E">
              <w:rPr>
                <w:rFonts w:eastAsia="Times New Roman"/>
                <w:color w:val="auto"/>
                <w:spacing w:val="2"/>
                <w:sz w:val="22"/>
                <w:szCs w:val="22"/>
                <w:lang w:val="en-US"/>
              </w:rPr>
              <w:t>n</w:t>
            </w:r>
            <w:r w:rsidRPr="00BA048E">
              <w:rPr>
                <w:rFonts w:eastAsia="Times New Roman"/>
                <w:color w:val="auto"/>
                <w:spacing w:val="-1"/>
                <w:sz w:val="22"/>
                <w:szCs w:val="22"/>
                <w:lang w:val="en-US"/>
              </w:rPr>
              <w:t>c</w:t>
            </w:r>
            <w:r w:rsidRPr="00BA048E">
              <w:rPr>
                <w:rFonts w:eastAsia="Times New Roman"/>
                <w:color w:val="auto"/>
                <w:sz w:val="22"/>
                <w:szCs w:val="22"/>
                <w:lang w:val="en-US"/>
              </w:rPr>
              <w:t>ek</w:t>
            </w:r>
            <w:r w:rsidRPr="00BA048E">
              <w:rPr>
                <w:rFonts w:eastAsia="Times New Roman"/>
                <w:color w:val="auto"/>
                <w:spacing w:val="1"/>
                <w:sz w:val="22"/>
                <w:szCs w:val="22"/>
                <w:lang w:val="en-US"/>
              </w:rPr>
              <w:t>e</w:t>
            </w:r>
            <w:r w:rsidRPr="00BA048E">
              <w:rPr>
                <w:rFonts w:eastAsia="Times New Roman"/>
                <w:color w:val="auto"/>
                <w:sz w:val="22"/>
                <w:szCs w:val="22"/>
                <w:lang w:val="en-US"/>
              </w:rPr>
              <w:t>y</w:t>
            </w:r>
            <w:r w:rsidRPr="00BA048E">
              <w:rPr>
                <w:rFonts w:eastAsia="Times New Roman"/>
                <w:color w:val="auto"/>
                <w:spacing w:val="-1"/>
                <w:sz w:val="22"/>
                <w:szCs w:val="22"/>
                <w:lang w:val="en-US"/>
              </w:rPr>
              <w:t>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ds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lang w:val="en-US"/>
              </w:rPr>
              <w:t>S1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M</w:t>
            </w:r>
            <w:r w:rsidRPr="00BA048E">
              <w:rPr>
                <w:rFonts w:eastAsia="Times New Roman"/>
                <w:color w:val="auto"/>
                <w:spacing w:val="-1"/>
                <w:sz w:val="22"/>
                <w:szCs w:val="22"/>
                <w:lang w:val="en-US"/>
              </w:rPr>
              <w:t>a</w:t>
            </w:r>
            <w:r w:rsidRPr="00BA048E">
              <w:rPr>
                <w:rFonts w:eastAsia="Times New Roman"/>
                <w:color w:val="auto"/>
                <w:sz w:val="22"/>
                <w:szCs w:val="22"/>
                <w:lang w:val="en-US"/>
              </w:rPr>
              <w:t>keb</w:t>
            </w:r>
            <w:r w:rsidRPr="00BA048E">
              <w:rPr>
                <w:rFonts w:eastAsia="Times New Roman"/>
                <w:color w:val="auto"/>
                <w:spacing w:val="-1"/>
                <w:sz w:val="22"/>
                <w:szCs w:val="22"/>
                <w:lang w:val="en-US"/>
              </w:rPr>
              <w:t>a</w:t>
            </w:r>
            <w:r w:rsidRPr="00BA048E">
              <w:rPr>
                <w:rFonts w:eastAsia="Times New Roman"/>
                <w:color w:val="auto"/>
                <w:sz w:val="22"/>
                <w:szCs w:val="22"/>
                <w:lang w:val="en-US"/>
              </w:rPr>
              <w:t>sic p</w:t>
            </w:r>
            <w:r w:rsidRPr="00BA048E">
              <w:rPr>
                <w:rFonts w:eastAsia="Times New Roman"/>
                <w:color w:val="auto"/>
                <w:spacing w:val="-1"/>
                <w:sz w:val="22"/>
                <w:szCs w:val="22"/>
                <w:lang w:val="en-US"/>
              </w:rPr>
              <w:t>er</w:t>
            </w:r>
            <w:r w:rsidRPr="00BA048E">
              <w:rPr>
                <w:rFonts w:eastAsia="Times New Roman"/>
                <w:color w:val="auto"/>
                <w:sz w:val="22"/>
                <w:szCs w:val="22"/>
                <w:lang w:val="en-US"/>
              </w:rPr>
              <w:t>son</w:t>
            </w:r>
            <w:r w:rsidRPr="00BA048E">
              <w:rPr>
                <w:rFonts w:eastAsia="Times New Roman"/>
                <w:color w:val="auto"/>
                <w:spacing w:val="-1"/>
                <w:sz w:val="22"/>
                <w:szCs w:val="22"/>
                <w:lang w:val="en-US"/>
              </w:rPr>
              <w:t>a</w:t>
            </w:r>
            <w:r w:rsidRPr="00BA048E">
              <w:rPr>
                <w:rFonts w:eastAsia="Times New Roman"/>
                <w:color w:val="auto"/>
                <w:sz w:val="22"/>
                <w:szCs w:val="22"/>
                <w:lang w:val="en-US"/>
              </w:rPr>
              <w:t>l st</w:t>
            </w:r>
            <w:r w:rsidRPr="00BA048E">
              <w:rPr>
                <w:rFonts w:eastAsia="Times New Roman"/>
                <w:color w:val="auto"/>
                <w:spacing w:val="-1"/>
                <w:sz w:val="22"/>
                <w:szCs w:val="22"/>
                <w:lang w:val="en-US"/>
              </w:rPr>
              <w:t>a</w:t>
            </w:r>
            <w:r w:rsidRPr="00BA048E">
              <w:rPr>
                <w:rFonts w:eastAsia="Times New Roman"/>
                <w:color w:val="auto"/>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m</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nts </w:t>
            </w:r>
            <w:r w:rsidRPr="00BA048E">
              <w:rPr>
                <w:rFonts w:eastAsia="Times New Roman"/>
                <w:color w:val="auto"/>
                <w:spacing w:val="-1"/>
                <w:sz w:val="22"/>
                <w:szCs w:val="22"/>
                <w:lang w:val="en-US"/>
              </w:rPr>
              <w:t>a</w:t>
            </w:r>
            <w:r w:rsidRPr="00BA048E">
              <w:rPr>
                <w:rFonts w:eastAsia="Times New Roman"/>
                <w:color w:val="auto"/>
                <w:sz w:val="22"/>
                <w:szCs w:val="22"/>
                <w:lang w:val="en-US"/>
              </w:rPr>
              <w:t>nd simplest</w:t>
            </w:r>
            <w:r w:rsidRPr="00BA048E">
              <w:rPr>
                <w:rFonts w:eastAsia="Times New Roman"/>
                <w:color w:val="auto"/>
                <w:spacing w:val="-1"/>
                <w:sz w:val="22"/>
                <w:szCs w:val="22"/>
                <w:lang w:val="en-US"/>
              </w:rPr>
              <w:t>a</w:t>
            </w:r>
            <w:r w:rsidRPr="00BA048E">
              <w:rPr>
                <w:rFonts w:eastAsia="Times New Roman"/>
                <w:color w:val="auto"/>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m</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nts </w:t>
            </w:r>
            <w:r w:rsidRPr="00BA048E">
              <w:rPr>
                <w:rFonts w:eastAsia="Times New Roman"/>
                <w:color w:val="auto"/>
                <w:spacing w:val="-1"/>
                <w:sz w:val="22"/>
                <w:szCs w:val="22"/>
                <w:lang w:val="en-US"/>
              </w:rPr>
              <w:t>a</w:t>
            </w:r>
            <w:r w:rsidRPr="00BA048E">
              <w:rPr>
                <w:rFonts w:eastAsia="Times New Roman"/>
                <w:color w:val="auto"/>
                <w:sz w:val="22"/>
                <w:szCs w:val="22"/>
                <w:lang w:val="en-US"/>
              </w:rPr>
              <w:t>bout obj</w:t>
            </w:r>
            <w:r w:rsidRPr="00BA048E">
              <w:rPr>
                <w:rFonts w:eastAsia="Times New Roman"/>
                <w:color w:val="auto"/>
                <w:spacing w:val="-1"/>
                <w:sz w:val="22"/>
                <w:szCs w:val="22"/>
                <w:lang w:val="en-US"/>
              </w:rPr>
              <w:t>ec</w:t>
            </w:r>
            <w:r w:rsidRPr="00BA048E">
              <w:rPr>
                <w:rFonts w:eastAsia="Times New Roman"/>
                <w:color w:val="auto"/>
                <w:sz w:val="22"/>
                <w:szCs w:val="22"/>
                <w:lang w:val="en-US"/>
              </w:rPr>
              <w:t>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n m</w:t>
            </w:r>
            <w:r w:rsidRPr="00BA048E">
              <w:rPr>
                <w:rFonts w:eastAsia="Times New Roman"/>
                <w:color w:val="auto"/>
                <w:spacing w:val="-1"/>
                <w:sz w:val="22"/>
                <w:szCs w:val="22"/>
                <w:lang w:val="en-US"/>
              </w:rPr>
              <w:t>a</w:t>
            </w:r>
            <w:r w:rsidRPr="00BA048E">
              <w:rPr>
                <w:rFonts w:eastAsia="Times New Roman"/>
                <w:color w:val="auto"/>
                <w:sz w:val="22"/>
                <w:szCs w:val="22"/>
                <w:lang w:val="en-US"/>
              </w:rPr>
              <w:t>ke</w:t>
            </w:r>
            <w:r w:rsidRPr="00BA048E">
              <w:rPr>
                <w:rFonts w:eastAsia="Times New Roman"/>
                <w:color w:val="auto"/>
                <w:spacing w:val="2"/>
                <w:sz w:val="22"/>
                <w:szCs w:val="22"/>
                <w:lang w:val="en-US"/>
              </w:rPr>
              <w:t>p</w:t>
            </w:r>
            <w:r w:rsidRPr="00BA048E">
              <w:rPr>
                <w:rFonts w:eastAsia="Times New Roman"/>
                <w:color w:val="auto"/>
                <w:spacing w:val="-1"/>
                <w:sz w:val="22"/>
                <w:szCs w:val="22"/>
                <w:lang w:val="en-US"/>
              </w:rPr>
              <w:t>er</w:t>
            </w:r>
            <w:r w:rsidRPr="00BA048E">
              <w:rPr>
                <w:rFonts w:eastAsia="Times New Roman"/>
                <w:color w:val="auto"/>
                <w:sz w:val="22"/>
                <w:szCs w:val="22"/>
                <w:lang w:val="en-US"/>
              </w:rPr>
              <w:t>son</w:t>
            </w:r>
            <w:r w:rsidRPr="00BA048E">
              <w:rPr>
                <w:rFonts w:eastAsia="Times New Roman"/>
                <w:color w:val="auto"/>
                <w:spacing w:val="-1"/>
                <w:sz w:val="22"/>
                <w:szCs w:val="22"/>
                <w:lang w:val="en-US"/>
              </w:rPr>
              <w:t>a</w:t>
            </w:r>
            <w:r w:rsidRPr="00BA048E">
              <w:rPr>
                <w:rFonts w:eastAsia="Times New Roman"/>
                <w:color w:val="auto"/>
                <w:sz w:val="22"/>
                <w:szCs w:val="22"/>
                <w:lang w:val="en-US"/>
              </w:rPr>
              <w:t>l st</w:t>
            </w:r>
            <w:r w:rsidRPr="00BA048E">
              <w:rPr>
                <w:rFonts w:eastAsia="Times New Roman"/>
                <w:color w:val="auto"/>
                <w:spacing w:val="-1"/>
                <w:sz w:val="22"/>
                <w:szCs w:val="22"/>
                <w:lang w:val="en-US"/>
              </w:rPr>
              <w:t>a</w:t>
            </w:r>
            <w:r w:rsidRPr="00BA048E">
              <w:rPr>
                <w:rFonts w:eastAsia="Times New Roman"/>
                <w:color w:val="auto"/>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m</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nts </w:t>
            </w:r>
            <w:r w:rsidRPr="00BA048E">
              <w:rPr>
                <w:rFonts w:eastAsia="Times New Roman"/>
                <w:color w:val="auto"/>
                <w:spacing w:val="-1"/>
                <w:sz w:val="22"/>
                <w:szCs w:val="22"/>
                <w:lang w:val="en-US"/>
              </w:rPr>
              <w:t>a</w:t>
            </w:r>
            <w:r w:rsidRPr="00BA048E">
              <w:rPr>
                <w:rFonts w:eastAsia="Times New Roman"/>
                <w:color w:val="auto"/>
                <w:sz w:val="22"/>
                <w:szCs w:val="22"/>
                <w:lang w:val="en-US"/>
              </w:rPr>
              <w:t>nd simplest</w:t>
            </w:r>
            <w:r w:rsidRPr="00BA048E">
              <w:rPr>
                <w:rFonts w:eastAsia="Times New Roman"/>
                <w:color w:val="auto"/>
                <w:spacing w:val="-1"/>
                <w:sz w:val="22"/>
                <w:szCs w:val="22"/>
                <w:lang w:val="en-US"/>
              </w:rPr>
              <w:t>a</w:t>
            </w:r>
            <w:r w:rsidRPr="00BA048E">
              <w:rPr>
                <w:rFonts w:eastAsia="Times New Roman"/>
                <w:color w:val="auto"/>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m</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nts </w:t>
            </w:r>
            <w:r w:rsidRPr="00BA048E">
              <w:rPr>
                <w:rFonts w:eastAsia="Times New Roman"/>
                <w:color w:val="auto"/>
                <w:spacing w:val="-1"/>
                <w:sz w:val="22"/>
                <w:szCs w:val="22"/>
                <w:lang w:val="en-US"/>
              </w:rPr>
              <w:t>a</w:t>
            </w:r>
            <w:r w:rsidRPr="00BA048E">
              <w:rPr>
                <w:rFonts w:eastAsia="Times New Roman"/>
                <w:color w:val="auto"/>
                <w:sz w:val="22"/>
                <w:szCs w:val="22"/>
                <w:lang w:val="en-US"/>
              </w:rPr>
              <w:t>bout obj</w:t>
            </w:r>
            <w:r w:rsidRPr="00BA048E">
              <w:rPr>
                <w:rFonts w:eastAsia="Times New Roman"/>
                <w:color w:val="auto"/>
                <w:spacing w:val="-1"/>
                <w:sz w:val="22"/>
                <w:szCs w:val="22"/>
                <w:lang w:val="en-US"/>
              </w:rPr>
              <w:t>ec</w:t>
            </w:r>
            <w:r w:rsidRPr="00BA048E">
              <w:rPr>
                <w:rFonts w:eastAsia="Times New Roman"/>
                <w:color w:val="auto"/>
                <w:sz w:val="22"/>
                <w:szCs w:val="22"/>
                <w:lang w:val="en-US"/>
              </w:rPr>
              <w:t>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hAnsi="Times New Roman" w:cs="Times New Roman"/>
                <w:lang w:val="en-US"/>
              </w:rPr>
              <w:lastRenderedPageBreak/>
              <w:t>S4</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color w:val="auto"/>
                <w:sz w:val="22"/>
                <w:szCs w:val="22"/>
                <w:lang w:val="en-US"/>
              </w:rPr>
              <w:t>Respond tovery basicsupportedquestions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n </w:t>
            </w:r>
            <w:r w:rsidRPr="00BA048E">
              <w:rPr>
                <w:rFonts w:eastAsia="Times New Roman"/>
                <w:color w:val="auto"/>
                <w:spacing w:val="-1"/>
                <w:sz w:val="22"/>
                <w:szCs w:val="22"/>
                <w:lang w:val="en-US"/>
              </w:rPr>
              <w:t>c</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z w:val="22"/>
                <w:szCs w:val="22"/>
                <w:lang w:val="en-US"/>
              </w:rPr>
              <w:t>t</w:t>
            </w:r>
            <w:r w:rsidRPr="00BA048E">
              <w:rPr>
                <w:rFonts w:eastAsia="Times New Roman"/>
                <w:color w:val="auto"/>
                <w:spacing w:val="2"/>
                <w:sz w:val="22"/>
                <w:szCs w:val="22"/>
                <w:lang w:val="en-US"/>
              </w:rPr>
              <w:t>l</w:t>
            </w:r>
            <w:r w:rsidRPr="00BA048E">
              <w:rPr>
                <w:rFonts w:eastAsia="Times New Roman"/>
                <w:color w:val="auto"/>
                <w:sz w:val="22"/>
                <w:szCs w:val="22"/>
                <w:lang w:val="en-US"/>
              </w:rPr>
              <w:t>y</w:t>
            </w:r>
            <w:r w:rsidRPr="00BA048E">
              <w:rPr>
                <w:rFonts w:eastAsia="Times New Roman"/>
                <w:color w:val="auto"/>
                <w:spacing w:val="-1"/>
                <w:sz w:val="22"/>
                <w:szCs w:val="22"/>
                <w:lang w:val="en-US"/>
              </w:rPr>
              <w:t>a</w:t>
            </w:r>
            <w:r w:rsidRPr="00BA048E">
              <w:rPr>
                <w:rFonts w:eastAsia="Times New Roman"/>
                <w:color w:val="auto"/>
                <w:sz w:val="22"/>
                <w:szCs w:val="22"/>
                <w:lang w:val="en-US"/>
              </w:rPr>
              <w:t>ns</w:t>
            </w:r>
            <w:r w:rsidRPr="00BA048E">
              <w:rPr>
                <w:rFonts w:eastAsia="Times New Roman"/>
                <w:color w:val="auto"/>
                <w:spacing w:val="-1"/>
                <w:sz w:val="22"/>
                <w:szCs w:val="22"/>
                <w:lang w:val="en-US"/>
              </w:rPr>
              <w:t>we</w:t>
            </w:r>
            <w:r w:rsidRPr="00BA048E">
              <w:rPr>
                <w:rFonts w:eastAsia="Times New Roman"/>
                <w:color w:val="auto"/>
                <w:sz w:val="22"/>
                <w:szCs w:val="22"/>
                <w:lang w:val="en-US"/>
              </w:rPr>
              <w:t>r</w:t>
            </w:r>
            <w:r w:rsidRPr="00BA048E">
              <w:rPr>
                <w:rFonts w:eastAsia="Times New Roman"/>
                <w:color w:val="auto"/>
                <w:spacing w:val="2"/>
                <w:sz w:val="22"/>
                <w:szCs w:val="22"/>
                <w:lang w:val="en-US"/>
              </w:rPr>
              <w:t>b</w:t>
            </w:r>
            <w:r w:rsidRPr="00BA048E">
              <w:rPr>
                <w:rFonts w:eastAsia="Times New Roman"/>
                <w:color w:val="auto"/>
                <w:spacing w:val="-1"/>
                <w:sz w:val="22"/>
                <w:szCs w:val="22"/>
                <w:lang w:val="en-US"/>
              </w:rPr>
              <w:t>a</w:t>
            </w:r>
            <w:r w:rsidRPr="00BA048E">
              <w:rPr>
                <w:rFonts w:eastAsia="Times New Roman"/>
                <w:color w:val="auto"/>
                <w:sz w:val="22"/>
                <w:szCs w:val="22"/>
                <w:lang w:val="en-US"/>
              </w:rPr>
              <w:t>sic</w:t>
            </w:r>
            <w:r w:rsidRPr="00BA048E">
              <w:rPr>
                <w:rFonts w:eastAsia="Times New Roman"/>
                <w:color w:val="auto"/>
                <w:spacing w:val="-1"/>
                <w:sz w:val="22"/>
                <w:szCs w:val="22"/>
                <w:lang w:val="en-US"/>
              </w:rPr>
              <w:t xml:space="preserve"> q</w:t>
            </w:r>
            <w:r w:rsidRPr="00BA048E">
              <w:rPr>
                <w:rFonts w:eastAsia="Times New Roman"/>
                <w:color w:val="auto"/>
                <w:sz w:val="22"/>
                <w:szCs w:val="22"/>
                <w:lang w:val="en-US"/>
              </w:rPr>
              <w:t>u</w:t>
            </w:r>
            <w:r w:rsidRPr="00BA048E">
              <w:rPr>
                <w:rFonts w:eastAsia="Times New Roman"/>
                <w:color w:val="auto"/>
                <w:spacing w:val="-1"/>
                <w:sz w:val="22"/>
                <w:szCs w:val="22"/>
                <w:lang w:val="en-US"/>
              </w:rPr>
              <w:t>e</w:t>
            </w:r>
            <w:r w:rsidRPr="00BA048E">
              <w:rPr>
                <w:rFonts w:eastAsia="Times New Roman"/>
                <w:color w:val="auto"/>
                <w:sz w:val="22"/>
                <w:szCs w:val="22"/>
                <w:lang w:val="en-US"/>
              </w:rPr>
              <w:t>stions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BA048E"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jc w:val="center"/>
              <w:rPr>
                <w:color w:val="auto"/>
                <w:sz w:val="22"/>
                <w:szCs w:val="22"/>
                <w:lang w:val="en-US"/>
              </w:rPr>
            </w:pPr>
            <w:r w:rsidRPr="00BA048E">
              <w:rPr>
                <w:i/>
                <w:color w:val="auto"/>
                <w:sz w:val="22"/>
                <w:szCs w:val="22"/>
              </w:rPr>
              <w:t>4 четверть</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rFonts w:eastAsia="Times New Roman"/>
                <w:color w:val="auto"/>
                <w:spacing w:val="-1"/>
                <w:sz w:val="22"/>
                <w:szCs w:val="22"/>
                <w:lang w:val="en-US"/>
              </w:rPr>
            </w:pP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3</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seb</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 xml:space="preserve">sic </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dj</w:t>
            </w:r>
            <w:r w:rsidRPr="00BA048E">
              <w:rPr>
                <w:rFonts w:ascii="Times New Roman" w:eastAsia="Times New Roman" w:hAnsi="Times New Roman" w:cs="Times New Roman"/>
                <w:spacing w:val="-1"/>
                <w:lang w:val="en-US"/>
              </w:rPr>
              <w:t>ec</w:t>
            </w:r>
            <w:r w:rsidRPr="00BA048E">
              <w:rPr>
                <w:rFonts w:ascii="Times New Roman" w:eastAsia="Times New Roman" w:hAnsi="Times New Roman" w:cs="Times New Roman"/>
                <w:lang w:val="en-US"/>
              </w:rPr>
              <w:t>tiv</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 xml:space="preserve">s </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 xml:space="preserve">nd </w:t>
            </w:r>
            <w:r w:rsidRPr="00BA048E">
              <w:rPr>
                <w:rFonts w:ascii="Times New Roman" w:eastAsia="Times New Roman" w:hAnsi="Times New Roman" w:cs="Times New Roman"/>
                <w:spacing w:val="-1"/>
                <w:lang w:val="en-US"/>
              </w:rPr>
              <w:t>c</w:t>
            </w:r>
            <w:r w:rsidRPr="00BA048E">
              <w:rPr>
                <w:rFonts w:ascii="Times New Roman" w:eastAsia="Times New Roman" w:hAnsi="Times New Roman" w:cs="Times New Roman"/>
                <w:lang w:val="en-US"/>
              </w:rPr>
              <w:t>olou</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s to s</w:t>
            </w:r>
            <w:r w:rsidRPr="00BA048E">
              <w:rPr>
                <w:rFonts w:ascii="Times New Roman" w:eastAsia="Times New Roman" w:hAnsi="Times New Roman" w:cs="Times New Roman"/>
                <w:spacing w:val="3"/>
                <w:lang w:val="en-US"/>
              </w:rPr>
              <w:t>a</w:t>
            </w:r>
            <w:r w:rsidRPr="00BA048E">
              <w:rPr>
                <w:rFonts w:ascii="Times New Roman" w:eastAsia="Times New Roman" w:hAnsi="Times New Roman" w:cs="Times New Roman"/>
                <w:lang w:val="en-US"/>
              </w:rPr>
              <w:t xml:space="preserve">y </w:t>
            </w:r>
            <w:r w:rsidRPr="00BA048E">
              <w:rPr>
                <w:rFonts w:ascii="Times New Roman" w:eastAsia="Times New Roman" w:hAnsi="Times New Roman" w:cs="Times New Roman"/>
                <w:spacing w:val="-1"/>
                <w:lang w:val="en-US"/>
              </w:rPr>
              <w:t>w</w:t>
            </w:r>
            <w:r w:rsidRPr="00BA048E">
              <w:rPr>
                <w:rFonts w:ascii="Times New Roman" w:eastAsia="Times New Roman" w:hAnsi="Times New Roman" w:cs="Times New Roman"/>
                <w:lang w:val="en-US"/>
              </w:rPr>
              <w:t>h</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t som</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one/som</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thingis or h</w:t>
            </w:r>
            <w:r w:rsidRPr="00BA048E">
              <w:rPr>
                <w:rFonts w:ascii="Times New Roman" w:eastAsia="Times New Roman" w:hAnsi="Times New Roman" w:cs="Times New Roman"/>
                <w:spacing w:val="-1"/>
                <w:lang w:val="en-US"/>
              </w:rPr>
              <w:t>as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n </w:t>
            </w:r>
            <w:r w:rsidRPr="00BA048E">
              <w:rPr>
                <w:rFonts w:eastAsia="Times New Roman"/>
                <w:color w:val="auto"/>
                <w:spacing w:val="-1"/>
                <w:sz w:val="22"/>
                <w:szCs w:val="22"/>
                <w:lang w:val="en-US"/>
              </w:rPr>
              <w:t>c</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z w:val="22"/>
                <w:szCs w:val="22"/>
                <w:lang w:val="en-US"/>
              </w:rPr>
              <w:t>t</w:t>
            </w:r>
            <w:r w:rsidRPr="00BA048E">
              <w:rPr>
                <w:rFonts w:eastAsia="Times New Roman"/>
                <w:color w:val="auto"/>
                <w:spacing w:val="2"/>
                <w:sz w:val="22"/>
                <w:szCs w:val="22"/>
                <w:lang w:val="en-US"/>
              </w:rPr>
              <w:t>l</w:t>
            </w:r>
            <w:r w:rsidRPr="00BA048E">
              <w:rPr>
                <w:rFonts w:eastAsia="Times New Roman"/>
                <w:color w:val="auto"/>
                <w:sz w:val="22"/>
                <w:szCs w:val="22"/>
                <w:lang w:val="en-US"/>
              </w:rPr>
              <w:t>yuse</w:t>
            </w:r>
            <w:r w:rsidRPr="00BA048E">
              <w:rPr>
                <w:rFonts w:eastAsia="Times New Roman"/>
                <w:color w:val="auto"/>
                <w:spacing w:val="2"/>
                <w:sz w:val="22"/>
                <w:szCs w:val="22"/>
                <w:lang w:val="en-US"/>
              </w:rPr>
              <w:t>b</w:t>
            </w:r>
            <w:r w:rsidRPr="00BA048E">
              <w:rPr>
                <w:rFonts w:eastAsia="Times New Roman"/>
                <w:color w:val="auto"/>
                <w:spacing w:val="-1"/>
                <w:sz w:val="22"/>
                <w:szCs w:val="22"/>
                <w:lang w:val="en-US"/>
              </w:rPr>
              <w:t>a</w:t>
            </w:r>
            <w:r w:rsidRPr="00BA048E">
              <w:rPr>
                <w:rFonts w:eastAsia="Times New Roman"/>
                <w:color w:val="auto"/>
                <w:sz w:val="22"/>
                <w:szCs w:val="22"/>
                <w:lang w:val="en-US"/>
              </w:rPr>
              <w:t>sic</w:t>
            </w:r>
            <w:r w:rsidRPr="00BA048E">
              <w:rPr>
                <w:rFonts w:eastAsia="Times New Roman"/>
                <w:color w:val="auto"/>
                <w:spacing w:val="1"/>
                <w:sz w:val="22"/>
                <w:szCs w:val="22"/>
                <w:lang w:val="en-US"/>
              </w:rPr>
              <w:t>a</w:t>
            </w:r>
            <w:r w:rsidRPr="00BA048E">
              <w:rPr>
                <w:rFonts w:eastAsia="Times New Roman"/>
                <w:color w:val="auto"/>
                <w:sz w:val="22"/>
                <w:szCs w:val="22"/>
                <w:lang w:val="en-US"/>
              </w:rPr>
              <w:t>dj</w:t>
            </w:r>
            <w:r w:rsidRPr="00BA048E">
              <w:rPr>
                <w:rFonts w:eastAsia="Times New Roman"/>
                <w:color w:val="auto"/>
                <w:spacing w:val="-1"/>
                <w:sz w:val="22"/>
                <w:szCs w:val="22"/>
                <w:lang w:val="en-US"/>
              </w:rPr>
              <w:t>ec</w:t>
            </w:r>
            <w:r w:rsidRPr="00BA048E">
              <w:rPr>
                <w:rFonts w:eastAsia="Times New Roman"/>
                <w:color w:val="auto"/>
                <w:sz w:val="22"/>
                <w:szCs w:val="22"/>
                <w:lang w:val="en-US"/>
              </w:rPr>
              <w:t>tiv</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s </w:t>
            </w:r>
            <w:r w:rsidRPr="00BA048E">
              <w:rPr>
                <w:rFonts w:eastAsia="Times New Roman"/>
                <w:color w:val="auto"/>
                <w:spacing w:val="-1"/>
                <w:sz w:val="22"/>
                <w:szCs w:val="22"/>
                <w:lang w:val="en-US"/>
              </w:rPr>
              <w:t>a</w:t>
            </w:r>
            <w:r w:rsidRPr="00BA048E">
              <w:rPr>
                <w:rFonts w:eastAsia="Times New Roman"/>
                <w:color w:val="auto"/>
                <w:sz w:val="22"/>
                <w:szCs w:val="22"/>
                <w:lang w:val="en-US"/>
              </w:rPr>
              <w:t xml:space="preserve">nd </w:t>
            </w:r>
            <w:r w:rsidRPr="00BA048E">
              <w:rPr>
                <w:rFonts w:eastAsia="Times New Roman"/>
                <w:color w:val="auto"/>
                <w:spacing w:val="-1"/>
                <w:sz w:val="22"/>
                <w:szCs w:val="22"/>
                <w:lang w:val="en-US"/>
              </w:rPr>
              <w:t>c</w:t>
            </w:r>
            <w:r w:rsidRPr="00BA048E">
              <w:rPr>
                <w:rFonts w:eastAsia="Times New Roman"/>
                <w:color w:val="auto"/>
                <w:sz w:val="22"/>
                <w:szCs w:val="22"/>
                <w:lang w:val="en-US"/>
              </w:rPr>
              <w:t>olou</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s to </w:t>
            </w:r>
            <w:r w:rsidRPr="00BA048E">
              <w:rPr>
                <w:rFonts w:eastAsia="Times New Roman"/>
                <w:color w:val="auto"/>
                <w:spacing w:val="2"/>
                <w:sz w:val="22"/>
                <w:szCs w:val="22"/>
                <w:lang w:val="en-US"/>
              </w:rPr>
              <w:t>d</w:t>
            </w:r>
            <w:r w:rsidRPr="00BA048E">
              <w:rPr>
                <w:rFonts w:eastAsia="Times New Roman"/>
                <w:color w:val="auto"/>
                <w:spacing w:val="-1"/>
                <w:sz w:val="22"/>
                <w:szCs w:val="22"/>
                <w:lang w:val="en-US"/>
              </w:rPr>
              <w:t>e</w:t>
            </w:r>
            <w:r w:rsidRPr="00BA048E">
              <w:rPr>
                <w:rFonts w:eastAsia="Times New Roman"/>
                <w:color w:val="auto"/>
                <w:sz w:val="22"/>
                <w:szCs w:val="22"/>
                <w:lang w:val="en-US"/>
              </w:rPr>
              <w:t>s</w:t>
            </w:r>
            <w:r w:rsidRPr="00BA048E">
              <w:rPr>
                <w:rFonts w:eastAsia="Times New Roman"/>
                <w:color w:val="auto"/>
                <w:spacing w:val="-1"/>
                <w:sz w:val="22"/>
                <w:szCs w:val="22"/>
                <w:lang w:val="en-US"/>
              </w:rPr>
              <w:t>cr</w:t>
            </w:r>
            <w:r w:rsidRPr="00BA048E">
              <w:rPr>
                <w:rFonts w:eastAsia="Times New Roman"/>
                <w:color w:val="auto"/>
                <w:sz w:val="22"/>
                <w:szCs w:val="22"/>
                <w:lang w:val="en-US"/>
              </w:rPr>
              <w:t>ibe som</w:t>
            </w:r>
            <w:r w:rsidRPr="00BA048E">
              <w:rPr>
                <w:rFonts w:eastAsia="Times New Roman"/>
                <w:color w:val="auto"/>
                <w:spacing w:val="-1"/>
                <w:sz w:val="22"/>
                <w:szCs w:val="22"/>
                <w:lang w:val="en-US"/>
              </w:rPr>
              <w:t>e</w:t>
            </w:r>
            <w:r w:rsidRPr="00BA048E">
              <w:rPr>
                <w:rFonts w:eastAsia="Times New Roman"/>
                <w:color w:val="auto"/>
                <w:sz w:val="22"/>
                <w:szCs w:val="22"/>
                <w:lang w:val="en-US"/>
              </w:rPr>
              <w:t>oneorsom</w:t>
            </w:r>
            <w:r w:rsidRPr="00BA048E">
              <w:rPr>
                <w:rFonts w:eastAsia="Times New Roman"/>
                <w:color w:val="auto"/>
                <w:spacing w:val="-1"/>
                <w:sz w:val="22"/>
                <w:szCs w:val="22"/>
                <w:lang w:val="en-US"/>
              </w:rPr>
              <w:t>e</w:t>
            </w:r>
            <w:r w:rsidRPr="00BA048E">
              <w:rPr>
                <w:rFonts w:eastAsia="Times New Roman"/>
                <w:color w:val="auto"/>
                <w:sz w:val="22"/>
                <w:szCs w:val="22"/>
                <w:lang w:val="en-US"/>
              </w:rPr>
              <w:t>thin</w:t>
            </w:r>
            <w:r w:rsidRPr="00BA048E">
              <w:rPr>
                <w:rFonts w:eastAsia="Times New Roman"/>
                <w:color w:val="auto"/>
                <w:spacing w:val="-3"/>
                <w:sz w:val="22"/>
                <w:szCs w:val="22"/>
                <w:lang w:val="en-US"/>
              </w:rPr>
              <w:t>g</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lang w:val="en-US"/>
              </w:rPr>
              <w:t>R3</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R</w:t>
            </w:r>
            <w:r w:rsidRPr="00BA048E">
              <w:rPr>
                <w:rFonts w:eastAsia="Times New Roman"/>
                <w:color w:val="auto"/>
                <w:spacing w:val="-1"/>
                <w:sz w:val="22"/>
                <w:szCs w:val="22"/>
                <w:lang w:val="en-US"/>
              </w:rPr>
              <w:t>ec</w:t>
            </w:r>
            <w:r w:rsidRPr="00BA048E">
              <w:rPr>
                <w:rFonts w:eastAsia="Times New Roman"/>
                <w:color w:val="auto"/>
                <w:sz w:val="22"/>
                <w:szCs w:val="22"/>
                <w:lang w:val="en-US"/>
              </w:rPr>
              <w:t>o</w:t>
            </w:r>
            <w:r w:rsidRPr="00BA048E">
              <w:rPr>
                <w:rFonts w:eastAsia="Times New Roman"/>
                <w:color w:val="auto"/>
                <w:spacing w:val="-3"/>
                <w:sz w:val="22"/>
                <w:szCs w:val="22"/>
                <w:lang w:val="en-US"/>
              </w:rPr>
              <w:t>g</w:t>
            </w:r>
            <w:r w:rsidRPr="00BA048E">
              <w:rPr>
                <w:rFonts w:eastAsia="Times New Roman"/>
                <w:color w:val="auto"/>
                <w:sz w:val="22"/>
                <w:szCs w:val="22"/>
                <w:lang w:val="en-US"/>
              </w:rPr>
              <w:t>nise somev</w:t>
            </w:r>
            <w:r w:rsidRPr="00BA048E">
              <w:rPr>
                <w:rFonts w:eastAsia="Times New Roman"/>
                <w:color w:val="auto"/>
                <w:spacing w:val="-1"/>
                <w:sz w:val="22"/>
                <w:szCs w:val="22"/>
                <w:lang w:val="en-US"/>
              </w:rPr>
              <w:t>e</w:t>
            </w:r>
            <w:r w:rsidRPr="00BA048E">
              <w:rPr>
                <w:rFonts w:eastAsia="Times New Roman"/>
                <w:color w:val="auto"/>
                <w:spacing w:val="4"/>
                <w:sz w:val="22"/>
                <w:szCs w:val="22"/>
                <w:lang w:val="en-US"/>
              </w:rPr>
              <w:t>r</w:t>
            </w:r>
            <w:r w:rsidRPr="00BA048E">
              <w:rPr>
                <w:rFonts w:eastAsia="Times New Roman"/>
                <w:color w:val="auto"/>
                <w:sz w:val="22"/>
                <w:szCs w:val="22"/>
                <w:lang w:val="en-US"/>
              </w:rPr>
              <w:t>yh</w:t>
            </w:r>
            <w:r w:rsidRPr="00BA048E">
              <w:rPr>
                <w:rFonts w:eastAsia="Times New Roman"/>
                <w:color w:val="auto"/>
                <w:spacing w:val="2"/>
                <w:sz w:val="22"/>
                <w:szCs w:val="22"/>
                <w:lang w:val="en-US"/>
              </w:rPr>
              <w:t>i</w:t>
            </w:r>
            <w:r w:rsidRPr="00BA048E">
              <w:rPr>
                <w:rFonts w:eastAsia="Times New Roman"/>
                <w:color w:val="auto"/>
                <w:spacing w:val="-3"/>
                <w:sz w:val="22"/>
                <w:szCs w:val="22"/>
                <w:lang w:val="en-US"/>
              </w:rPr>
              <w:t>g</w:t>
            </w:r>
            <w:r w:rsidRPr="00BA048E">
              <w:rPr>
                <w:rFonts w:eastAsia="Times New Roman"/>
                <w:color w:val="auto"/>
                <w:sz w:val="22"/>
                <w:szCs w:val="22"/>
                <w:lang w:val="en-US"/>
              </w:rPr>
              <w:t xml:space="preserve">h- </w:t>
            </w:r>
            <w:r w:rsidRPr="00BA048E">
              <w:rPr>
                <w:rFonts w:eastAsia="Times New Roman"/>
                <w:color w:val="auto"/>
                <w:spacing w:val="-1"/>
                <w:sz w:val="22"/>
                <w:szCs w:val="22"/>
                <w:lang w:val="en-US"/>
              </w:rPr>
              <w:t>fre</w:t>
            </w:r>
            <w:r w:rsidRPr="00BA048E">
              <w:rPr>
                <w:rFonts w:eastAsia="Times New Roman"/>
                <w:color w:val="auto"/>
                <w:sz w:val="22"/>
                <w:szCs w:val="22"/>
                <w:lang w:val="en-US"/>
              </w:rPr>
              <w:t>qu</w:t>
            </w:r>
            <w:r w:rsidRPr="00BA048E">
              <w:rPr>
                <w:rFonts w:eastAsia="Times New Roman"/>
                <w:color w:val="auto"/>
                <w:spacing w:val="-1"/>
                <w:sz w:val="22"/>
                <w:szCs w:val="22"/>
                <w:lang w:val="en-US"/>
              </w:rPr>
              <w:t>e</w:t>
            </w:r>
            <w:r w:rsidRPr="00BA048E">
              <w:rPr>
                <w:rFonts w:eastAsia="Times New Roman"/>
                <w:color w:val="auto"/>
                <w:spacing w:val="2"/>
                <w:sz w:val="22"/>
                <w:szCs w:val="22"/>
                <w:lang w:val="en-US"/>
              </w:rPr>
              <w:t>n</w:t>
            </w:r>
            <w:r w:rsidRPr="00BA048E">
              <w:rPr>
                <w:rFonts w:eastAsia="Times New Roman"/>
                <w:color w:val="auto"/>
                <w:spacing w:val="3"/>
                <w:sz w:val="22"/>
                <w:szCs w:val="22"/>
                <w:lang w:val="en-US"/>
              </w:rPr>
              <w:t>c</w:t>
            </w:r>
            <w:r w:rsidRPr="00BA048E">
              <w:rPr>
                <w:rFonts w:eastAsia="Times New Roman"/>
                <w:color w:val="auto"/>
                <w:sz w:val="22"/>
                <w:szCs w:val="22"/>
                <w:lang w:val="en-US"/>
              </w:rPr>
              <w:t>y</w:t>
            </w:r>
            <w:r w:rsidRPr="00BA048E">
              <w:rPr>
                <w:rFonts w:eastAsia="Times New Roman"/>
                <w:color w:val="auto"/>
                <w:spacing w:val="-1"/>
                <w:sz w:val="22"/>
                <w:szCs w:val="22"/>
                <w:lang w:val="en-US"/>
              </w:rPr>
              <w:t>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w:t>
            </w:r>
            <w:r w:rsidRPr="00BA048E">
              <w:rPr>
                <w:rFonts w:eastAsia="Times New Roman"/>
                <w:color w:val="auto"/>
                <w:spacing w:val="-1"/>
                <w:sz w:val="22"/>
                <w:szCs w:val="22"/>
                <w:lang w:val="en-US"/>
              </w:rPr>
              <w:t>fr</w:t>
            </w:r>
            <w:r w:rsidRPr="00BA048E">
              <w:rPr>
                <w:rFonts w:eastAsia="Times New Roman"/>
                <w:color w:val="auto"/>
                <w:sz w:val="22"/>
                <w:szCs w:val="22"/>
                <w:lang w:val="en-US"/>
              </w:rPr>
              <w:t>om lo</w:t>
            </w: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l </w:t>
            </w:r>
            <w:r w:rsidRPr="00BA048E">
              <w:rPr>
                <w:rFonts w:eastAsia="Times New Roman"/>
                <w:color w:val="auto"/>
                <w:spacing w:val="-1"/>
                <w:sz w:val="22"/>
                <w:szCs w:val="22"/>
                <w:lang w:val="en-US"/>
              </w:rPr>
              <w:t>e</w:t>
            </w:r>
            <w:r w:rsidRPr="00BA048E">
              <w:rPr>
                <w:rFonts w:eastAsia="Times New Roman"/>
                <w:color w:val="auto"/>
                <w:sz w:val="22"/>
                <w:szCs w:val="22"/>
                <w:lang w:val="en-US"/>
              </w:rPr>
              <w:t>nvi</w:t>
            </w:r>
            <w:r w:rsidRPr="00BA048E">
              <w:rPr>
                <w:rFonts w:eastAsia="Times New Roman"/>
                <w:color w:val="auto"/>
                <w:spacing w:val="-1"/>
                <w:sz w:val="22"/>
                <w:szCs w:val="22"/>
                <w:lang w:val="en-US"/>
              </w:rPr>
              <w:t>r</w:t>
            </w:r>
            <w:r w:rsidRPr="00BA048E">
              <w:rPr>
                <w:rFonts w:eastAsia="Times New Roman"/>
                <w:color w:val="auto"/>
                <w:sz w:val="22"/>
                <w:szCs w:val="22"/>
                <w:lang w:val="en-US"/>
              </w:rPr>
              <w:t>onm</w:t>
            </w:r>
            <w:r w:rsidRPr="00BA048E">
              <w:rPr>
                <w:rFonts w:eastAsia="Times New Roman"/>
                <w:color w:val="auto"/>
                <w:spacing w:val="-1"/>
                <w:sz w:val="22"/>
                <w:szCs w:val="22"/>
                <w:lang w:val="en-US"/>
              </w:rPr>
              <w:t>e</w:t>
            </w:r>
            <w:r w:rsidRPr="00BA048E">
              <w:rPr>
                <w:rFonts w:eastAsia="Times New Roman"/>
                <w:color w:val="auto"/>
                <w:sz w:val="22"/>
                <w:szCs w:val="22"/>
                <w:lang w:val="en-US"/>
              </w:rPr>
              <w:t>nt</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proofErr w:type="gramStart"/>
            <w:r w:rsidRPr="00BA048E">
              <w:rPr>
                <w:rFonts w:eastAsia="Times New Roman"/>
                <w:color w:val="auto"/>
                <w:spacing w:val="-1"/>
                <w:sz w:val="22"/>
                <w:szCs w:val="22"/>
                <w:lang w:val="en-US"/>
              </w:rPr>
              <w:t>ca</w:t>
            </w:r>
            <w:r w:rsidRPr="00BA048E">
              <w:rPr>
                <w:rFonts w:eastAsia="Times New Roman"/>
                <w:color w:val="auto"/>
                <w:sz w:val="22"/>
                <w:szCs w:val="22"/>
                <w:lang w:val="en-US"/>
              </w:rPr>
              <w:t>n</w:t>
            </w:r>
            <w:proofErr w:type="gramEnd"/>
            <w:r w:rsidRPr="00BA048E">
              <w:rPr>
                <w:rFonts w:eastAsia="Times New Roman"/>
                <w:color w:val="auto"/>
                <w:sz w:val="22"/>
                <w:szCs w:val="22"/>
                <w:lang w:val="en-US"/>
              </w:rPr>
              <w:t xml:space="preserve"> n</w:t>
            </w:r>
            <w:r w:rsidRPr="00BA048E">
              <w:rPr>
                <w:rFonts w:eastAsia="Times New Roman"/>
                <w:color w:val="auto"/>
                <w:spacing w:val="-1"/>
                <w:sz w:val="22"/>
                <w:szCs w:val="22"/>
                <w:lang w:val="en-US"/>
              </w:rPr>
              <w:t>a</w:t>
            </w:r>
            <w:r w:rsidRPr="00BA048E">
              <w:rPr>
                <w:rFonts w:eastAsia="Times New Roman"/>
                <w:color w:val="auto"/>
                <w:sz w:val="22"/>
                <w:szCs w:val="22"/>
                <w:lang w:val="en-US"/>
              </w:rPr>
              <w:t>me</w:t>
            </w:r>
            <w:r w:rsidRPr="00BA048E">
              <w:rPr>
                <w:rFonts w:eastAsia="Times New Roman"/>
                <w:color w:val="auto"/>
                <w:spacing w:val="-1"/>
                <w:sz w:val="22"/>
                <w:szCs w:val="22"/>
                <w:lang w:val="en-US"/>
              </w:rPr>
              <w:t>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z w:val="22"/>
                <w:szCs w:val="22"/>
                <w:lang w:val="en-US"/>
              </w:rPr>
              <w:t>l</w:t>
            </w:r>
            <w:r w:rsidRPr="00BA048E">
              <w:rPr>
                <w:rFonts w:eastAsia="Times New Roman"/>
                <w:color w:val="auto"/>
                <w:spacing w:val="-1"/>
                <w:sz w:val="22"/>
                <w:szCs w:val="22"/>
                <w:lang w:val="en-US"/>
              </w:rPr>
              <w:t>a</w:t>
            </w:r>
            <w:r w:rsidRPr="00BA048E">
              <w:rPr>
                <w:rFonts w:eastAsia="Times New Roman"/>
                <w:color w:val="auto"/>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d </w:t>
            </w:r>
            <w:r w:rsidRPr="00BA048E">
              <w:rPr>
                <w:rFonts w:eastAsia="Times New Roman"/>
                <w:color w:val="auto"/>
                <w:spacing w:val="2"/>
                <w:sz w:val="22"/>
                <w:szCs w:val="22"/>
                <w:lang w:val="en-US"/>
              </w:rPr>
              <w:t>t</w:t>
            </w:r>
            <w:r w:rsidRPr="00BA048E">
              <w:rPr>
                <w:rFonts w:eastAsia="Times New Roman"/>
                <w:color w:val="auto"/>
                <w:sz w:val="22"/>
                <w:szCs w:val="22"/>
                <w:lang w:val="en-US"/>
              </w:rPr>
              <w:t>o thelo</w:t>
            </w: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l </w:t>
            </w:r>
            <w:r w:rsidRPr="00BA048E">
              <w:rPr>
                <w:rFonts w:eastAsia="Times New Roman"/>
                <w:color w:val="auto"/>
                <w:spacing w:val="-1"/>
                <w:sz w:val="22"/>
                <w:szCs w:val="22"/>
                <w:lang w:val="en-US"/>
              </w:rPr>
              <w:t>e</w:t>
            </w:r>
            <w:r w:rsidRPr="00BA048E">
              <w:rPr>
                <w:rFonts w:eastAsia="Times New Roman"/>
                <w:color w:val="auto"/>
                <w:sz w:val="22"/>
                <w:szCs w:val="22"/>
                <w:lang w:val="en-US"/>
              </w:rPr>
              <w:t>nvi</w:t>
            </w:r>
            <w:r w:rsidRPr="00BA048E">
              <w:rPr>
                <w:rFonts w:eastAsia="Times New Roman"/>
                <w:color w:val="auto"/>
                <w:spacing w:val="-1"/>
                <w:sz w:val="22"/>
                <w:szCs w:val="22"/>
                <w:lang w:val="en-US"/>
              </w:rPr>
              <w:t>r</w:t>
            </w:r>
            <w:r w:rsidRPr="00BA048E">
              <w:rPr>
                <w:rFonts w:eastAsia="Times New Roman"/>
                <w:color w:val="auto"/>
                <w:sz w:val="22"/>
                <w:szCs w:val="22"/>
                <w:lang w:val="en-US"/>
              </w:rPr>
              <w:t>onm</w:t>
            </w:r>
            <w:r w:rsidRPr="00BA048E">
              <w:rPr>
                <w:rFonts w:eastAsia="Times New Roman"/>
                <w:color w:val="auto"/>
                <w:spacing w:val="-1"/>
                <w:sz w:val="22"/>
                <w:szCs w:val="22"/>
                <w:lang w:val="en-US"/>
              </w:rPr>
              <w:t>e</w:t>
            </w:r>
            <w:r w:rsidRPr="00BA048E">
              <w:rPr>
                <w:rFonts w:eastAsia="Times New Roman"/>
                <w:color w:val="auto"/>
                <w:sz w:val="22"/>
                <w:szCs w:val="22"/>
                <w:lang w:val="en-US"/>
              </w:rPr>
              <w:t>nt.</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9</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U</w:t>
            </w:r>
            <w:r w:rsidRPr="00BA048E">
              <w:rPr>
                <w:rFonts w:eastAsia="Times New Roman"/>
                <w:color w:val="auto"/>
                <w:sz w:val="22"/>
                <w:szCs w:val="22"/>
                <w:lang w:val="en-US"/>
              </w:rPr>
              <w:t>seb</w:t>
            </w:r>
            <w:r w:rsidRPr="00BA048E">
              <w:rPr>
                <w:rFonts w:eastAsia="Times New Roman"/>
                <w:color w:val="auto"/>
                <w:spacing w:val="-1"/>
                <w:sz w:val="22"/>
                <w:szCs w:val="22"/>
                <w:lang w:val="en-US"/>
              </w:rPr>
              <w:t>a</w:t>
            </w:r>
            <w:r w:rsidRPr="00BA048E">
              <w:rPr>
                <w:rFonts w:eastAsia="Times New Roman"/>
                <w:color w:val="auto"/>
                <w:sz w:val="22"/>
                <w:szCs w:val="22"/>
                <w:lang w:val="en-US"/>
              </w:rPr>
              <w:t>sic p</w:t>
            </w:r>
            <w:r w:rsidRPr="00BA048E">
              <w:rPr>
                <w:rFonts w:eastAsia="Times New Roman"/>
                <w:color w:val="auto"/>
                <w:spacing w:val="-1"/>
                <w:sz w:val="22"/>
                <w:szCs w:val="22"/>
                <w:lang w:val="en-US"/>
              </w:rPr>
              <w:t>re</w:t>
            </w:r>
            <w:r w:rsidRPr="00BA048E">
              <w:rPr>
                <w:rFonts w:eastAsia="Times New Roman"/>
                <w:color w:val="auto"/>
                <w:sz w:val="22"/>
                <w:szCs w:val="22"/>
                <w:lang w:val="en-US"/>
              </w:rPr>
              <w:t>s</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nt simple </w:t>
            </w:r>
            <w:r w:rsidRPr="00BA048E">
              <w:rPr>
                <w:rFonts w:eastAsia="Times New Roman"/>
                <w:color w:val="auto"/>
                <w:spacing w:val="-1"/>
                <w:sz w:val="22"/>
                <w:szCs w:val="22"/>
                <w:lang w:val="en-US"/>
              </w:rPr>
              <w:t>f</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ms </w:t>
            </w:r>
            <w:r w:rsidRPr="00BA048E">
              <w:rPr>
                <w:rFonts w:eastAsia="Times New Roman"/>
                <w:color w:val="auto"/>
                <w:spacing w:val="1"/>
                <w:sz w:val="22"/>
                <w:szCs w:val="22"/>
                <w:lang w:val="en-US"/>
              </w:rPr>
              <w:t>[</w:t>
            </w:r>
            <w:r w:rsidRPr="00BA048E">
              <w:rPr>
                <w:rFonts w:eastAsia="Times New Roman"/>
                <w:color w:val="auto"/>
                <w:sz w:val="22"/>
                <w:szCs w:val="22"/>
                <w:lang w:val="en-US"/>
              </w:rPr>
              <w:t xml:space="preserve">positive </w:t>
            </w:r>
            <w:r w:rsidRPr="00BA048E">
              <w:rPr>
                <w:rFonts w:eastAsia="Times New Roman"/>
                <w:color w:val="auto"/>
                <w:spacing w:val="-1"/>
                <w:sz w:val="22"/>
                <w:szCs w:val="22"/>
                <w:lang w:val="en-US"/>
              </w:rPr>
              <w:t>a</w:t>
            </w:r>
            <w:r w:rsidRPr="00BA048E">
              <w:rPr>
                <w:rFonts w:eastAsia="Times New Roman"/>
                <w:color w:val="auto"/>
                <w:sz w:val="22"/>
                <w:szCs w:val="22"/>
                <w:lang w:val="en-US"/>
              </w:rPr>
              <w:t>nd n</w:t>
            </w:r>
            <w:r w:rsidRPr="00BA048E">
              <w:rPr>
                <w:rFonts w:eastAsia="Times New Roman"/>
                <w:color w:val="auto"/>
                <w:spacing w:val="1"/>
                <w:sz w:val="22"/>
                <w:szCs w:val="22"/>
                <w:lang w:val="en-US"/>
              </w:rPr>
              <w:t>e</w:t>
            </w:r>
            <w:r w:rsidRPr="00BA048E">
              <w:rPr>
                <w:rFonts w:eastAsia="Times New Roman"/>
                <w:color w:val="auto"/>
                <w:spacing w:val="-3"/>
                <w:sz w:val="22"/>
                <w:szCs w:val="22"/>
                <w:lang w:val="en-US"/>
              </w:rPr>
              <w:t>g</w:t>
            </w:r>
            <w:r w:rsidRPr="00BA048E">
              <w:rPr>
                <w:rFonts w:eastAsia="Times New Roman"/>
                <w:color w:val="auto"/>
                <w:spacing w:val="-1"/>
                <w:sz w:val="22"/>
                <w:szCs w:val="22"/>
                <w:lang w:val="en-US"/>
              </w:rPr>
              <w:t>a</w:t>
            </w:r>
            <w:r w:rsidRPr="00BA048E">
              <w:rPr>
                <w:rFonts w:eastAsia="Times New Roman"/>
                <w:color w:val="auto"/>
                <w:sz w:val="22"/>
                <w:szCs w:val="22"/>
                <w:lang w:val="en-US"/>
              </w:rPr>
              <w:t>tiv</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]to </w:t>
            </w:r>
            <w:r w:rsidRPr="00BA048E">
              <w:rPr>
                <w:rFonts w:eastAsia="Times New Roman"/>
                <w:color w:val="auto"/>
                <w:spacing w:val="-3"/>
                <w:sz w:val="22"/>
                <w:szCs w:val="22"/>
                <w:lang w:val="en-US"/>
              </w:rPr>
              <w:t>g</w:t>
            </w:r>
            <w:r w:rsidRPr="00BA048E">
              <w:rPr>
                <w:rFonts w:eastAsia="Times New Roman"/>
                <w:color w:val="auto"/>
                <w:sz w:val="22"/>
                <w:szCs w:val="22"/>
                <w:lang w:val="en-US"/>
              </w:rPr>
              <w:t>ive</w:t>
            </w:r>
            <w:r w:rsidRPr="00BA048E">
              <w:rPr>
                <w:rFonts w:eastAsia="Times New Roman"/>
                <w:color w:val="auto"/>
                <w:spacing w:val="2"/>
                <w:sz w:val="22"/>
                <w:szCs w:val="22"/>
                <w:lang w:val="en-US"/>
              </w:rPr>
              <w:t>b</w:t>
            </w:r>
            <w:r w:rsidRPr="00BA048E">
              <w:rPr>
                <w:rFonts w:eastAsia="Times New Roman"/>
                <w:color w:val="auto"/>
                <w:spacing w:val="-1"/>
                <w:sz w:val="22"/>
                <w:szCs w:val="22"/>
                <w:lang w:val="en-US"/>
              </w:rPr>
              <w:t>a</w:t>
            </w:r>
            <w:r w:rsidRPr="00BA048E">
              <w:rPr>
                <w:rFonts w:eastAsia="Times New Roman"/>
                <w:color w:val="auto"/>
                <w:sz w:val="22"/>
                <w:szCs w:val="22"/>
                <w:lang w:val="en-US"/>
              </w:rPr>
              <w:t>sic p</w:t>
            </w:r>
            <w:r w:rsidRPr="00BA048E">
              <w:rPr>
                <w:rFonts w:eastAsia="Times New Roman"/>
                <w:color w:val="auto"/>
                <w:spacing w:val="-1"/>
                <w:sz w:val="22"/>
                <w:szCs w:val="22"/>
                <w:lang w:val="en-US"/>
              </w:rPr>
              <w:t>er</w:t>
            </w:r>
            <w:r w:rsidRPr="00BA048E">
              <w:rPr>
                <w:rFonts w:eastAsia="Times New Roman"/>
                <w:color w:val="auto"/>
                <w:sz w:val="22"/>
                <w:szCs w:val="22"/>
                <w:lang w:val="en-US"/>
              </w:rPr>
              <w:t>son</w:t>
            </w:r>
            <w:r w:rsidRPr="00BA048E">
              <w:rPr>
                <w:rFonts w:eastAsia="Times New Roman"/>
                <w:color w:val="auto"/>
                <w:spacing w:val="-1"/>
                <w:sz w:val="22"/>
                <w:szCs w:val="22"/>
                <w:lang w:val="en-US"/>
              </w:rPr>
              <w:t>a</w:t>
            </w:r>
            <w:r w:rsidRPr="00BA048E">
              <w:rPr>
                <w:rFonts w:eastAsia="Times New Roman"/>
                <w:color w:val="auto"/>
                <w:sz w:val="22"/>
                <w:szCs w:val="22"/>
                <w:lang w:val="en-US"/>
              </w:rPr>
              <w:t>l in</w:t>
            </w:r>
            <w:r w:rsidRPr="00BA048E">
              <w:rPr>
                <w:rFonts w:eastAsia="Times New Roman"/>
                <w:color w:val="auto"/>
                <w:spacing w:val="-1"/>
                <w:sz w:val="22"/>
                <w:szCs w:val="22"/>
                <w:lang w:val="en-US"/>
              </w:rPr>
              <w:t>f</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m</w:t>
            </w:r>
            <w:r w:rsidRPr="00BA048E">
              <w:rPr>
                <w:rFonts w:eastAsia="Times New Roman"/>
                <w:color w:val="auto"/>
                <w:spacing w:val="-1"/>
                <w:sz w:val="22"/>
                <w:szCs w:val="22"/>
                <w:lang w:val="en-US"/>
              </w:rPr>
              <w:t>a</w:t>
            </w:r>
            <w:r w:rsidRPr="00BA048E">
              <w:rPr>
                <w:rFonts w:eastAsia="Times New Roman"/>
                <w:color w:val="auto"/>
                <w:sz w:val="22"/>
                <w:szCs w:val="22"/>
                <w:lang w:val="en-US"/>
              </w:rPr>
              <w:t>tion</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proofErr w:type="gramStart"/>
            <w:r w:rsidRPr="00BA048E">
              <w:rPr>
                <w:rFonts w:eastAsia="Times New Roman"/>
                <w:color w:val="auto"/>
                <w:spacing w:val="-1"/>
                <w:sz w:val="22"/>
                <w:szCs w:val="22"/>
                <w:lang w:val="en-US"/>
              </w:rPr>
              <w:t>ca</w:t>
            </w:r>
            <w:r w:rsidRPr="00BA048E">
              <w:rPr>
                <w:rFonts w:eastAsia="Times New Roman"/>
                <w:color w:val="auto"/>
                <w:sz w:val="22"/>
                <w:szCs w:val="22"/>
                <w:lang w:val="en-US"/>
              </w:rPr>
              <w:t>n</w:t>
            </w:r>
            <w:proofErr w:type="gramEnd"/>
            <w:r w:rsidRPr="00BA048E">
              <w:rPr>
                <w:rFonts w:eastAsia="Times New Roman"/>
                <w:color w:val="auto"/>
                <w:sz w:val="22"/>
                <w:szCs w:val="22"/>
                <w:lang w:val="en-US"/>
              </w:rPr>
              <w:t xml:space="preserve"> usep</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e</w:t>
            </w:r>
            <w:r w:rsidRPr="00BA048E">
              <w:rPr>
                <w:rFonts w:eastAsia="Times New Roman"/>
                <w:color w:val="auto"/>
                <w:sz w:val="22"/>
                <w:szCs w:val="22"/>
                <w:lang w:val="en-US"/>
              </w:rPr>
              <w:t>s</w:t>
            </w:r>
            <w:r w:rsidRPr="00BA048E">
              <w:rPr>
                <w:rFonts w:eastAsia="Times New Roman"/>
                <w:color w:val="auto"/>
                <w:spacing w:val="-1"/>
                <w:sz w:val="22"/>
                <w:szCs w:val="22"/>
                <w:lang w:val="en-US"/>
              </w:rPr>
              <w:t>e</w:t>
            </w:r>
            <w:r w:rsidRPr="00BA048E">
              <w:rPr>
                <w:rFonts w:eastAsia="Times New Roman"/>
                <w:color w:val="auto"/>
                <w:sz w:val="22"/>
                <w:szCs w:val="22"/>
                <w:lang w:val="en-US"/>
              </w:rPr>
              <w:t>nt simple</w:t>
            </w:r>
            <w:r w:rsidRPr="00BA048E">
              <w:rPr>
                <w:rFonts w:eastAsia="Times New Roman"/>
                <w:color w:val="auto"/>
                <w:spacing w:val="2"/>
                <w:sz w:val="22"/>
                <w:szCs w:val="22"/>
                <w:lang w:val="en-US"/>
              </w:rPr>
              <w:t>p</w:t>
            </w:r>
            <w:r w:rsidRPr="00BA048E">
              <w:rPr>
                <w:rFonts w:eastAsia="Times New Roman"/>
                <w:color w:val="auto"/>
                <w:sz w:val="22"/>
                <w:szCs w:val="22"/>
                <w:lang w:val="en-US"/>
              </w:rPr>
              <w:t>ositive</w:t>
            </w:r>
            <w:r w:rsidRPr="00BA048E">
              <w:rPr>
                <w:rFonts w:eastAsia="Times New Roman"/>
                <w:color w:val="auto"/>
                <w:spacing w:val="-1"/>
                <w:sz w:val="22"/>
                <w:szCs w:val="22"/>
                <w:lang w:val="en-US"/>
              </w:rPr>
              <w:t xml:space="preserve"> a</w:t>
            </w:r>
            <w:r w:rsidRPr="00BA048E">
              <w:rPr>
                <w:rFonts w:eastAsia="Times New Roman"/>
                <w:color w:val="auto"/>
                <w:sz w:val="22"/>
                <w:szCs w:val="22"/>
                <w:lang w:val="en-US"/>
              </w:rPr>
              <w:t>nd n</w:t>
            </w:r>
            <w:r w:rsidRPr="00BA048E">
              <w:rPr>
                <w:rFonts w:eastAsia="Times New Roman"/>
                <w:color w:val="auto"/>
                <w:spacing w:val="-1"/>
                <w:sz w:val="22"/>
                <w:szCs w:val="22"/>
                <w:lang w:val="en-US"/>
              </w:rPr>
              <w:t>e</w:t>
            </w:r>
            <w:r w:rsidRPr="00BA048E">
              <w:rPr>
                <w:rFonts w:eastAsia="Times New Roman"/>
                <w:color w:val="auto"/>
                <w:sz w:val="22"/>
                <w:szCs w:val="22"/>
                <w:lang w:val="en-US"/>
              </w:rPr>
              <w:t>g</w:t>
            </w:r>
            <w:r w:rsidRPr="00BA048E">
              <w:rPr>
                <w:rFonts w:eastAsia="Times New Roman"/>
                <w:color w:val="auto"/>
                <w:spacing w:val="-1"/>
                <w:sz w:val="22"/>
                <w:szCs w:val="22"/>
                <w:lang w:val="en-US"/>
              </w:rPr>
              <w:t>a</w:t>
            </w:r>
            <w:r w:rsidRPr="00BA048E">
              <w:rPr>
                <w:rFonts w:eastAsia="Times New Roman"/>
                <w:color w:val="auto"/>
                <w:sz w:val="22"/>
                <w:szCs w:val="22"/>
                <w:lang w:val="en-US"/>
              </w:rPr>
              <w:t>tive</w:t>
            </w:r>
            <w:r w:rsidRPr="00BA048E">
              <w:rPr>
                <w:rFonts w:eastAsia="Times New Roman"/>
                <w:color w:val="auto"/>
                <w:spacing w:val="-1"/>
                <w:sz w:val="22"/>
                <w:szCs w:val="22"/>
                <w:lang w:val="en-US"/>
              </w:rPr>
              <w:t xml:space="preserve"> f</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pacing w:val="2"/>
                <w:sz w:val="22"/>
                <w:szCs w:val="22"/>
                <w:lang w:val="en-US"/>
              </w:rPr>
              <w:t>m</w:t>
            </w:r>
            <w:r w:rsidRPr="00BA048E">
              <w:rPr>
                <w:rFonts w:eastAsia="Times New Roman"/>
                <w:color w:val="auto"/>
                <w:sz w:val="22"/>
                <w:szCs w:val="22"/>
                <w:lang w:val="en-US"/>
              </w:rPr>
              <w:t xml:space="preserve">s to </w:t>
            </w:r>
            <w:r w:rsidRPr="00BA048E">
              <w:rPr>
                <w:rFonts w:eastAsia="Times New Roman"/>
                <w:color w:val="auto"/>
                <w:spacing w:val="-3"/>
                <w:sz w:val="22"/>
                <w:szCs w:val="22"/>
                <w:lang w:val="en-US"/>
              </w:rPr>
              <w:t>g</w:t>
            </w:r>
            <w:r w:rsidRPr="00BA048E">
              <w:rPr>
                <w:rFonts w:eastAsia="Times New Roman"/>
                <w:color w:val="auto"/>
                <w:sz w:val="22"/>
                <w:szCs w:val="22"/>
                <w:lang w:val="en-US"/>
              </w:rPr>
              <w:t>ive</w:t>
            </w:r>
            <w:r w:rsidRPr="00BA048E">
              <w:rPr>
                <w:rFonts w:eastAsia="Times New Roman"/>
                <w:color w:val="auto"/>
                <w:spacing w:val="2"/>
                <w:sz w:val="22"/>
                <w:szCs w:val="22"/>
                <w:lang w:val="en-US"/>
              </w:rPr>
              <w:t>b</w:t>
            </w:r>
            <w:r w:rsidRPr="00BA048E">
              <w:rPr>
                <w:rFonts w:eastAsia="Times New Roman"/>
                <w:color w:val="auto"/>
                <w:spacing w:val="-1"/>
                <w:sz w:val="22"/>
                <w:szCs w:val="22"/>
                <w:lang w:val="en-US"/>
              </w:rPr>
              <w:t>a</w:t>
            </w:r>
            <w:r w:rsidRPr="00BA048E">
              <w:rPr>
                <w:rFonts w:eastAsia="Times New Roman"/>
                <w:color w:val="auto"/>
                <w:sz w:val="22"/>
                <w:szCs w:val="22"/>
                <w:lang w:val="en-US"/>
              </w:rPr>
              <w:t>sicp</w:t>
            </w:r>
            <w:r w:rsidRPr="00BA048E">
              <w:rPr>
                <w:rFonts w:eastAsia="Times New Roman"/>
                <w:color w:val="auto"/>
                <w:spacing w:val="-1"/>
                <w:sz w:val="22"/>
                <w:szCs w:val="22"/>
                <w:lang w:val="en-US"/>
              </w:rPr>
              <w:t>er</w:t>
            </w:r>
            <w:r w:rsidRPr="00BA048E">
              <w:rPr>
                <w:rFonts w:eastAsia="Times New Roman"/>
                <w:color w:val="auto"/>
                <w:sz w:val="22"/>
                <w:szCs w:val="22"/>
                <w:lang w:val="en-US"/>
              </w:rPr>
              <w:t>so</w:t>
            </w:r>
            <w:r w:rsidRPr="00BA048E">
              <w:rPr>
                <w:rFonts w:eastAsia="Times New Roman"/>
                <w:color w:val="auto"/>
                <w:spacing w:val="2"/>
                <w:sz w:val="22"/>
                <w:szCs w:val="22"/>
                <w:lang w:val="en-US"/>
              </w:rPr>
              <w:t>n</w:t>
            </w:r>
            <w:r w:rsidRPr="00BA048E">
              <w:rPr>
                <w:rFonts w:eastAsia="Times New Roman"/>
                <w:color w:val="auto"/>
                <w:spacing w:val="-1"/>
                <w:sz w:val="22"/>
                <w:szCs w:val="22"/>
                <w:lang w:val="en-US"/>
              </w:rPr>
              <w:t>a</w:t>
            </w:r>
            <w:r w:rsidRPr="00BA048E">
              <w:rPr>
                <w:rFonts w:eastAsia="Times New Roman"/>
                <w:color w:val="auto"/>
                <w:sz w:val="22"/>
                <w:szCs w:val="22"/>
                <w:lang w:val="en-US"/>
              </w:rPr>
              <w:t>l in</w:t>
            </w:r>
            <w:r w:rsidRPr="00BA048E">
              <w:rPr>
                <w:rFonts w:eastAsia="Times New Roman"/>
                <w:color w:val="auto"/>
                <w:spacing w:val="-1"/>
                <w:sz w:val="22"/>
                <w:szCs w:val="22"/>
                <w:lang w:val="en-US"/>
              </w:rPr>
              <w:t>f</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m</w:t>
            </w:r>
            <w:r w:rsidRPr="00BA048E">
              <w:rPr>
                <w:rFonts w:eastAsia="Times New Roman"/>
                <w:color w:val="auto"/>
                <w:spacing w:val="-1"/>
                <w:sz w:val="22"/>
                <w:szCs w:val="22"/>
                <w:lang w:val="en-US"/>
              </w:rPr>
              <w:t>a</w:t>
            </w:r>
            <w:r w:rsidRPr="00BA048E">
              <w:rPr>
                <w:rFonts w:eastAsia="Times New Roman"/>
                <w:color w:val="auto"/>
                <w:sz w:val="22"/>
                <w:szCs w:val="22"/>
                <w:lang w:val="en-US"/>
              </w:rPr>
              <w:t>tion.</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11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U</w:t>
            </w:r>
            <w:r w:rsidRPr="00BA048E">
              <w:rPr>
                <w:rFonts w:eastAsia="Times New Roman"/>
                <w:color w:val="auto"/>
                <w:sz w:val="22"/>
                <w:szCs w:val="22"/>
                <w:lang w:val="en-US"/>
              </w:rPr>
              <w:t>se</w:t>
            </w:r>
            <w:r w:rsidRPr="00BA048E">
              <w:rPr>
                <w:rFonts w:eastAsia="Times New Roman"/>
                <w:i/>
                <w:color w:val="auto"/>
                <w:sz w:val="22"/>
                <w:szCs w:val="22"/>
                <w:lang w:val="en-US"/>
              </w:rPr>
              <w:t>th</w:t>
            </w:r>
            <w:r w:rsidRPr="00BA048E">
              <w:rPr>
                <w:rFonts w:eastAsia="Times New Roman"/>
                <w:i/>
                <w:color w:val="auto"/>
                <w:spacing w:val="-1"/>
                <w:sz w:val="22"/>
                <w:szCs w:val="22"/>
                <w:lang w:val="en-US"/>
              </w:rPr>
              <w:t>e</w:t>
            </w:r>
            <w:r w:rsidRPr="00BA048E">
              <w:rPr>
                <w:rFonts w:eastAsia="Times New Roman"/>
                <w:i/>
                <w:color w:val="auto"/>
                <w:sz w:val="22"/>
                <w:szCs w:val="22"/>
                <w:lang w:val="en-US"/>
              </w:rPr>
              <w:t>re is/are</w:t>
            </w:r>
            <w:r w:rsidRPr="00BA048E">
              <w:rPr>
                <w:rFonts w:eastAsia="Times New Roman"/>
                <w:color w:val="auto"/>
                <w:sz w:val="22"/>
                <w:szCs w:val="22"/>
                <w:lang w:val="en-US"/>
              </w:rPr>
              <w:t>to m</w:t>
            </w:r>
            <w:r w:rsidRPr="00BA048E">
              <w:rPr>
                <w:rFonts w:eastAsia="Times New Roman"/>
                <w:color w:val="auto"/>
                <w:spacing w:val="-1"/>
                <w:sz w:val="22"/>
                <w:szCs w:val="22"/>
                <w:lang w:val="en-US"/>
              </w:rPr>
              <w:t>a</w:t>
            </w:r>
            <w:r w:rsidRPr="00BA048E">
              <w:rPr>
                <w:rFonts w:eastAsia="Times New Roman"/>
                <w:color w:val="auto"/>
                <w:sz w:val="22"/>
                <w:szCs w:val="22"/>
                <w:lang w:val="en-US"/>
              </w:rPr>
              <w:t>ke sho</w:t>
            </w:r>
            <w:r w:rsidRPr="00BA048E">
              <w:rPr>
                <w:rFonts w:eastAsia="Times New Roman"/>
                <w:color w:val="auto"/>
                <w:spacing w:val="-1"/>
                <w:sz w:val="22"/>
                <w:szCs w:val="22"/>
                <w:lang w:val="en-US"/>
              </w:rPr>
              <w:t>r</w:t>
            </w:r>
            <w:r w:rsidRPr="00BA048E">
              <w:rPr>
                <w:rFonts w:eastAsia="Times New Roman"/>
                <w:color w:val="auto"/>
                <w:sz w:val="22"/>
                <w:szCs w:val="22"/>
                <w:lang w:val="en-US"/>
              </w:rPr>
              <w:t>t st</w:t>
            </w:r>
            <w:r w:rsidRPr="00BA048E">
              <w:rPr>
                <w:rFonts w:eastAsia="Times New Roman"/>
                <w:color w:val="auto"/>
                <w:spacing w:val="-1"/>
                <w:sz w:val="22"/>
                <w:szCs w:val="22"/>
                <w:lang w:val="en-US"/>
              </w:rPr>
              <w:t>a</w:t>
            </w:r>
            <w:r w:rsidRPr="00BA048E">
              <w:rPr>
                <w:rFonts w:eastAsia="Times New Roman"/>
                <w:color w:val="auto"/>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m</w:t>
            </w:r>
            <w:r w:rsidRPr="00BA048E">
              <w:rPr>
                <w:rFonts w:eastAsia="Times New Roman"/>
                <w:color w:val="auto"/>
                <w:spacing w:val="-1"/>
                <w:sz w:val="22"/>
                <w:szCs w:val="22"/>
                <w:lang w:val="en-US"/>
              </w:rPr>
              <w:t>e</w:t>
            </w:r>
            <w:r w:rsidRPr="00BA048E">
              <w:rPr>
                <w:rFonts w:eastAsia="Times New Roman"/>
                <w:color w:val="auto"/>
                <w:sz w:val="22"/>
                <w:szCs w:val="22"/>
                <w:lang w:val="en-US"/>
              </w:rPr>
              <w:t>nts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proofErr w:type="gramStart"/>
            <w:r w:rsidRPr="00BA048E">
              <w:rPr>
                <w:rFonts w:eastAsia="Times New Roman"/>
                <w:color w:val="auto"/>
                <w:spacing w:val="-1"/>
                <w:sz w:val="22"/>
                <w:szCs w:val="22"/>
                <w:lang w:val="en-US"/>
              </w:rPr>
              <w:t>ca</w:t>
            </w:r>
            <w:r w:rsidRPr="00BA048E">
              <w:rPr>
                <w:rFonts w:eastAsia="Times New Roman"/>
                <w:color w:val="auto"/>
                <w:sz w:val="22"/>
                <w:szCs w:val="22"/>
                <w:lang w:val="en-US"/>
              </w:rPr>
              <w:t>n</w:t>
            </w:r>
            <w:proofErr w:type="gramEnd"/>
            <w:r w:rsidRPr="00BA048E">
              <w:rPr>
                <w:rFonts w:eastAsia="Times New Roman"/>
                <w:color w:val="auto"/>
                <w:sz w:val="22"/>
                <w:szCs w:val="22"/>
                <w:lang w:val="en-US"/>
              </w:rPr>
              <w:t xml:space="preserve"> use</w:t>
            </w:r>
            <w:r w:rsidRPr="00BA048E">
              <w:rPr>
                <w:rFonts w:eastAsia="Times New Roman"/>
                <w:color w:val="auto"/>
                <w:spacing w:val="-1"/>
                <w:sz w:val="22"/>
                <w:szCs w:val="22"/>
                <w:lang w:val="en-US"/>
              </w:rPr>
              <w:t xml:space="preserve"> ‘</w:t>
            </w:r>
            <w:r w:rsidRPr="00BA048E">
              <w:rPr>
                <w:rFonts w:eastAsia="Times New Roman"/>
                <w:i/>
                <w:color w:val="auto"/>
                <w:sz w:val="22"/>
                <w:szCs w:val="22"/>
                <w:lang w:val="en-US"/>
              </w:rPr>
              <w:t>t</w:t>
            </w:r>
            <w:r w:rsidRPr="00BA048E">
              <w:rPr>
                <w:rFonts w:eastAsia="Times New Roman"/>
                <w:i/>
                <w:color w:val="auto"/>
                <w:spacing w:val="2"/>
                <w:sz w:val="22"/>
                <w:szCs w:val="22"/>
                <w:lang w:val="en-US"/>
              </w:rPr>
              <w:t>h</w:t>
            </w:r>
            <w:r w:rsidRPr="00BA048E">
              <w:rPr>
                <w:rFonts w:eastAsia="Times New Roman"/>
                <w:i/>
                <w:color w:val="auto"/>
                <w:spacing w:val="-1"/>
                <w:sz w:val="22"/>
                <w:szCs w:val="22"/>
                <w:lang w:val="en-US"/>
              </w:rPr>
              <w:t>e</w:t>
            </w:r>
            <w:r w:rsidRPr="00BA048E">
              <w:rPr>
                <w:rFonts w:eastAsia="Times New Roman"/>
                <w:i/>
                <w:color w:val="auto"/>
                <w:sz w:val="22"/>
                <w:szCs w:val="22"/>
                <w:lang w:val="en-US"/>
              </w:rPr>
              <w:t>reis /ar</w:t>
            </w:r>
            <w:r w:rsidRPr="00BA048E">
              <w:rPr>
                <w:rFonts w:eastAsia="Times New Roman"/>
                <w:i/>
                <w:color w:val="auto"/>
                <w:spacing w:val="-1"/>
                <w:sz w:val="22"/>
                <w:szCs w:val="22"/>
                <w:lang w:val="en-US"/>
              </w:rPr>
              <w:t>e</w:t>
            </w:r>
            <w:r w:rsidRPr="00BA048E">
              <w:rPr>
                <w:rFonts w:eastAsia="Times New Roman"/>
                <w:i/>
                <w:color w:val="auto"/>
                <w:sz w:val="22"/>
                <w:szCs w:val="22"/>
                <w:lang w:val="en-US"/>
              </w:rPr>
              <w:t>’</w:t>
            </w:r>
            <w:r w:rsidRPr="00BA048E">
              <w:rPr>
                <w:rFonts w:eastAsia="Times New Roman"/>
                <w:color w:val="auto"/>
                <w:sz w:val="22"/>
                <w:szCs w:val="22"/>
                <w:lang w:val="en-US"/>
              </w:rPr>
              <w:t>tom</w:t>
            </w:r>
            <w:r w:rsidRPr="00BA048E">
              <w:rPr>
                <w:rFonts w:eastAsia="Times New Roman"/>
                <w:color w:val="auto"/>
                <w:spacing w:val="-1"/>
                <w:sz w:val="22"/>
                <w:szCs w:val="22"/>
                <w:lang w:val="en-US"/>
              </w:rPr>
              <w:t>a</w:t>
            </w:r>
            <w:r w:rsidRPr="00BA048E">
              <w:rPr>
                <w:rFonts w:eastAsia="Times New Roman"/>
                <w:color w:val="auto"/>
                <w:sz w:val="22"/>
                <w:szCs w:val="22"/>
                <w:lang w:val="en-US"/>
              </w:rPr>
              <w:t>kesho</w:t>
            </w:r>
            <w:r w:rsidRPr="00BA048E">
              <w:rPr>
                <w:rFonts w:eastAsia="Times New Roman"/>
                <w:color w:val="auto"/>
                <w:spacing w:val="-1"/>
                <w:sz w:val="22"/>
                <w:szCs w:val="22"/>
                <w:lang w:val="en-US"/>
              </w:rPr>
              <w:t>r</w:t>
            </w:r>
            <w:r w:rsidRPr="00BA048E">
              <w:rPr>
                <w:rFonts w:eastAsia="Times New Roman"/>
                <w:color w:val="auto"/>
                <w:sz w:val="22"/>
                <w:szCs w:val="22"/>
                <w:lang w:val="en-US"/>
              </w:rPr>
              <w:t>t st</w:t>
            </w:r>
            <w:r w:rsidRPr="00BA048E">
              <w:rPr>
                <w:rFonts w:eastAsia="Times New Roman"/>
                <w:color w:val="auto"/>
                <w:spacing w:val="-1"/>
                <w:sz w:val="22"/>
                <w:szCs w:val="22"/>
                <w:lang w:val="en-US"/>
              </w:rPr>
              <w:t>a</w:t>
            </w:r>
            <w:r w:rsidRPr="00BA048E">
              <w:rPr>
                <w:rFonts w:eastAsia="Times New Roman"/>
                <w:color w:val="auto"/>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m</w:t>
            </w:r>
            <w:r w:rsidRPr="00BA048E">
              <w:rPr>
                <w:rFonts w:eastAsia="Times New Roman"/>
                <w:color w:val="auto"/>
                <w:spacing w:val="-1"/>
                <w:sz w:val="22"/>
                <w:szCs w:val="22"/>
                <w:lang w:val="en-US"/>
              </w:rPr>
              <w:t>e</w:t>
            </w:r>
            <w:r w:rsidRPr="00BA048E">
              <w:rPr>
                <w:rFonts w:eastAsia="Times New Roman"/>
                <w:color w:val="auto"/>
                <w:sz w:val="22"/>
                <w:szCs w:val="22"/>
                <w:lang w:val="en-US"/>
              </w:rPr>
              <w:t>nts.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5</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widowControl w:val="0"/>
              <w:spacing w:after="0" w:line="240" w:lineRule="auto"/>
              <w:rPr>
                <w:rFonts w:ascii="Times New Roman" w:eastAsia="Times New Roman" w:hAnsi="Times New Roman" w:cs="Times New Roman"/>
                <w:lang w:val="en-US"/>
              </w:rPr>
            </w:pPr>
            <w:r w:rsidRPr="00BA048E">
              <w:rPr>
                <w:rFonts w:ascii="Times New Roman" w:eastAsia="Times New Roman" w:hAnsi="Times New Roman" w:cs="Times New Roman"/>
                <w:spacing w:val="-1"/>
                <w:lang w:val="en-US"/>
              </w:rPr>
              <w:t>U</w:t>
            </w:r>
            <w:r w:rsidRPr="00BA048E">
              <w:rPr>
                <w:rFonts w:ascii="Times New Roman" w:eastAsia="Times New Roman" w:hAnsi="Times New Roman" w:cs="Times New Roman"/>
                <w:lang w:val="en-US"/>
              </w:rPr>
              <w:t>seint</w:t>
            </w:r>
            <w:r w:rsidRPr="00BA048E">
              <w:rPr>
                <w:rFonts w:ascii="Times New Roman" w:eastAsia="Times New Roman" w:hAnsi="Times New Roman" w:cs="Times New Roman"/>
                <w:spacing w:val="-1"/>
                <w:lang w:val="en-US"/>
              </w:rPr>
              <w:t>err</w:t>
            </w:r>
            <w:r w:rsidRPr="00BA048E">
              <w:rPr>
                <w:rFonts w:ascii="Times New Roman" w:eastAsia="Times New Roman" w:hAnsi="Times New Roman" w:cs="Times New Roman"/>
                <w:spacing w:val="2"/>
                <w:lang w:val="en-US"/>
              </w:rPr>
              <w:t>o</w:t>
            </w:r>
            <w:r w:rsidRPr="00BA048E">
              <w:rPr>
                <w:rFonts w:ascii="Times New Roman" w:eastAsia="Times New Roman" w:hAnsi="Times New Roman" w:cs="Times New Roman"/>
                <w:spacing w:val="-3"/>
                <w:lang w:val="en-US"/>
              </w:rPr>
              <w:t>g</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tive p</w:t>
            </w:r>
            <w:r w:rsidRPr="00BA048E">
              <w:rPr>
                <w:rFonts w:ascii="Times New Roman" w:eastAsia="Times New Roman" w:hAnsi="Times New Roman" w:cs="Times New Roman"/>
                <w:spacing w:val="-1"/>
                <w:lang w:val="en-US"/>
              </w:rPr>
              <w:t>r</w:t>
            </w:r>
            <w:r w:rsidRPr="00BA048E">
              <w:rPr>
                <w:rFonts w:ascii="Times New Roman" w:eastAsia="Times New Roman" w:hAnsi="Times New Roman" w:cs="Times New Roman"/>
                <w:lang w:val="en-US"/>
              </w:rPr>
              <w:t xml:space="preserve">onouns </w:t>
            </w:r>
            <w:r w:rsidRPr="00BA048E">
              <w:rPr>
                <w:rFonts w:ascii="Times New Roman" w:eastAsia="Times New Roman" w:hAnsi="Times New Roman" w:cs="Times New Roman"/>
                <w:spacing w:val="-1"/>
                <w:lang w:val="en-US"/>
              </w:rPr>
              <w:t>w</w:t>
            </w:r>
            <w:r w:rsidRPr="00BA048E">
              <w:rPr>
                <w:rFonts w:ascii="Times New Roman" w:eastAsia="Times New Roman" w:hAnsi="Times New Roman" w:cs="Times New Roman"/>
                <w:lang w:val="en-US"/>
              </w:rPr>
              <w:t>h</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 xml:space="preserve">t </w:t>
            </w:r>
            <w:r w:rsidRPr="00BA048E">
              <w:rPr>
                <w:rFonts w:ascii="Times New Roman" w:eastAsia="Times New Roman" w:hAnsi="Times New Roman" w:cs="Times New Roman"/>
                <w:spacing w:val="-1"/>
                <w:lang w:val="en-US"/>
              </w:rPr>
              <w:t>w</w:t>
            </w:r>
            <w:r w:rsidRPr="00BA048E">
              <w:rPr>
                <w:rFonts w:ascii="Times New Roman" w:eastAsia="Times New Roman" w:hAnsi="Times New Roman" w:cs="Times New Roman"/>
                <w:lang w:val="en-US"/>
              </w:rPr>
              <w:t>h</w:t>
            </w:r>
            <w:r w:rsidRPr="00BA048E">
              <w:rPr>
                <w:rFonts w:ascii="Times New Roman" w:eastAsia="Times New Roman" w:hAnsi="Times New Roman" w:cs="Times New Roman"/>
                <w:spacing w:val="-1"/>
                <w:lang w:val="en-US"/>
              </w:rPr>
              <w:t>er</w:t>
            </w:r>
            <w:r w:rsidRPr="00BA048E">
              <w:rPr>
                <w:rFonts w:ascii="Times New Roman" w:eastAsia="Times New Roman" w:hAnsi="Times New Roman" w:cs="Times New Roman"/>
                <w:lang w:val="en-US"/>
              </w:rPr>
              <w:t>eh</w:t>
            </w:r>
            <w:r w:rsidRPr="00BA048E">
              <w:rPr>
                <w:rFonts w:ascii="Times New Roman" w:eastAsia="Times New Roman" w:hAnsi="Times New Roman" w:cs="Times New Roman"/>
                <w:spacing w:val="2"/>
                <w:lang w:val="en-US"/>
              </w:rPr>
              <w:t>o</w:t>
            </w:r>
            <w:r w:rsidRPr="00BA048E">
              <w:rPr>
                <w:rFonts w:ascii="Times New Roman" w:eastAsia="Times New Roman" w:hAnsi="Times New Roman" w:cs="Times New Roman"/>
                <w:lang w:val="en-US"/>
              </w:rPr>
              <w:t xml:space="preserve">wto </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sk b</w:t>
            </w:r>
            <w:r w:rsidRPr="00BA048E">
              <w:rPr>
                <w:rFonts w:ascii="Times New Roman" w:eastAsia="Times New Roman" w:hAnsi="Times New Roman" w:cs="Times New Roman"/>
                <w:spacing w:val="-1"/>
                <w:lang w:val="en-US"/>
              </w:rPr>
              <w:t>a</w:t>
            </w:r>
            <w:r w:rsidRPr="00BA048E">
              <w:rPr>
                <w:rFonts w:ascii="Times New Roman" w:eastAsia="Times New Roman" w:hAnsi="Times New Roman" w:cs="Times New Roman"/>
                <w:lang w:val="en-US"/>
              </w:rPr>
              <w:t>sicqu</w:t>
            </w:r>
            <w:r w:rsidRPr="00BA048E">
              <w:rPr>
                <w:rFonts w:ascii="Times New Roman" w:eastAsia="Times New Roman" w:hAnsi="Times New Roman" w:cs="Times New Roman"/>
                <w:spacing w:val="-1"/>
                <w:lang w:val="en-US"/>
              </w:rPr>
              <w:t>e</w:t>
            </w:r>
            <w:r w:rsidRPr="00BA048E">
              <w:rPr>
                <w:rFonts w:ascii="Times New Roman" w:eastAsia="Times New Roman" w:hAnsi="Times New Roman" w:cs="Times New Roman"/>
                <w:lang w:val="en-US"/>
              </w:rPr>
              <w:t>stions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n useint</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r</w:t>
            </w:r>
            <w:r w:rsidRPr="00BA048E">
              <w:rPr>
                <w:rFonts w:eastAsia="Times New Roman"/>
                <w:color w:val="auto"/>
                <w:spacing w:val="-1"/>
                <w:sz w:val="22"/>
                <w:szCs w:val="22"/>
                <w:lang w:val="en-US"/>
              </w:rPr>
              <w:t>r</w:t>
            </w:r>
            <w:r w:rsidRPr="00BA048E">
              <w:rPr>
                <w:rFonts w:eastAsia="Times New Roman"/>
                <w:color w:val="auto"/>
                <w:spacing w:val="2"/>
                <w:sz w:val="22"/>
                <w:szCs w:val="22"/>
                <w:lang w:val="en-US"/>
              </w:rPr>
              <w:t>o</w:t>
            </w:r>
            <w:r w:rsidRPr="00BA048E">
              <w:rPr>
                <w:rFonts w:eastAsia="Times New Roman"/>
                <w:color w:val="auto"/>
                <w:spacing w:val="-3"/>
                <w:sz w:val="22"/>
                <w:szCs w:val="22"/>
                <w:lang w:val="en-US"/>
              </w:rPr>
              <w:t>g</w:t>
            </w:r>
            <w:r w:rsidRPr="00BA048E">
              <w:rPr>
                <w:rFonts w:eastAsia="Times New Roman"/>
                <w:color w:val="auto"/>
                <w:spacing w:val="-1"/>
                <w:sz w:val="22"/>
                <w:szCs w:val="22"/>
                <w:lang w:val="en-US"/>
              </w:rPr>
              <w:t>a</w:t>
            </w:r>
            <w:r w:rsidRPr="00BA048E">
              <w:rPr>
                <w:rFonts w:eastAsia="Times New Roman"/>
                <w:color w:val="auto"/>
                <w:sz w:val="22"/>
                <w:szCs w:val="22"/>
                <w:lang w:val="en-US"/>
              </w:rPr>
              <w:t>tivep</w:t>
            </w:r>
            <w:r w:rsidRPr="00BA048E">
              <w:rPr>
                <w:rFonts w:eastAsia="Times New Roman"/>
                <w:color w:val="auto"/>
                <w:spacing w:val="-1"/>
                <w:sz w:val="22"/>
                <w:szCs w:val="22"/>
                <w:lang w:val="en-US"/>
              </w:rPr>
              <w:t>r</w:t>
            </w:r>
            <w:r w:rsidRPr="00BA048E">
              <w:rPr>
                <w:rFonts w:eastAsia="Times New Roman"/>
                <w:color w:val="auto"/>
                <w:spacing w:val="2"/>
                <w:sz w:val="22"/>
                <w:szCs w:val="22"/>
                <w:lang w:val="en-US"/>
              </w:rPr>
              <w:t>o</w:t>
            </w:r>
            <w:r w:rsidRPr="00BA048E">
              <w:rPr>
                <w:rFonts w:eastAsia="Times New Roman"/>
                <w:color w:val="auto"/>
                <w:sz w:val="22"/>
                <w:szCs w:val="22"/>
                <w:lang w:val="en-US"/>
              </w:rPr>
              <w:t xml:space="preserve">nouns </w:t>
            </w:r>
            <w:r w:rsidRPr="00BA048E">
              <w:rPr>
                <w:rFonts w:eastAsia="Times New Roman"/>
                <w:color w:val="auto"/>
                <w:spacing w:val="-1"/>
                <w:sz w:val="22"/>
                <w:szCs w:val="22"/>
                <w:lang w:val="en-US"/>
              </w:rPr>
              <w:t>c</w:t>
            </w:r>
            <w:r w:rsidRPr="00BA048E">
              <w:rPr>
                <w:rFonts w:eastAsia="Times New Roman"/>
                <w:color w:val="auto"/>
                <w:sz w:val="22"/>
                <w:szCs w:val="22"/>
                <w:lang w:val="en-US"/>
              </w:rPr>
              <w:t>o</w:t>
            </w:r>
            <w:r w:rsidRPr="00BA048E">
              <w:rPr>
                <w:rFonts w:eastAsia="Times New Roman"/>
                <w:color w:val="auto"/>
                <w:spacing w:val="-1"/>
                <w:sz w:val="22"/>
                <w:szCs w:val="22"/>
                <w:lang w:val="en-US"/>
              </w:rPr>
              <w:t>rr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z w:val="22"/>
                <w:szCs w:val="22"/>
                <w:lang w:val="en-US"/>
              </w:rPr>
              <w:t>t</w:t>
            </w:r>
            <w:r w:rsidRPr="00BA048E">
              <w:rPr>
                <w:rFonts w:eastAsia="Times New Roman"/>
                <w:color w:val="auto"/>
                <w:spacing w:val="2"/>
                <w:sz w:val="22"/>
                <w:szCs w:val="22"/>
                <w:lang w:val="en-US"/>
              </w:rPr>
              <w:t>l</w:t>
            </w:r>
            <w:r w:rsidRPr="00BA048E">
              <w:rPr>
                <w:rFonts w:eastAsia="Times New Roman"/>
                <w:color w:val="auto"/>
                <w:sz w:val="22"/>
                <w:szCs w:val="22"/>
                <w:lang w:val="en-US"/>
              </w:rPr>
              <w:t xml:space="preserve">yto </w:t>
            </w:r>
            <w:r w:rsidRPr="00BA048E">
              <w:rPr>
                <w:rFonts w:eastAsia="Times New Roman"/>
                <w:color w:val="auto"/>
                <w:spacing w:val="-1"/>
                <w:sz w:val="22"/>
                <w:szCs w:val="22"/>
                <w:lang w:val="en-US"/>
              </w:rPr>
              <w:t>a</w:t>
            </w:r>
            <w:r w:rsidRPr="00BA048E">
              <w:rPr>
                <w:rFonts w:eastAsia="Times New Roman"/>
                <w:color w:val="auto"/>
                <w:sz w:val="22"/>
                <w:szCs w:val="22"/>
                <w:lang w:val="en-US"/>
              </w:rPr>
              <w:t xml:space="preserve">sk </w:t>
            </w:r>
            <w:r w:rsidRPr="00BA048E">
              <w:rPr>
                <w:rFonts w:eastAsia="Times New Roman"/>
                <w:color w:val="auto"/>
                <w:spacing w:val="2"/>
                <w:sz w:val="22"/>
                <w:szCs w:val="22"/>
                <w:lang w:val="en-US"/>
              </w:rPr>
              <w:t>b</w:t>
            </w:r>
            <w:r w:rsidRPr="00BA048E">
              <w:rPr>
                <w:rFonts w:eastAsia="Times New Roman"/>
                <w:color w:val="auto"/>
                <w:spacing w:val="1"/>
                <w:sz w:val="22"/>
                <w:szCs w:val="22"/>
                <w:lang w:val="en-US"/>
              </w:rPr>
              <w:t>a</w:t>
            </w:r>
            <w:r w:rsidRPr="00BA048E">
              <w:rPr>
                <w:rFonts w:eastAsia="Times New Roman"/>
                <w:color w:val="auto"/>
                <w:sz w:val="22"/>
                <w:szCs w:val="22"/>
                <w:lang w:val="en-US"/>
              </w:rPr>
              <w:t>sic qu</w:t>
            </w:r>
            <w:r w:rsidRPr="00BA048E">
              <w:rPr>
                <w:rFonts w:eastAsia="Times New Roman"/>
                <w:color w:val="auto"/>
                <w:spacing w:val="-1"/>
                <w:sz w:val="22"/>
                <w:szCs w:val="22"/>
                <w:lang w:val="en-US"/>
              </w:rPr>
              <w:t>e</w:t>
            </w:r>
            <w:r w:rsidRPr="00BA048E">
              <w:rPr>
                <w:rFonts w:eastAsia="Times New Roman"/>
                <w:color w:val="auto"/>
                <w:sz w:val="22"/>
                <w:szCs w:val="22"/>
                <w:lang w:val="en-US"/>
              </w:rPr>
              <w:t>stions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r w:rsidRPr="00BA048E">
              <w:rPr>
                <w:rFonts w:ascii="Times New Roman" w:eastAsia="Times New Roman" w:hAnsi="Times New Roman" w:cs="Times New Roman"/>
                <w:spacing w:val="-1"/>
                <w:lang w:val="en-US"/>
              </w:rPr>
              <w:t>UE</w:t>
            </w:r>
            <w:r w:rsidRPr="00BA048E">
              <w:rPr>
                <w:rFonts w:ascii="Times New Roman" w:eastAsia="Times New Roman" w:hAnsi="Times New Roman" w:cs="Times New Roman"/>
                <w:lang w:val="en-US"/>
              </w:rPr>
              <w:t>11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U</w:t>
            </w:r>
            <w:r w:rsidRPr="00BA048E">
              <w:rPr>
                <w:rFonts w:eastAsia="Times New Roman"/>
                <w:color w:val="auto"/>
                <w:sz w:val="22"/>
                <w:szCs w:val="22"/>
                <w:lang w:val="en-US"/>
              </w:rPr>
              <w:t>se</w:t>
            </w:r>
            <w:r w:rsidRPr="00BA048E">
              <w:rPr>
                <w:rFonts w:eastAsia="Times New Roman"/>
                <w:i/>
                <w:color w:val="auto"/>
                <w:sz w:val="22"/>
                <w:szCs w:val="22"/>
                <w:lang w:val="en-US"/>
              </w:rPr>
              <w:t>th</w:t>
            </w:r>
            <w:r w:rsidRPr="00BA048E">
              <w:rPr>
                <w:rFonts w:eastAsia="Times New Roman"/>
                <w:i/>
                <w:color w:val="auto"/>
                <w:spacing w:val="-1"/>
                <w:sz w:val="22"/>
                <w:szCs w:val="22"/>
                <w:lang w:val="en-US"/>
              </w:rPr>
              <w:t>e</w:t>
            </w:r>
            <w:r w:rsidRPr="00BA048E">
              <w:rPr>
                <w:rFonts w:eastAsia="Times New Roman"/>
                <w:i/>
                <w:color w:val="auto"/>
                <w:sz w:val="22"/>
                <w:szCs w:val="22"/>
                <w:lang w:val="en-US"/>
              </w:rPr>
              <w:t>re is/are</w:t>
            </w:r>
            <w:r w:rsidRPr="00BA048E">
              <w:rPr>
                <w:rFonts w:eastAsia="Times New Roman"/>
                <w:color w:val="auto"/>
                <w:sz w:val="22"/>
                <w:szCs w:val="22"/>
                <w:lang w:val="en-US"/>
              </w:rPr>
              <w:t>to m</w:t>
            </w:r>
            <w:r w:rsidRPr="00BA048E">
              <w:rPr>
                <w:rFonts w:eastAsia="Times New Roman"/>
                <w:color w:val="auto"/>
                <w:spacing w:val="-1"/>
                <w:sz w:val="22"/>
                <w:szCs w:val="22"/>
                <w:lang w:val="en-US"/>
              </w:rPr>
              <w:t>a</w:t>
            </w:r>
            <w:r w:rsidRPr="00BA048E">
              <w:rPr>
                <w:rFonts w:eastAsia="Times New Roman"/>
                <w:color w:val="auto"/>
                <w:sz w:val="22"/>
                <w:szCs w:val="22"/>
                <w:lang w:val="en-US"/>
              </w:rPr>
              <w:t>ke sho</w:t>
            </w:r>
            <w:r w:rsidRPr="00BA048E">
              <w:rPr>
                <w:rFonts w:eastAsia="Times New Roman"/>
                <w:color w:val="auto"/>
                <w:spacing w:val="-1"/>
                <w:sz w:val="22"/>
                <w:szCs w:val="22"/>
                <w:lang w:val="en-US"/>
              </w:rPr>
              <w:t>r</w:t>
            </w:r>
            <w:r w:rsidRPr="00BA048E">
              <w:rPr>
                <w:rFonts w:eastAsia="Times New Roman"/>
                <w:color w:val="auto"/>
                <w:sz w:val="22"/>
                <w:szCs w:val="22"/>
                <w:lang w:val="en-US"/>
              </w:rPr>
              <w:t>t st</w:t>
            </w:r>
            <w:r w:rsidRPr="00BA048E">
              <w:rPr>
                <w:rFonts w:eastAsia="Times New Roman"/>
                <w:color w:val="auto"/>
                <w:spacing w:val="-1"/>
                <w:sz w:val="22"/>
                <w:szCs w:val="22"/>
                <w:lang w:val="en-US"/>
              </w:rPr>
              <w:t>a</w:t>
            </w:r>
            <w:r w:rsidRPr="00BA048E">
              <w:rPr>
                <w:rFonts w:eastAsia="Times New Roman"/>
                <w:color w:val="auto"/>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m</w:t>
            </w:r>
            <w:r w:rsidRPr="00BA048E">
              <w:rPr>
                <w:rFonts w:eastAsia="Times New Roman"/>
                <w:color w:val="auto"/>
                <w:spacing w:val="-1"/>
                <w:sz w:val="22"/>
                <w:szCs w:val="22"/>
                <w:lang w:val="en-US"/>
              </w:rPr>
              <w:t>e</w:t>
            </w:r>
            <w:r w:rsidRPr="00BA048E">
              <w:rPr>
                <w:rFonts w:eastAsia="Times New Roman"/>
                <w:color w:val="auto"/>
                <w:sz w:val="22"/>
                <w:szCs w:val="22"/>
                <w:lang w:val="en-US"/>
              </w:rPr>
              <w:t>nts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n use</w:t>
            </w:r>
            <w:r w:rsidRPr="00BA048E">
              <w:rPr>
                <w:rFonts w:eastAsia="Times New Roman"/>
                <w:i/>
                <w:color w:val="auto"/>
                <w:sz w:val="22"/>
                <w:szCs w:val="22"/>
                <w:lang w:val="en-US"/>
              </w:rPr>
              <w:t>th</w:t>
            </w:r>
            <w:r w:rsidRPr="00BA048E">
              <w:rPr>
                <w:rFonts w:eastAsia="Times New Roman"/>
                <w:i/>
                <w:color w:val="auto"/>
                <w:spacing w:val="-1"/>
                <w:sz w:val="22"/>
                <w:szCs w:val="22"/>
                <w:lang w:val="en-US"/>
              </w:rPr>
              <w:t>e</w:t>
            </w:r>
            <w:r w:rsidRPr="00BA048E">
              <w:rPr>
                <w:rFonts w:eastAsia="Times New Roman"/>
                <w:i/>
                <w:color w:val="auto"/>
                <w:spacing w:val="2"/>
                <w:sz w:val="22"/>
                <w:szCs w:val="22"/>
                <w:lang w:val="en-US"/>
              </w:rPr>
              <w:t>r</w:t>
            </w:r>
            <w:r w:rsidRPr="00BA048E">
              <w:rPr>
                <w:rFonts w:eastAsia="Times New Roman"/>
                <w:i/>
                <w:color w:val="auto"/>
                <w:sz w:val="22"/>
                <w:szCs w:val="22"/>
                <w:lang w:val="en-US"/>
              </w:rPr>
              <w:t>eis/are</w:t>
            </w:r>
            <w:r w:rsidRPr="00BA048E">
              <w:rPr>
                <w:rFonts w:eastAsia="Times New Roman"/>
                <w:color w:val="auto"/>
                <w:sz w:val="22"/>
                <w:szCs w:val="22"/>
                <w:lang w:val="en-US"/>
              </w:rPr>
              <w:t>to m</w:t>
            </w:r>
            <w:r w:rsidRPr="00BA048E">
              <w:rPr>
                <w:rFonts w:eastAsia="Times New Roman"/>
                <w:color w:val="auto"/>
                <w:spacing w:val="-1"/>
                <w:sz w:val="22"/>
                <w:szCs w:val="22"/>
                <w:lang w:val="en-US"/>
              </w:rPr>
              <w:t>a</w:t>
            </w:r>
            <w:r w:rsidRPr="00BA048E">
              <w:rPr>
                <w:rFonts w:eastAsia="Times New Roman"/>
                <w:color w:val="auto"/>
                <w:sz w:val="22"/>
                <w:szCs w:val="22"/>
                <w:lang w:val="en-US"/>
              </w:rPr>
              <w:t>kesho</w:t>
            </w:r>
            <w:r w:rsidRPr="00BA048E">
              <w:rPr>
                <w:rFonts w:eastAsia="Times New Roman"/>
                <w:color w:val="auto"/>
                <w:spacing w:val="-1"/>
                <w:sz w:val="22"/>
                <w:szCs w:val="22"/>
                <w:lang w:val="en-US"/>
              </w:rPr>
              <w:t>r</w:t>
            </w:r>
            <w:r w:rsidRPr="00BA048E">
              <w:rPr>
                <w:rFonts w:eastAsia="Times New Roman"/>
                <w:color w:val="auto"/>
                <w:sz w:val="22"/>
                <w:szCs w:val="22"/>
                <w:lang w:val="en-US"/>
              </w:rPr>
              <w:t>t st</w:t>
            </w:r>
            <w:r w:rsidRPr="00BA048E">
              <w:rPr>
                <w:rFonts w:eastAsia="Times New Roman"/>
                <w:color w:val="auto"/>
                <w:spacing w:val="-1"/>
                <w:sz w:val="22"/>
                <w:szCs w:val="22"/>
                <w:lang w:val="en-US"/>
              </w:rPr>
              <w:t>a</w:t>
            </w:r>
            <w:r w:rsidRPr="00BA048E">
              <w:rPr>
                <w:rFonts w:eastAsia="Times New Roman"/>
                <w:color w:val="auto"/>
                <w:sz w:val="22"/>
                <w:szCs w:val="22"/>
                <w:lang w:val="en-US"/>
              </w:rPr>
              <w:t>t</w:t>
            </w:r>
            <w:r w:rsidRPr="00BA048E">
              <w:rPr>
                <w:rFonts w:eastAsia="Times New Roman"/>
                <w:color w:val="auto"/>
                <w:spacing w:val="-1"/>
                <w:sz w:val="22"/>
                <w:szCs w:val="22"/>
                <w:lang w:val="en-US"/>
              </w:rPr>
              <w:t>e</w:t>
            </w:r>
            <w:r w:rsidRPr="00BA048E">
              <w:rPr>
                <w:rFonts w:eastAsia="Times New Roman"/>
                <w:color w:val="auto"/>
                <w:sz w:val="22"/>
                <w:szCs w:val="22"/>
                <w:lang w:val="en-US"/>
              </w:rPr>
              <w:t>m</w:t>
            </w:r>
            <w:r w:rsidRPr="00BA048E">
              <w:rPr>
                <w:rFonts w:eastAsia="Times New Roman"/>
                <w:color w:val="auto"/>
                <w:spacing w:val="-1"/>
                <w:sz w:val="22"/>
                <w:szCs w:val="22"/>
                <w:lang w:val="en-US"/>
              </w:rPr>
              <w:t>e</w:t>
            </w:r>
            <w:r w:rsidRPr="00BA048E">
              <w:rPr>
                <w:rFonts w:eastAsia="Times New Roman"/>
                <w:color w:val="auto"/>
                <w:sz w:val="22"/>
                <w:szCs w:val="22"/>
                <w:lang w:val="en-US"/>
              </w:rPr>
              <w:t>nts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rPr>
                <w:rFonts w:ascii="Times New Roman" w:hAnsi="Times New Roman" w:cs="Times New Roman"/>
                <w:i/>
                <w:lang w:val="en-US"/>
              </w:rPr>
            </w:pPr>
            <w:r w:rsidRPr="00BA048E">
              <w:rPr>
                <w:rFonts w:ascii="Times New Roman" w:eastAsia="Times New Roman" w:hAnsi="Times New Roman" w:cs="Times New Roman"/>
                <w:lang w:val="en-US"/>
              </w:rPr>
              <w:t>S5</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P</w:t>
            </w:r>
            <w:r w:rsidRPr="00BA048E">
              <w:rPr>
                <w:rFonts w:eastAsia="Times New Roman"/>
                <w:color w:val="auto"/>
                <w:spacing w:val="-1"/>
                <w:sz w:val="22"/>
                <w:szCs w:val="22"/>
                <w:lang w:val="en-US"/>
              </w:rPr>
              <w:t>r</w:t>
            </w:r>
            <w:r w:rsidRPr="00BA048E">
              <w:rPr>
                <w:rFonts w:eastAsia="Times New Roman"/>
                <w:color w:val="auto"/>
                <w:sz w:val="22"/>
                <w:szCs w:val="22"/>
                <w:lang w:val="en-US"/>
              </w:rPr>
              <w:t>odu</w:t>
            </w:r>
            <w:r w:rsidRPr="00BA048E">
              <w:rPr>
                <w:rFonts w:eastAsia="Times New Roman"/>
                <w:color w:val="auto"/>
                <w:spacing w:val="-1"/>
                <w:sz w:val="22"/>
                <w:szCs w:val="22"/>
                <w:lang w:val="en-US"/>
              </w:rPr>
              <w:t>c</w:t>
            </w:r>
            <w:r w:rsidRPr="00BA048E">
              <w:rPr>
                <w:rFonts w:eastAsia="Times New Roman"/>
                <w:color w:val="auto"/>
                <w:sz w:val="22"/>
                <w:szCs w:val="22"/>
                <w:lang w:val="en-US"/>
              </w:rPr>
              <w:t xml:space="preserve">e </w:t>
            </w:r>
            <w:r w:rsidRPr="00BA048E">
              <w:rPr>
                <w:rFonts w:eastAsia="Times New Roman"/>
                <w:color w:val="auto"/>
                <w:spacing w:val="-1"/>
                <w:sz w:val="22"/>
                <w:szCs w:val="22"/>
                <w:lang w:val="en-US"/>
              </w:rPr>
              <w:t>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in </w:t>
            </w:r>
            <w:r w:rsidRPr="00BA048E">
              <w:rPr>
                <w:rFonts w:eastAsia="Times New Roman"/>
                <w:color w:val="auto"/>
                <w:spacing w:val="-1"/>
                <w:sz w:val="22"/>
                <w:szCs w:val="22"/>
                <w:lang w:val="en-US"/>
              </w:rPr>
              <w:t>re</w:t>
            </w:r>
            <w:r w:rsidRPr="00BA048E">
              <w:rPr>
                <w:rFonts w:eastAsia="Times New Roman"/>
                <w:color w:val="auto"/>
                <w:sz w:val="22"/>
                <w:szCs w:val="22"/>
                <w:lang w:val="en-US"/>
              </w:rPr>
              <w:t>sponse to p</w:t>
            </w:r>
            <w:r w:rsidRPr="00BA048E">
              <w:rPr>
                <w:rFonts w:eastAsia="Times New Roman"/>
                <w:color w:val="auto"/>
                <w:spacing w:val="-1"/>
                <w:sz w:val="22"/>
                <w:szCs w:val="22"/>
                <w:lang w:val="en-US"/>
              </w:rPr>
              <w:t>r</w:t>
            </w:r>
            <w:r w:rsidRPr="00BA048E">
              <w:rPr>
                <w:rFonts w:eastAsia="Times New Roman"/>
                <w:color w:val="auto"/>
                <w:sz w:val="22"/>
                <w:szCs w:val="22"/>
                <w:lang w:val="en-US"/>
              </w:rPr>
              <w:t>ompts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n p</w:t>
            </w:r>
            <w:r w:rsidRPr="00BA048E">
              <w:rPr>
                <w:rFonts w:eastAsia="Times New Roman"/>
                <w:color w:val="auto"/>
                <w:spacing w:val="-1"/>
                <w:sz w:val="22"/>
                <w:szCs w:val="22"/>
                <w:lang w:val="en-US"/>
              </w:rPr>
              <w:t>r</w:t>
            </w:r>
            <w:r w:rsidRPr="00BA048E">
              <w:rPr>
                <w:rFonts w:eastAsia="Times New Roman"/>
                <w:color w:val="auto"/>
                <w:sz w:val="22"/>
                <w:szCs w:val="22"/>
                <w:lang w:val="en-US"/>
              </w:rPr>
              <w:t>odu</w:t>
            </w:r>
            <w:r w:rsidRPr="00BA048E">
              <w:rPr>
                <w:rFonts w:eastAsia="Times New Roman"/>
                <w:color w:val="auto"/>
                <w:spacing w:val="1"/>
                <w:sz w:val="22"/>
                <w:szCs w:val="22"/>
                <w:lang w:val="en-US"/>
              </w:rPr>
              <w:t>c</w:t>
            </w:r>
            <w:r w:rsidRPr="00BA048E">
              <w:rPr>
                <w:rFonts w:eastAsia="Times New Roman"/>
                <w:color w:val="auto"/>
                <w:sz w:val="22"/>
                <w:szCs w:val="22"/>
                <w:lang w:val="en-US"/>
              </w:rPr>
              <w:t>e</w:t>
            </w:r>
            <w:r w:rsidRPr="00BA048E">
              <w:rPr>
                <w:rFonts w:eastAsia="Times New Roman"/>
                <w:color w:val="auto"/>
                <w:spacing w:val="-1"/>
                <w:sz w:val="22"/>
                <w:szCs w:val="22"/>
                <w:lang w:val="en-US"/>
              </w:rPr>
              <w:t xml:space="preserve"> c</w:t>
            </w:r>
            <w:r w:rsidRPr="00BA048E">
              <w:rPr>
                <w:rFonts w:eastAsia="Times New Roman"/>
                <w:color w:val="auto"/>
                <w:spacing w:val="2"/>
                <w:sz w:val="22"/>
                <w:szCs w:val="22"/>
                <w:lang w:val="en-US"/>
              </w:rPr>
              <w:t>o</w:t>
            </w:r>
            <w:r w:rsidRPr="00BA048E">
              <w:rPr>
                <w:rFonts w:eastAsia="Times New Roman"/>
                <w:color w:val="auto"/>
                <w:spacing w:val="-1"/>
                <w:sz w:val="22"/>
                <w:szCs w:val="22"/>
                <w:lang w:val="en-US"/>
              </w:rPr>
              <w:t>rr</w:t>
            </w:r>
            <w:r w:rsidRPr="00BA048E">
              <w:rPr>
                <w:rFonts w:eastAsia="Times New Roman"/>
                <w:color w:val="auto"/>
                <w:spacing w:val="1"/>
                <w:sz w:val="22"/>
                <w:szCs w:val="22"/>
                <w:lang w:val="en-US"/>
              </w:rPr>
              <w:t>e</w:t>
            </w:r>
            <w:r w:rsidRPr="00BA048E">
              <w:rPr>
                <w:rFonts w:eastAsia="Times New Roman"/>
                <w:color w:val="auto"/>
                <w:spacing w:val="-1"/>
                <w:sz w:val="22"/>
                <w:szCs w:val="22"/>
                <w:lang w:val="en-US"/>
              </w:rPr>
              <w:t>c</w:t>
            </w:r>
            <w:r w:rsidRPr="00BA048E">
              <w:rPr>
                <w:rFonts w:eastAsia="Times New Roman"/>
                <w:color w:val="auto"/>
                <w:sz w:val="22"/>
                <w:szCs w:val="22"/>
                <w:lang w:val="en-US"/>
              </w:rPr>
              <w:t xml:space="preserve">t </w:t>
            </w:r>
            <w:r w:rsidRPr="00BA048E">
              <w:rPr>
                <w:rFonts w:eastAsia="Times New Roman"/>
                <w:color w:val="auto"/>
                <w:spacing w:val="-1"/>
                <w:sz w:val="22"/>
                <w:szCs w:val="22"/>
                <w:lang w:val="en-US"/>
              </w:rPr>
              <w:t>re</w:t>
            </w:r>
            <w:r w:rsidRPr="00BA048E">
              <w:rPr>
                <w:rFonts w:eastAsia="Times New Roman"/>
                <w:color w:val="auto"/>
                <w:sz w:val="22"/>
                <w:szCs w:val="22"/>
                <w:lang w:val="en-US"/>
              </w:rPr>
              <w:t>s</w:t>
            </w:r>
            <w:r w:rsidRPr="00BA048E">
              <w:rPr>
                <w:rFonts w:eastAsia="Times New Roman"/>
                <w:color w:val="auto"/>
                <w:spacing w:val="2"/>
                <w:sz w:val="22"/>
                <w:szCs w:val="22"/>
                <w:lang w:val="en-US"/>
              </w:rPr>
              <w:t>p</w:t>
            </w:r>
            <w:r w:rsidRPr="00BA048E">
              <w:rPr>
                <w:rFonts w:eastAsia="Times New Roman"/>
                <w:color w:val="auto"/>
                <w:sz w:val="22"/>
                <w:szCs w:val="22"/>
                <w:lang w:val="en-US"/>
              </w:rPr>
              <w:t>ons</w:t>
            </w:r>
            <w:r w:rsidRPr="00BA048E">
              <w:rPr>
                <w:rFonts w:eastAsia="Times New Roman"/>
                <w:color w:val="auto"/>
                <w:spacing w:val="-1"/>
                <w:sz w:val="22"/>
                <w:szCs w:val="22"/>
                <w:lang w:val="en-US"/>
              </w:rPr>
              <w:t>e</w:t>
            </w:r>
            <w:r w:rsidRPr="00BA048E">
              <w:rPr>
                <w:rFonts w:eastAsia="Times New Roman"/>
                <w:color w:val="auto"/>
                <w:sz w:val="22"/>
                <w:szCs w:val="22"/>
                <w:lang w:val="en-US"/>
              </w:rPr>
              <w:t>s to p</w:t>
            </w:r>
            <w:r w:rsidRPr="00BA048E">
              <w:rPr>
                <w:rFonts w:eastAsia="Times New Roman"/>
                <w:color w:val="auto"/>
                <w:spacing w:val="-1"/>
                <w:sz w:val="22"/>
                <w:szCs w:val="22"/>
                <w:lang w:val="en-US"/>
              </w:rPr>
              <w:t>r</w:t>
            </w:r>
            <w:r w:rsidRPr="00BA048E">
              <w:rPr>
                <w:rFonts w:eastAsia="Times New Roman"/>
                <w:color w:val="auto"/>
                <w:sz w:val="22"/>
                <w:szCs w:val="22"/>
                <w:lang w:val="en-US"/>
              </w:rPr>
              <w:t>ompts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r w:rsidR="00BA048E" w:rsidRPr="00811629" w:rsidTr="00220E99">
        <w:tc>
          <w:tcPr>
            <w:tcW w:w="477"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autoSpaceDE w:val="0"/>
              <w:autoSpaceDN w:val="0"/>
              <w:adjustRightInd w:val="0"/>
              <w:spacing w:after="0" w:line="240" w:lineRule="auto"/>
              <w:rPr>
                <w:rFonts w:ascii="Times New Roman" w:hAnsi="Times New Roman" w:cs="Times New Roman"/>
                <w:i/>
                <w:lang w:val="en-US"/>
              </w:rPr>
            </w:pPr>
            <w:r w:rsidRPr="00BA048E">
              <w:rPr>
                <w:rFonts w:ascii="Times New Roman" w:eastAsia="Times New Roman" w:hAnsi="Times New Roman" w:cs="Times New Roman"/>
                <w:lang w:val="en-US"/>
              </w:rPr>
              <w:t>R1</w:t>
            </w:r>
          </w:p>
        </w:tc>
        <w:tc>
          <w:tcPr>
            <w:tcW w:w="2004"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z w:val="22"/>
                <w:szCs w:val="22"/>
                <w:lang w:val="en-US"/>
              </w:rPr>
              <w:t>R</w:t>
            </w:r>
            <w:r w:rsidRPr="00BA048E">
              <w:rPr>
                <w:rFonts w:eastAsia="Times New Roman"/>
                <w:color w:val="auto"/>
                <w:spacing w:val="-1"/>
                <w:sz w:val="22"/>
                <w:szCs w:val="22"/>
                <w:lang w:val="en-US"/>
              </w:rPr>
              <w:t>ec</w:t>
            </w:r>
            <w:r w:rsidRPr="00BA048E">
              <w:rPr>
                <w:rFonts w:eastAsia="Times New Roman"/>
                <w:color w:val="auto"/>
                <w:sz w:val="22"/>
                <w:szCs w:val="22"/>
                <w:lang w:val="en-US"/>
              </w:rPr>
              <w:t>o</w:t>
            </w:r>
            <w:r w:rsidRPr="00BA048E">
              <w:rPr>
                <w:rFonts w:eastAsia="Times New Roman"/>
                <w:color w:val="auto"/>
                <w:spacing w:val="-3"/>
                <w:sz w:val="22"/>
                <w:szCs w:val="22"/>
                <w:lang w:val="en-US"/>
              </w:rPr>
              <w:t>g</w:t>
            </w:r>
            <w:r w:rsidRPr="00BA048E">
              <w:rPr>
                <w:rFonts w:eastAsia="Times New Roman"/>
                <w:color w:val="auto"/>
                <w:sz w:val="22"/>
                <w:szCs w:val="22"/>
                <w:lang w:val="en-US"/>
              </w:rPr>
              <w:t>nise initi</w:t>
            </w:r>
            <w:r w:rsidRPr="00BA048E">
              <w:rPr>
                <w:rFonts w:eastAsia="Times New Roman"/>
                <w:color w:val="auto"/>
                <w:spacing w:val="-1"/>
                <w:sz w:val="22"/>
                <w:szCs w:val="22"/>
                <w:lang w:val="en-US"/>
              </w:rPr>
              <w:t>a</w:t>
            </w:r>
            <w:r w:rsidRPr="00BA048E">
              <w:rPr>
                <w:rFonts w:eastAsia="Times New Roman"/>
                <w:color w:val="auto"/>
                <w:sz w:val="22"/>
                <w:szCs w:val="22"/>
                <w:lang w:val="en-US"/>
              </w:rPr>
              <w:t>l l</w:t>
            </w:r>
            <w:r w:rsidRPr="00BA048E">
              <w:rPr>
                <w:rFonts w:eastAsia="Times New Roman"/>
                <w:color w:val="auto"/>
                <w:spacing w:val="-1"/>
                <w:sz w:val="22"/>
                <w:szCs w:val="22"/>
                <w:lang w:val="en-US"/>
              </w:rPr>
              <w:t>e</w:t>
            </w:r>
            <w:r w:rsidRPr="00BA048E">
              <w:rPr>
                <w:rFonts w:eastAsia="Times New Roman"/>
                <w:color w:val="auto"/>
                <w:sz w:val="22"/>
                <w:szCs w:val="22"/>
                <w:lang w:val="en-US"/>
              </w:rPr>
              <w:t>tt</w:t>
            </w:r>
            <w:r w:rsidRPr="00BA048E">
              <w:rPr>
                <w:rFonts w:eastAsia="Times New Roman"/>
                <w:color w:val="auto"/>
                <w:spacing w:val="-1"/>
                <w:sz w:val="22"/>
                <w:szCs w:val="22"/>
                <w:lang w:val="en-US"/>
              </w:rPr>
              <w:t>er</w:t>
            </w:r>
            <w:r w:rsidRPr="00BA048E">
              <w:rPr>
                <w:rFonts w:eastAsia="Times New Roman"/>
                <w:color w:val="auto"/>
                <w:sz w:val="22"/>
                <w:szCs w:val="22"/>
                <w:lang w:val="en-US"/>
              </w:rPr>
              <w:t>s in n</w:t>
            </w:r>
            <w:r w:rsidRPr="00BA048E">
              <w:rPr>
                <w:rFonts w:eastAsia="Times New Roman"/>
                <w:color w:val="auto"/>
                <w:spacing w:val="-1"/>
                <w:sz w:val="22"/>
                <w:szCs w:val="22"/>
                <w:lang w:val="en-US"/>
              </w:rPr>
              <w:t>a</w:t>
            </w:r>
            <w:r w:rsidRPr="00BA048E">
              <w:rPr>
                <w:rFonts w:eastAsia="Times New Roman"/>
                <w:color w:val="auto"/>
                <w:sz w:val="22"/>
                <w:szCs w:val="22"/>
                <w:lang w:val="en-US"/>
              </w:rPr>
              <w:t>m</w:t>
            </w:r>
            <w:r w:rsidRPr="00BA048E">
              <w:rPr>
                <w:rFonts w:eastAsia="Times New Roman"/>
                <w:color w:val="auto"/>
                <w:spacing w:val="-1"/>
                <w:sz w:val="22"/>
                <w:szCs w:val="22"/>
                <w:lang w:val="en-US"/>
              </w:rPr>
              <w:t>e</w:t>
            </w:r>
            <w:r w:rsidRPr="00BA048E">
              <w:rPr>
                <w:rFonts w:eastAsia="Times New Roman"/>
                <w:color w:val="auto"/>
                <w:sz w:val="22"/>
                <w:szCs w:val="22"/>
                <w:lang w:val="en-US"/>
              </w:rPr>
              <w:t xml:space="preserve">s </w:t>
            </w:r>
            <w:r w:rsidRPr="00BA048E">
              <w:rPr>
                <w:rFonts w:eastAsia="Times New Roman"/>
                <w:color w:val="auto"/>
                <w:spacing w:val="-1"/>
                <w:sz w:val="22"/>
                <w:szCs w:val="22"/>
                <w:lang w:val="en-US"/>
              </w:rPr>
              <w:t>a</w:t>
            </w:r>
            <w:r w:rsidRPr="00BA048E">
              <w:rPr>
                <w:rFonts w:eastAsia="Times New Roman"/>
                <w:color w:val="auto"/>
                <w:sz w:val="22"/>
                <w:szCs w:val="22"/>
                <w:lang w:val="en-US"/>
              </w:rPr>
              <w:t>nd pl</w:t>
            </w:r>
            <w:r w:rsidRPr="00BA048E">
              <w:rPr>
                <w:rFonts w:eastAsia="Times New Roman"/>
                <w:color w:val="auto"/>
                <w:spacing w:val="-1"/>
                <w:sz w:val="22"/>
                <w:szCs w:val="22"/>
                <w:lang w:val="en-US"/>
              </w:rPr>
              <w:t>a</w:t>
            </w:r>
            <w:r w:rsidRPr="00BA048E">
              <w:rPr>
                <w:rFonts w:eastAsia="Times New Roman"/>
                <w:color w:val="auto"/>
                <w:spacing w:val="1"/>
                <w:sz w:val="22"/>
                <w:szCs w:val="22"/>
                <w:lang w:val="en-US"/>
              </w:rPr>
              <w:t>c</w:t>
            </w:r>
            <w:r w:rsidRPr="00BA048E">
              <w:rPr>
                <w:rFonts w:eastAsia="Times New Roman"/>
                <w:color w:val="auto"/>
                <w:spacing w:val="-1"/>
                <w:sz w:val="22"/>
                <w:szCs w:val="22"/>
                <w:lang w:val="en-US"/>
              </w:rPr>
              <w:t>es</w:t>
            </w:r>
          </w:p>
        </w:tc>
        <w:tc>
          <w:tcPr>
            <w:tcW w:w="1840"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pStyle w:val="Default"/>
              <w:rPr>
                <w:color w:val="auto"/>
                <w:sz w:val="22"/>
                <w:szCs w:val="22"/>
                <w:lang w:val="en-US"/>
              </w:rPr>
            </w:pPr>
            <w:r w:rsidRPr="00BA048E">
              <w:rPr>
                <w:rFonts w:eastAsia="Times New Roman"/>
                <w:color w:val="auto"/>
                <w:spacing w:val="-1"/>
                <w:sz w:val="22"/>
                <w:szCs w:val="22"/>
                <w:lang w:val="en-US"/>
              </w:rPr>
              <w:t>ca</w:t>
            </w:r>
            <w:r w:rsidRPr="00BA048E">
              <w:rPr>
                <w:rFonts w:eastAsia="Times New Roman"/>
                <w:color w:val="auto"/>
                <w:sz w:val="22"/>
                <w:szCs w:val="22"/>
                <w:lang w:val="en-US"/>
              </w:rPr>
              <w:t xml:space="preserve">n </w:t>
            </w:r>
            <w:r w:rsidRPr="00BA048E">
              <w:rPr>
                <w:rFonts w:eastAsia="Times New Roman"/>
                <w:color w:val="auto"/>
                <w:spacing w:val="-1"/>
                <w:sz w:val="22"/>
                <w:szCs w:val="22"/>
                <w:lang w:val="en-US"/>
              </w:rPr>
              <w:t>f</w:t>
            </w:r>
            <w:r w:rsidRPr="00BA048E">
              <w:rPr>
                <w:rFonts w:eastAsia="Times New Roman"/>
                <w:color w:val="auto"/>
                <w:sz w:val="22"/>
                <w:szCs w:val="22"/>
                <w:lang w:val="en-US"/>
              </w:rPr>
              <w:t>ind theiniti</w:t>
            </w:r>
            <w:r w:rsidRPr="00BA048E">
              <w:rPr>
                <w:rFonts w:eastAsia="Times New Roman"/>
                <w:color w:val="auto"/>
                <w:spacing w:val="-1"/>
                <w:sz w:val="22"/>
                <w:szCs w:val="22"/>
                <w:lang w:val="en-US"/>
              </w:rPr>
              <w:t>a</w:t>
            </w:r>
            <w:r w:rsidRPr="00BA048E">
              <w:rPr>
                <w:rFonts w:eastAsia="Times New Roman"/>
                <w:color w:val="auto"/>
                <w:sz w:val="22"/>
                <w:szCs w:val="22"/>
                <w:lang w:val="en-US"/>
              </w:rPr>
              <w:t>l l</w:t>
            </w:r>
            <w:r w:rsidRPr="00BA048E">
              <w:rPr>
                <w:rFonts w:eastAsia="Times New Roman"/>
                <w:color w:val="auto"/>
                <w:spacing w:val="-1"/>
                <w:sz w:val="22"/>
                <w:szCs w:val="22"/>
                <w:lang w:val="en-US"/>
              </w:rPr>
              <w:t>e</w:t>
            </w:r>
            <w:r w:rsidRPr="00BA048E">
              <w:rPr>
                <w:rFonts w:eastAsia="Times New Roman"/>
                <w:color w:val="auto"/>
                <w:sz w:val="22"/>
                <w:szCs w:val="22"/>
                <w:lang w:val="en-US"/>
              </w:rPr>
              <w:t>tt</w:t>
            </w:r>
            <w:r w:rsidRPr="00BA048E">
              <w:rPr>
                <w:rFonts w:eastAsia="Times New Roman"/>
                <w:color w:val="auto"/>
                <w:spacing w:val="-1"/>
                <w:sz w:val="22"/>
                <w:szCs w:val="22"/>
                <w:lang w:val="en-US"/>
              </w:rPr>
              <w:t>e</w:t>
            </w:r>
            <w:r w:rsidRPr="00BA048E">
              <w:rPr>
                <w:rFonts w:eastAsia="Times New Roman"/>
                <w:color w:val="auto"/>
                <w:sz w:val="22"/>
                <w:szCs w:val="22"/>
                <w:lang w:val="en-US"/>
              </w:rPr>
              <w:t>r</w:t>
            </w:r>
            <w:r w:rsidRPr="00BA048E">
              <w:rPr>
                <w:rFonts w:eastAsia="Times New Roman"/>
                <w:color w:val="auto"/>
                <w:spacing w:val="2"/>
                <w:sz w:val="22"/>
                <w:szCs w:val="22"/>
                <w:lang w:val="en-US"/>
              </w:rPr>
              <w:t>i</w:t>
            </w:r>
            <w:r w:rsidRPr="00BA048E">
              <w:rPr>
                <w:rFonts w:eastAsia="Times New Roman"/>
                <w:color w:val="auto"/>
                <w:sz w:val="22"/>
                <w:szCs w:val="22"/>
                <w:lang w:val="en-US"/>
              </w:rPr>
              <w:t>n the</w:t>
            </w:r>
            <w:r w:rsidRPr="00BA048E">
              <w:rPr>
                <w:rFonts w:eastAsia="Times New Roman"/>
                <w:color w:val="auto"/>
                <w:spacing w:val="-1"/>
                <w:sz w:val="22"/>
                <w:szCs w:val="22"/>
                <w:lang w:val="en-US"/>
              </w:rPr>
              <w:t xml:space="preserve"> 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 xml:space="preserve">ds </w:t>
            </w:r>
            <w:r w:rsidRPr="00BA048E">
              <w:rPr>
                <w:rFonts w:eastAsia="Times New Roman"/>
                <w:color w:val="auto"/>
                <w:spacing w:val="-1"/>
                <w:sz w:val="22"/>
                <w:szCs w:val="22"/>
                <w:lang w:val="en-US"/>
              </w:rPr>
              <w:t>a</w:t>
            </w:r>
            <w:r w:rsidRPr="00BA048E">
              <w:rPr>
                <w:rFonts w:eastAsia="Times New Roman"/>
                <w:color w:val="auto"/>
                <w:sz w:val="22"/>
                <w:szCs w:val="22"/>
                <w:lang w:val="en-US"/>
              </w:rPr>
              <w:t xml:space="preserve">nd </w:t>
            </w:r>
            <w:r w:rsidRPr="00BA048E">
              <w:rPr>
                <w:rFonts w:eastAsia="Times New Roman"/>
                <w:color w:val="auto"/>
                <w:spacing w:val="-1"/>
                <w:sz w:val="22"/>
                <w:szCs w:val="22"/>
                <w:lang w:val="en-US"/>
              </w:rPr>
              <w:t>e</w:t>
            </w:r>
            <w:r w:rsidRPr="00BA048E">
              <w:rPr>
                <w:rFonts w:eastAsia="Times New Roman"/>
                <w:color w:val="auto"/>
                <w:spacing w:val="2"/>
                <w:sz w:val="22"/>
                <w:szCs w:val="22"/>
                <w:lang w:val="en-US"/>
              </w:rPr>
              <w:t>x</w:t>
            </w:r>
            <w:r w:rsidRPr="00BA048E">
              <w:rPr>
                <w:rFonts w:eastAsia="Times New Roman"/>
                <w:color w:val="auto"/>
                <w:sz w:val="22"/>
                <w:szCs w:val="22"/>
                <w:lang w:val="en-US"/>
              </w:rPr>
              <w:t>pl</w:t>
            </w:r>
            <w:r w:rsidRPr="00BA048E">
              <w:rPr>
                <w:rFonts w:eastAsia="Times New Roman"/>
                <w:color w:val="auto"/>
                <w:spacing w:val="-1"/>
                <w:sz w:val="22"/>
                <w:szCs w:val="22"/>
                <w:lang w:val="en-US"/>
              </w:rPr>
              <w:t>a</w:t>
            </w:r>
            <w:r w:rsidRPr="00BA048E">
              <w:rPr>
                <w:rFonts w:eastAsia="Times New Roman"/>
                <w:color w:val="auto"/>
                <w:sz w:val="22"/>
                <w:szCs w:val="22"/>
                <w:lang w:val="en-US"/>
              </w:rPr>
              <w:t>in th</w:t>
            </w:r>
            <w:r w:rsidRPr="00BA048E">
              <w:rPr>
                <w:rFonts w:eastAsia="Times New Roman"/>
                <w:color w:val="auto"/>
                <w:spacing w:val="-1"/>
                <w:sz w:val="22"/>
                <w:szCs w:val="22"/>
                <w:lang w:val="en-US"/>
              </w:rPr>
              <w:t>a</w:t>
            </w:r>
            <w:r w:rsidRPr="00BA048E">
              <w:rPr>
                <w:rFonts w:eastAsia="Times New Roman"/>
                <w:color w:val="auto"/>
                <w:sz w:val="22"/>
                <w:szCs w:val="22"/>
                <w:lang w:val="en-US"/>
              </w:rPr>
              <w:t>t it is the</w:t>
            </w:r>
            <w:r w:rsidRPr="00BA048E">
              <w:rPr>
                <w:rFonts w:eastAsia="Times New Roman"/>
                <w:color w:val="auto"/>
                <w:spacing w:val="-1"/>
                <w:sz w:val="22"/>
                <w:szCs w:val="22"/>
                <w:lang w:val="en-US"/>
              </w:rPr>
              <w:t xml:space="preserve"> f</w:t>
            </w:r>
            <w:r w:rsidRPr="00BA048E">
              <w:rPr>
                <w:rFonts w:eastAsia="Times New Roman"/>
                <w:color w:val="auto"/>
                <w:sz w:val="22"/>
                <w:szCs w:val="22"/>
                <w:lang w:val="en-US"/>
              </w:rPr>
              <w:t>i</w:t>
            </w:r>
            <w:r w:rsidRPr="00BA048E">
              <w:rPr>
                <w:rFonts w:eastAsia="Times New Roman"/>
                <w:color w:val="auto"/>
                <w:spacing w:val="-1"/>
                <w:sz w:val="22"/>
                <w:szCs w:val="22"/>
                <w:lang w:val="en-US"/>
              </w:rPr>
              <w:t>r</w:t>
            </w:r>
            <w:r w:rsidRPr="00BA048E">
              <w:rPr>
                <w:rFonts w:eastAsia="Times New Roman"/>
                <w:color w:val="auto"/>
                <w:sz w:val="22"/>
                <w:szCs w:val="22"/>
                <w:lang w:val="en-US"/>
              </w:rPr>
              <w:t>st l</w:t>
            </w:r>
            <w:r w:rsidRPr="00BA048E">
              <w:rPr>
                <w:rFonts w:eastAsia="Times New Roman"/>
                <w:color w:val="auto"/>
                <w:spacing w:val="-1"/>
                <w:sz w:val="22"/>
                <w:szCs w:val="22"/>
                <w:lang w:val="en-US"/>
              </w:rPr>
              <w:t>e</w:t>
            </w:r>
            <w:r w:rsidRPr="00BA048E">
              <w:rPr>
                <w:rFonts w:eastAsia="Times New Roman"/>
                <w:color w:val="auto"/>
                <w:sz w:val="22"/>
                <w:szCs w:val="22"/>
                <w:lang w:val="en-US"/>
              </w:rPr>
              <w:t>tt</w:t>
            </w:r>
            <w:r w:rsidRPr="00BA048E">
              <w:rPr>
                <w:rFonts w:eastAsia="Times New Roman"/>
                <w:color w:val="auto"/>
                <w:spacing w:val="-1"/>
                <w:sz w:val="22"/>
                <w:szCs w:val="22"/>
                <w:lang w:val="en-US"/>
              </w:rPr>
              <w:t>e</w:t>
            </w:r>
            <w:r w:rsidRPr="00BA048E">
              <w:rPr>
                <w:rFonts w:eastAsia="Times New Roman"/>
                <w:color w:val="auto"/>
                <w:sz w:val="22"/>
                <w:szCs w:val="22"/>
                <w:lang w:val="en-US"/>
              </w:rPr>
              <w:t>rin the</w:t>
            </w:r>
            <w:r w:rsidRPr="00BA048E">
              <w:rPr>
                <w:rFonts w:eastAsia="Times New Roman"/>
                <w:color w:val="auto"/>
                <w:spacing w:val="-1"/>
                <w:sz w:val="22"/>
                <w:szCs w:val="22"/>
                <w:lang w:val="en-US"/>
              </w:rPr>
              <w:t xml:space="preserve"> w</w:t>
            </w:r>
            <w:r w:rsidRPr="00BA048E">
              <w:rPr>
                <w:rFonts w:eastAsia="Times New Roman"/>
                <w:color w:val="auto"/>
                <w:sz w:val="22"/>
                <w:szCs w:val="22"/>
                <w:lang w:val="en-US"/>
              </w:rPr>
              <w:t>o</w:t>
            </w:r>
            <w:r w:rsidRPr="00BA048E">
              <w:rPr>
                <w:rFonts w:eastAsia="Times New Roman"/>
                <w:color w:val="auto"/>
                <w:spacing w:val="-1"/>
                <w:sz w:val="22"/>
                <w:szCs w:val="22"/>
                <w:lang w:val="en-US"/>
              </w:rPr>
              <w:t>r</w:t>
            </w:r>
            <w:r w:rsidRPr="00BA048E">
              <w:rPr>
                <w:rFonts w:eastAsia="Times New Roman"/>
                <w:color w:val="auto"/>
                <w:sz w:val="22"/>
                <w:szCs w:val="22"/>
                <w:lang w:val="en-US"/>
              </w:rPr>
              <w:t>ds</w:t>
            </w:r>
          </w:p>
        </w:tc>
        <w:tc>
          <w:tcPr>
            <w:tcW w:w="679" w:type="pct"/>
            <w:tcBorders>
              <w:top w:val="single" w:sz="4" w:space="0" w:color="auto"/>
              <w:left w:val="single" w:sz="4" w:space="0" w:color="auto"/>
              <w:bottom w:val="single" w:sz="4" w:space="0" w:color="auto"/>
              <w:right w:val="single" w:sz="4" w:space="0" w:color="auto"/>
            </w:tcBorders>
            <w:shd w:val="clear" w:color="auto" w:fill="auto"/>
          </w:tcPr>
          <w:p w:rsidR="00BA048E" w:rsidRPr="00BA048E" w:rsidRDefault="00BA048E" w:rsidP="00220E99">
            <w:pPr>
              <w:spacing w:after="0" w:line="240" w:lineRule="auto"/>
              <w:rPr>
                <w:rFonts w:ascii="Times New Roman" w:hAnsi="Times New Roman" w:cs="Times New Roman"/>
                <w:i/>
                <w:lang w:val="en-US"/>
              </w:rPr>
            </w:pPr>
          </w:p>
        </w:tc>
      </w:tr>
    </w:tbl>
    <w:p w:rsidR="00BA048E" w:rsidRPr="00BA048E" w:rsidRDefault="00BA048E" w:rsidP="00BA048E">
      <w:pPr>
        <w:spacing w:after="0" w:line="240" w:lineRule="auto"/>
        <w:jc w:val="both"/>
        <w:rPr>
          <w:rFonts w:eastAsia="SimSun" w:cs="Times New Roman"/>
          <w:lang w:val="en-US" w:eastAsia="zh-CN"/>
        </w:rPr>
      </w:pPr>
      <w:r w:rsidRPr="00BA048E">
        <w:rPr>
          <w:rFonts w:eastAsia="SimSun" w:cs="Times New Roman"/>
          <w:lang w:val="en-US" w:eastAsia="zh-CN"/>
        </w:rPr>
        <w:br w:type="page"/>
      </w:r>
    </w:p>
    <w:p w:rsidR="00BA048E" w:rsidRPr="00BA048E" w:rsidRDefault="00BA048E" w:rsidP="00BA048E">
      <w:pPr>
        <w:spacing w:after="0" w:line="240" w:lineRule="auto"/>
        <w:jc w:val="both"/>
        <w:rPr>
          <w:rFonts w:ascii="Times New Roman" w:hAnsi="Times New Roman" w:cs="Times New Roman"/>
          <w:sz w:val="28"/>
          <w:szCs w:val="28"/>
        </w:rPr>
      </w:pPr>
      <w:r w:rsidRPr="00BA048E">
        <w:rPr>
          <w:rFonts w:ascii="Times New Roman" w:hAnsi="Times New Roman" w:cs="Times New Roman"/>
          <w:b/>
          <w:sz w:val="28"/>
          <w:szCs w:val="28"/>
        </w:rPr>
        <w:lastRenderedPageBreak/>
        <w:t>ТК</w:t>
      </w:r>
      <w:proofErr w:type="gramStart"/>
      <w:r w:rsidRPr="00BA048E">
        <w:rPr>
          <w:rFonts w:ascii="Times New Roman" w:hAnsi="Times New Roman" w:cs="Times New Roman"/>
          <w:b/>
          <w:sz w:val="28"/>
          <w:szCs w:val="28"/>
        </w:rPr>
        <w:t>4</w:t>
      </w:r>
      <w:proofErr w:type="gramEnd"/>
      <w:r w:rsidRPr="00BA048E">
        <w:rPr>
          <w:rFonts w:ascii="Times New Roman" w:hAnsi="Times New Roman" w:cs="Times New Roman"/>
          <w:b/>
          <w:sz w:val="28"/>
          <w:szCs w:val="28"/>
        </w:rPr>
        <w:t xml:space="preserve">. </w:t>
      </w:r>
      <w:r w:rsidRPr="00BA048E">
        <w:rPr>
          <w:rFonts w:ascii="Times New Roman" w:hAnsi="Times New Roman" w:cs="Times New Roman"/>
          <w:sz w:val="28"/>
          <w:szCs w:val="28"/>
        </w:rPr>
        <w:t>Образовательный процесс</w:t>
      </w:r>
    </w:p>
    <w:p w:rsidR="00BA048E" w:rsidRPr="00BA048E" w:rsidRDefault="00BA048E" w:rsidP="00BA048E">
      <w:pPr>
        <w:spacing w:after="0" w:line="240" w:lineRule="auto"/>
        <w:rPr>
          <w:rFonts w:ascii="Times New Roman" w:hAnsi="Times New Roman" w:cs="Times New Roman"/>
          <w:i/>
          <w:sz w:val="28"/>
          <w:szCs w:val="28"/>
        </w:rPr>
      </w:pPr>
    </w:p>
    <w:p w:rsidR="00BA048E" w:rsidRPr="00BA048E" w:rsidRDefault="00BA048E" w:rsidP="00BA048E">
      <w:pPr>
        <w:spacing w:after="0" w:line="240" w:lineRule="auto"/>
        <w:jc w:val="both"/>
        <w:rPr>
          <w:rFonts w:ascii="Times New Roman" w:hAnsi="Times New Roman" w:cs="Times New Roman"/>
          <w:sz w:val="28"/>
          <w:szCs w:val="28"/>
        </w:rPr>
      </w:pPr>
      <w:r w:rsidRPr="00BA048E">
        <w:rPr>
          <w:rFonts w:ascii="Times New Roman" w:hAnsi="Times New Roman" w:cs="Times New Roman"/>
          <w:b/>
          <w:sz w:val="28"/>
          <w:szCs w:val="28"/>
        </w:rPr>
        <w:t>ТК 4.1</w:t>
      </w:r>
      <w:r w:rsidRPr="00BA048E">
        <w:rPr>
          <w:rFonts w:ascii="Times New Roman" w:hAnsi="Times New Roman" w:cs="Times New Roman"/>
          <w:sz w:val="28"/>
          <w:szCs w:val="28"/>
        </w:rPr>
        <w:t xml:space="preserve"> – Результаты обсуждения проблем</w:t>
      </w:r>
    </w:p>
    <w:p w:rsidR="00BA048E" w:rsidRPr="00BA048E" w:rsidRDefault="00BA048E" w:rsidP="00BA048E">
      <w:pPr>
        <w:spacing w:after="0" w:line="240" w:lineRule="auto"/>
        <w:rPr>
          <w:rFonts w:ascii="Times New Roman" w:hAnsi="Times New Roman" w:cs="Times New Roman"/>
          <w:b/>
          <w:i/>
          <w:sz w:val="28"/>
          <w:szCs w:val="28"/>
        </w:rPr>
      </w:pPr>
    </w:p>
    <w:p w:rsidR="00BA048E" w:rsidRPr="00BA048E" w:rsidRDefault="00BA048E" w:rsidP="00BA048E">
      <w:pPr>
        <w:spacing w:after="0" w:line="240" w:lineRule="auto"/>
        <w:ind w:firstLine="567"/>
        <w:rPr>
          <w:rFonts w:ascii="Times New Roman" w:hAnsi="Times New Roman" w:cs="Times New Roman"/>
          <w:b/>
          <w:i/>
          <w:sz w:val="28"/>
          <w:szCs w:val="28"/>
        </w:rPr>
      </w:pPr>
      <w:r w:rsidRPr="00BA048E">
        <w:rPr>
          <w:rFonts w:ascii="Times New Roman" w:hAnsi="Times New Roman" w:cs="Times New Roman"/>
          <w:b/>
          <w:i/>
          <w:sz w:val="28"/>
          <w:szCs w:val="28"/>
        </w:rPr>
        <w:t>Уважаемый респондент!</w:t>
      </w:r>
    </w:p>
    <w:p w:rsidR="00BA048E" w:rsidRPr="00BA048E" w:rsidRDefault="00BA048E" w:rsidP="00BA048E">
      <w:pPr>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Данная форма заполняется</w:t>
      </w:r>
      <w:r w:rsidR="00677535">
        <w:rPr>
          <w:rFonts w:ascii="Times New Roman" w:hAnsi="Times New Roman" w:cs="Times New Roman"/>
          <w:sz w:val="28"/>
          <w:szCs w:val="28"/>
        </w:rPr>
        <w:t xml:space="preserve"> замести</w:t>
      </w:r>
      <w:r w:rsidRPr="00BA048E">
        <w:rPr>
          <w:rFonts w:ascii="Times New Roman" w:hAnsi="Times New Roman" w:cs="Times New Roman"/>
          <w:sz w:val="28"/>
          <w:szCs w:val="28"/>
        </w:rPr>
        <w:t>телем директора школы  в конце каждой четверти. Для удобства заполнения данной формы следует четко протоколировать ход кол</w:t>
      </w:r>
      <w:r w:rsidR="00677535">
        <w:rPr>
          <w:rFonts w:ascii="Times New Roman" w:hAnsi="Times New Roman" w:cs="Times New Roman"/>
          <w:sz w:val="28"/>
          <w:szCs w:val="28"/>
        </w:rPr>
        <w:t>л</w:t>
      </w:r>
      <w:r w:rsidRPr="00BA048E">
        <w:rPr>
          <w:rFonts w:ascii="Times New Roman" w:hAnsi="Times New Roman" w:cs="Times New Roman"/>
          <w:sz w:val="28"/>
          <w:szCs w:val="28"/>
        </w:rPr>
        <w:t>егиального обсуждения возникающих проблем на заседаниях методических объединений учителей, задействованных в апробации ГОС НО, на педагогических советах.</w:t>
      </w:r>
    </w:p>
    <w:p w:rsidR="00BA048E" w:rsidRPr="00BA048E" w:rsidRDefault="00BA048E" w:rsidP="00BA048E">
      <w:pPr>
        <w:spacing w:after="0" w:line="240" w:lineRule="auto"/>
        <w:jc w:val="both"/>
        <w:rPr>
          <w:rFonts w:ascii="Times New Roman" w:hAnsi="Times New Roman" w:cs="Times New Roman"/>
          <w:b/>
          <w:sz w:val="28"/>
          <w:szCs w:val="28"/>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Полное наименование школы</w:t>
      </w:r>
      <w:r w:rsidRPr="00BA048E">
        <w:rPr>
          <w:rFonts w:ascii="Times New Roman" w:hAnsi="Times New Roman" w:cs="Times New Roman"/>
          <w:b/>
          <w:bCs/>
          <w:sz w:val="24"/>
          <w:szCs w:val="24"/>
        </w:rPr>
        <w:t>_____________________________________________________________________________________________</w:t>
      </w: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Язык обучения</w:t>
      </w:r>
      <w:r w:rsidRPr="00BA048E">
        <w:rPr>
          <w:rFonts w:ascii="Times New Roman" w:hAnsi="Times New Roman" w:cs="Times New Roman"/>
          <w:b/>
          <w:bCs/>
          <w:sz w:val="24"/>
          <w:szCs w:val="24"/>
        </w:rPr>
        <w:t>__________________________</w:t>
      </w:r>
    </w:p>
    <w:p w:rsidR="00BA048E" w:rsidRPr="00BA048E" w:rsidRDefault="00BA048E" w:rsidP="00BA048E">
      <w:pPr>
        <w:tabs>
          <w:tab w:val="left" w:pos="2991"/>
        </w:tabs>
        <w:spacing w:after="0" w:line="240" w:lineRule="auto"/>
        <w:jc w:val="center"/>
        <w:rPr>
          <w:rFonts w:ascii="Times New Roman" w:hAnsi="Times New Roman" w:cs="Times New Roman"/>
          <w:b/>
          <w:bCs/>
          <w:sz w:val="24"/>
          <w:szCs w:val="24"/>
        </w:rPr>
      </w:pPr>
    </w:p>
    <w:tbl>
      <w:tblPr>
        <w:tblW w:w="1483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
        <w:gridCol w:w="7736"/>
        <w:gridCol w:w="7088"/>
      </w:tblGrid>
      <w:tr w:rsidR="00BA048E" w:rsidRPr="00BA048E" w:rsidTr="00220E99">
        <w:trPr>
          <w:gridBefore w:val="1"/>
          <w:wBefore w:w="7" w:type="dxa"/>
        </w:trPr>
        <w:tc>
          <w:tcPr>
            <w:tcW w:w="14824" w:type="dxa"/>
            <w:gridSpan w:val="2"/>
            <w:shd w:val="clear" w:color="auto" w:fill="auto"/>
            <w:vAlign w:val="center"/>
          </w:tcPr>
          <w:p w:rsidR="00BA048E" w:rsidRPr="00BA048E" w:rsidRDefault="00BA048E" w:rsidP="00220E99">
            <w:pPr>
              <w:spacing w:after="0" w:line="240" w:lineRule="auto"/>
              <w:jc w:val="center"/>
              <w:rPr>
                <w:rFonts w:ascii="Times New Roman" w:hAnsi="Times New Roman" w:cs="Times New Roman"/>
                <w:sz w:val="20"/>
                <w:szCs w:val="20"/>
              </w:rPr>
            </w:pPr>
            <w:r w:rsidRPr="00BA048E">
              <w:rPr>
                <w:rFonts w:ascii="Times New Roman" w:eastAsia="Times New Roman" w:hAnsi="Times New Roman" w:cs="Times New Roman"/>
                <w:b/>
                <w:sz w:val="20"/>
                <w:szCs w:val="20"/>
              </w:rPr>
              <w:t>Содержание образовательной программы</w:t>
            </w:r>
          </w:p>
        </w:tc>
      </w:tr>
      <w:tr w:rsidR="00BA048E" w:rsidRPr="00BA048E" w:rsidTr="00220E99">
        <w:trPr>
          <w:gridBefore w:val="1"/>
          <w:wBefore w:w="7" w:type="dxa"/>
        </w:trPr>
        <w:tc>
          <w:tcPr>
            <w:tcW w:w="7736"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sz w:val="20"/>
                <w:szCs w:val="20"/>
              </w:rPr>
              <w:t xml:space="preserve">По каким предметам было много сложностей/проблем при </w:t>
            </w:r>
            <w:proofErr w:type="gramStart"/>
            <w:r w:rsidRPr="00BA048E">
              <w:rPr>
                <w:rFonts w:ascii="Times New Roman" w:eastAsia="Times New Roman" w:hAnsi="Times New Roman" w:cs="Times New Roman"/>
                <w:sz w:val="20"/>
                <w:szCs w:val="20"/>
              </w:rPr>
              <w:t>обучении</w:t>
            </w:r>
            <w:proofErr w:type="gramEnd"/>
            <w:r w:rsidRPr="00BA048E">
              <w:rPr>
                <w:rFonts w:ascii="Times New Roman" w:eastAsia="Times New Roman" w:hAnsi="Times New Roman" w:cs="Times New Roman"/>
                <w:sz w:val="20"/>
                <w:szCs w:val="20"/>
              </w:rPr>
              <w:t xml:space="preserve"> по новым учебным программам и учебным планам? </w:t>
            </w:r>
          </w:p>
        </w:tc>
        <w:tc>
          <w:tcPr>
            <w:tcW w:w="7088"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i/>
                <w:sz w:val="20"/>
                <w:szCs w:val="20"/>
              </w:rPr>
              <w:t>Например, предметы, где были выявлены проблемы, препятствующие эффективному преподаванию и обучению.</w:t>
            </w:r>
          </w:p>
        </w:tc>
      </w:tr>
      <w:tr w:rsidR="00BA048E" w:rsidRPr="00BA048E" w:rsidTr="00220E99">
        <w:trPr>
          <w:gridBefore w:val="1"/>
          <w:wBefore w:w="7" w:type="dxa"/>
        </w:trPr>
        <w:tc>
          <w:tcPr>
            <w:tcW w:w="7736"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sz w:val="20"/>
                <w:szCs w:val="20"/>
              </w:rPr>
              <w:t xml:space="preserve">По каким предметам было мало сложностей/проблем при </w:t>
            </w:r>
            <w:proofErr w:type="gramStart"/>
            <w:r w:rsidRPr="00BA048E">
              <w:rPr>
                <w:rFonts w:ascii="Times New Roman" w:eastAsia="Times New Roman" w:hAnsi="Times New Roman" w:cs="Times New Roman"/>
                <w:sz w:val="20"/>
                <w:szCs w:val="20"/>
              </w:rPr>
              <w:t>обучении</w:t>
            </w:r>
            <w:proofErr w:type="gramEnd"/>
            <w:r w:rsidRPr="00BA048E">
              <w:rPr>
                <w:rFonts w:ascii="Times New Roman" w:eastAsia="Times New Roman" w:hAnsi="Times New Roman" w:cs="Times New Roman"/>
                <w:sz w:val="20"/>
                <w:szCs w:val="20"/>
              </w:rPr>
              <w:t xml:space="preserve"> по новым учебным программам и учебным планам?</w:t>
            </w:r>
          </w:p>
        </w:tc>
        <w:tc>
          <w:tcPr>
            <w:tcW w:w="7088"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i/>
                <w:sz w:val="20"/>
                <w:szCs w:val="20"/>
              </w:rPr>
              <w:t>Например, предметы с небольшим количеством проблемных вопросов, которые не сильно влияют или совсем не влияют на преподавание и обучение.</w:t>
            </w:r>
          </w:p>
        </w:tc>
      </w:tr>
      <w:tr w:rsidR="00BA048E" w:rsidRPr="00BA048E" w:rsidTr="00220E99">
        <w:trPr>
          <w:gridBefore w:val="1"/>
          <w:wBefore w:w="7" w:type="dxa"/>
        </w:trPr>
        <w:tc>
          <w:tcPr>
            <w:tcW w:w="7736"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sz w:val="20"/>
                <w:szCs w:val="20"/>
              </w:rPr>
              <w:t xml:space="preserve">По каким предметам не было никаких сложностей/проблем при </w:t>
            </w:r>
            <w:proofErr w:type="gramStart"/>
            <w:r w:rsidRPr="00BA048E">
              <w:rPr>
                <w:rFonts w:ascii="Times New Roman" w:eastAsia="Times New Roman" w:hAnsi="Times New Roman" w:cs="Times New Roman"/>
                <w:sz w:val="20"/>
                <w:szCs w:val="20"/>
              </w:rPr>
              <w:t>обучении</w:t>
            </w:r>
            <w:proofErr w:type="gramEnd"/>
            <w:r w:rsidRPr="00BA048E">
              <w:rPr>
                <w:rFonts w:ascii="Times New Roman" w:eastAsia="Times New Roman" w:hAnsi="Times New Roman" w:cs="Times New Roman"/>
                <w:sz w:val="20"/>
                <w:szCs w:val="20"/>
              </w:rPr>
              <w:t xml:space="preserve"> по новым учебным программам и учебным планам?</w:t>
            </w:r>
          </w:p>
        </w:tc>
        <w:tc>
          <w:tcPr>
            <w:tcW w:w="7088"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i/>
                <w:sz w:val="20"/>
                <w:szCs w:val="20"/>
              </w:rPr>
              <w:t>Например, предметы, где не было выявлено никаких проблем с преподаванием по новой программе.</w:t>
            </w:r>
          </w:p>
        </w:tc>
      </w:tr>
      <w:tr w:rsidR="00BA048E" w:rsidRPr="00BA048E" w:rsidTr="00220E99">
        <w:trPr>
          <w:gridBefore w:val="1"/>
          <w:wBefore w:w="7" w:type="dxa"/>
        </w:trPr>
        <w:tc>
          <w:tcPr>
            <w:tcW w:w="14824" w:type="dxa"/>
            <w:gridSpan w:val="2"/>
            <w:shd w:val="clear" w:color="auto" w:fill="auto"/>
            <w:vAlign w:val="center"/>
          </w:tcPr>
          <w:p w:rsidR="00BA048E" w:rsidRPr="00BA048E" w:rsidRDefault="00BA048E" w:rsidP="00220E99">
            <w:pPr>
              <w:spacing w:after="0" w:line="240" w:lineRule="auto"/>
              <w:jc w:val="center"/>
              <w:rPr>
                <w:rFonts w:ascii="Times New Roman" w:hAnsi="Times New Roman" w:cs="Times New Roman"/>
                <w:i/>
                <w:sz w:val="20"/>
                <w:szCs w:val="20"/>
              </w:rPr>
            </w:pPr>
            <w:r w:rsidRPr="00BA048E">
              <w:rPr>
                <w:rFonts w:ascii="Times New Roman" w:eastAsia="Times New Roman" w:hAnsi="Times New Roman" w:cs="Times New Roman"/>
                <w:b/>
                <w:sz w:val="20"/>
                <w:szCs w:val="20"/>
              </w:rPr>
              <w:t>Оценивание</w:t>
            </w:r>
          </w:p>
        </w:tc>
      </w:tr>
      <w:tr w:rsidR="00BA048E" w:rsidRPr="00BA048E" w:rsidTr="00220E99">
        <w:trPr>
          <w:gridBefore w:val="1"/>
          <w:wBefore w:w="7" w:type="dxa"/>
        </w:trPr>
        <w:tc>
          <w:tcPr>
            <w:tcW w:w="7736"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sz w:val="20"/>
                <w:szCs w:val="20"/>
              </w:rPr>
              <w:t>Каким образом критериальное оценивание помогает в преподавании?</w:t>
            </w:r>
          </w:p>
        </w:tc>
        <w:tc>
          <w:tcPr>
            <w:tcW w:w="7088"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i/>
                <w:sz w:val="20"/>
                <w:szCs w:val="20"/>
              </w:rPr>
              <w:t>например, используете ли Вы результаты оценивания при планировании уроков?</w:t>
            </w:r>
          </w:p>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i/>
                <w:sz w:val="20"/>
                <w:szCs w:val="20"/>
              </w:rPr>
              <w:t>стало ли легче с помощью критериального оценивания сообщать ожидания, координировать оценивание и т.д.?</w:t>
            </w:r>
          </w:p>
        </w:tc>
      </w:tr>
      <w:tr w:rsidR="00BA048E" w:rsidRPr="00BA048E" w:rsidTr="00220E99">
        <w:trPr>
          <w:gridBefore w:val="1"/>
          <w:wBefore w:w="7" w:type="dxa"/>
        </w:trPr>
        <w:tc>
          <w:tcPr>
            <w:tcW w:w="7736"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sz w:val="20"/>
                <w:szCs w:val="20"/>
              </w:rPr>
              <w:t>С какими проблемами Вы столкнулись при использовании методических рекомендаций по оцениванию?</w:t>
            </w:r>
          </w:p>
        </w:tc>
        <w:tc>
          <w:tcPr>
            <w:tcW w:w="7088" w:type="dxa"/>
            <w:shd w:val="clear" w:color="auto" w:fill="auto"/>
          </w:tcPr>
          <w:p w:rsidR="00BA048E" w:rsidRPr="00BA048E" w:rsidRDefault="00BA048E" w:rsidP="00220E99">
            <w:pPr>
              <w:spacing w:after="0" w:line="240" w:lineRule="auto"/>
              <w:rPr>
                <w:rFonts w:ascii="Times New Roman" w:eastAsia="Times New Roman" w:hAnsi="Times New Roman" w:cs="Times New Roman"/>
                <w:sz w:val="20"/>
                <w:szCs w:val="20"/>
              </w:rPr>
            </w:pPr>
            <w:r w:rsidRPr="00BA048E">
              <w:rPr>
                <w:rFonts w:ascii="Times New Roman" w:eastAsia="Times New Roman" w:hAnsi="Times New Roman" w:cs="Times New Roman"/>
                <w:i/>
                <w:sz w:val="20"/>
                <w:szCs w:val="20"/>
              </w:rPr>
              <w:t>Например, трудно ли принять решение «достиг» или «стремится» по критериям успеха?</w:t>
            </w:r>
          </w:p>
        </w:tc>
      </w:tr>
      <w:tr w:rsidR="00BA048E" w:rsidRPr="00BA048E" w:rsidTr="00220E99">
        <w:trPr>
          <w:gridBefore w:val="1"/>
          <w:wBefore w:w="7" w:type="dxa"/>
        </w:trPr>
        <w:tc>
          <w:tcPr>
            <w:tcW w:w="7736"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sz w:val="20"/>
                <w:szCs w:val="20"/>
              </w:rPr>
              <w:t>Какие виды поддержки/тренинги могут помочь учителю при использовании критериального оценивания на уроках?</w:t>
            </w:r>
          </w:p>
        </w:tc>
        <w:tc>
          <w:tcPr>
            <w:tcW w:w="7088" w:type="dxa"/>
            <w:shd w:val="clear" w:color="auto" w:fill="auto"/>
          </w:tcPr>
          <w:p w:rsidR="00BA048E" w:rsidRPr="00BA048E" w:rsidRDefault="00BA048E" w:rsidP="00220E99">
            <w:pPr>
              <w:spacing w:after="0" w:line="240" w:lineRule="auto"/>
              <w:rPr>
                <w:rFonts w:ascii="Times New Roman" w:eastAsia="Times New Roman" w:hAnsi="Times New Roman" w:cs="Times New Roman"/>
                <w:sz w:val="20"/>
                <w:szCs w:val="20"/>
              </w:rPr>
            </w:pPr>
          </w:p>
        </w:tc>
      </w:tr>
      <w:tr w:rsidR="00BA048E" w:rsidRPr="00BA048E" w:rsidTr="00220E99">
        <w:trPr>
          <w:gridBefore w:val="1"/>
          <w:wBefore w:w="7" w:type="dxa"/>
        </w:trPr>
        <w:tc>
          <w:tcPr>
            <w:tcW w:w="14824" w:type="dxa"/>
            <w:gridSpan w:val="2"/>
            <w:shd w:val="clear" w:color="auto" w:fill="auto"/>
            <w:vAlign w:val="center"/>
          </w:tcPr>
          <w:p w:rsidR="00BA048E" w:rsidRPr="00BA048E" w:rsidRDefault="00BA048E" w:rsidP="00220E99">
            <w:pPr>
              <w:spacing w:after="0" w:line="240" w:lineRule="auto"/>
              <w:jc w:val="center"/>
              <w:rPr>
                <w:rFonts w:ascii="Times New Roman" w:eastAsia="Times New Roman" w:hAnsi="Times New Roman" w:cs="Times New Roman"/>
                <w:b/>
                <w:sz w:val="20"/>
                <w:szCs w:val="20"/>
              </w:rPr>
            </w:pPr>
            <w:r w:rsidRPr="00BA048E">
              <w:rPr>
                <w:rFonts w:ascii="Times New Roman" w:eastAsia="Times New Roman" w:hAnsi="Times New Roman" w:cs="Times New Roman"/>
                <w:b/>
                <w:sz w:val="20"/>
                <w:szCs w:val="20"/>
              </w:rPr>
              <w:t>УМК</w:t>
            </w:r>
          </w:p>
        </w:tc>
      </w:tr>
      <w:tr w:rsidR="00BA048E" w:rsidRPr="00BA048E" w:rsidTr="00220E99">
        <w:trPr>
          <w:gridBefore w:val="1"/>
          <w:wBefore w:w="7" w:type="dxa"/>
        </w:trPr>
        <w:tc>
          <w:tcPr>
            <w:tcW w:w="7736"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sz w:val="20"/>
                <w:szCs w:val="20"/>
              </w:rPr>
              <w:t xml:space="preserve">По каким предметам было много сложностей/проблем при обучении </w:t>
            </w:r>
            <w:proofErr w:type="gramStart"/>
            <w:r w:rsidRPr="00BA048E">
              <w:rPr>
                <w:rFonts w:ascii="Times New Roman" w:eastAsia="Times New Roman" w:hAnsi="Times New Roman" w:cs="Times New Roman"/>
                <w:sz w:val="20"/>
                <w:szCs w:val="20"/>
              </w:rPr>
              <w:t>по</w:t>
            </w:r>
            <w:proofErr w:type="gramEnd"/>
            <w:r w:rsidRPr="00BA048E">
              <w:rPr>
                <w:rFonts w:ascii="Times New Roman" w:eastAsia="Times New Roman" w:hAnsi="Times New Roman" w:cs="Times New Roman"/>
                <w:sz w:val="20"/>
                <w:szCs w:val="20"/>
              </w:rPr>
              <w:t xml:space="preserve"> новым УМК?</w:t>
            </w:r>
          </w:p>
        </w:tc>
        <w:tc>
          <w:tcPr>
            <w:tcW w:w="7088"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p>
        </w:tc>
      </w:tr>
      <w:tr w:rsidR="00BA048E" w:rsidRPr="00BA048E" w:rsidTr="00220E99">
        <w:trPr>
          <w:gridBefore w:val="1"/>
          <w:wBefore w:w="7" w:type="dxa"/>
        </w:trPr>
        <w:tc>
          <w:tcPr>
            <w:tcW w:w="7736"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sz w:val="20"/>
                <w:szCs w:val="20"/>
              </w:rPr>
              <w:t>С какими сложностями вы столкнулись при использовании УМК?</w:t>
            </w:r>
          </w:p>
        </w:tc>
        <w:tc>
          <w:tcPr>
            <w:tcW w:w="7088" w:type="dxa"/>
            <w:shd w:val="clear" w:color="auto" w:fill="auto"/>
          </w:tcPr>
          <w:p w:rsidR="00BA048E" w:rsidRPr="00BA048E" w:rsidRDefault="00BA048E" w:rsidP="00220E99">
            <w:pPr>
              <w:spacing w:after="0" w:line="240" w:lineRule="auto"/>
              <w:rPr>
                <w:rFonts w:ascii="Times New Roman" w:hAnsi="Times New Roman" w:cs="Times New Roman"/>
                <w:sz w:val="20"/>
                <w:szCs w:val="20"/>
              </w:rPr>
            </w:pPr>
          </w:p>
        </w:tc>
      </w:tr>
      <w:tr w:rsidR="00BA048E" w:rsidRPr="00BA048E" w:rsidTr="00220E99">
        <w:tc>
          <w:tcPr>
            <w:tcW w:w="14831" w:type="dxa"/>
            <w:gridSpan w:val="3"/>
            <w:shd w:val="clear" w:color="auto" w:fill="auto"/>
            <w:vAlign w:val="center"/>
          </w:tcPr>
          <w:p w:rsidR="00BA048E" w:rsidRPr="00BA048E" w:rsidRDefault="00BA048E" w:rsidP="00220E99">
            <w:pPr>
              <w:spacing w:after="0" w:line="240" w:lineRule="auto"/>
              <w:jc w:val="center"/>
              <w:rPr>
                <w:rFonts w:ascii="Times New Roman" w:eastAsia="Times New Roman" w:hAnsi="Times New Roman" w:cs="Times New Roman"/>
                <w:b/>
                <w:sz w:val="20"/>
                <w:szCs w:val="20"/>
              </w:rPr>
            </w:pPr>
            <w:r w:rsidRPr="00BA048E">
              <w:rPr>
                <w:rFonts w:ascii="Times New Roman" w:eastAsia="Times New Roman" w:hAnsi="Times New Roman" w:cs="Times New Roman"/>
                <w:b/>
                <w:sz w:val="20"/>
                <w:szCs w:val="20"/>
              </w:rPr>
              <w:t>Ресурсы для преподавания и обучения</w:t>
            </w:r>
          </w:p>
        </w:tc>
      </w:tr>
      <w:tr w:rsidR="00BA048E" w:rsidRPr="00BA048E" w:rsidTr="00220E99">
        <w:tc>
          <w:tcPr>
            <w:tcW w:w="7743" w:type="dxa"/>
            <w:gridSpan w:val="2"/>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sz w:val="20"/>
                <w:szCs w:val="20"/>
              </w:rPr>
              <w:t xml:space="preserve">По каким предметам учителям требуется дальнейшее повышение квалификациидля преподавания по новым учебным программам и учебным планам? </w:t>
            </w:r>
          </w:p>
        </w:tc>
        <w:tc>
          <w:tcPr>
            <w:tcW w:w="7088" w:type="dxa"/>
            <w:shd w:val="clear" w:color="auto" w:fill="auto"/>
          </w:tcPr>
          <w:p w:rsidR="00BA048E" w:rsidRPr="00BA048E" w:rsidRDefault="00BA048E" w:rsidP="00220E99">
            <w:pPr>
              <w:spacing w:after="0" w:line="240" w:lineRule="auto"/>
              <w:rPr>
                <w:rFonts w:ascii="Times New Roman" w:eastAsia="Times New Roman" w:hAnsi="Times New Roman" w:cs="Times New Roman"/>
                <w:sz w:val="20"/>
                <w:szCs w:val="20"/>
              </w:rPr>
            </w:pPr>
            <w:r w:rsidRPr="00BA048E">
              <w:rPr>
                <w:rFonts w:ascii="Times New Roman" w:eastAsia="Times New Roman" w:hAnsi="Times New Roman" w:cs="Times New Roman"/>
                <w:i/>
                <w:sz w:val="20"/>
                <w:szCs w:val="20"/>
              </w:rPr>
              <w:t>Например, предметы, где учителям требуется частая поддержка со стороны коллег, руководства школы или тренеров.</w:t>
            </w:r>
          </w:p>
        </w:tc>
      </w:tr>
      <w:tr w:rsidR="00BA048E" w:rsidRPr="00BA048E" w:rsidTr="00220E99">
        <w:tc>
          <w:tcPr>
            <w:tcW w:w="7743" w:type="dxa"/>
            <w:gridSpan w:val="2"/>
            <w:shd w:val="clear" w:color="auto" w:fill="auto"/>
          </w:tcPr>
          <w:p w:rsidR="00BA048E" w:rsidRPr="00BA048E" w:rsidRDefault="00BA048E" w:rsidP="00220E99">
            <w:pPr>
              <w:spacing w:after="0" w:line="240" w:lineRule="auto"/>
              <w:rPr>
                <w:rFonts w:ascii="Times New Roman" w:eastAsia="Times New Roman" w:hAnsi="Times New Roman" w:cs="Times New Roman"/>
                <w:b/>
                <w:sz w:val="20"/>
                <w:szCs w:val="20"/>
              </w:rPr>
            </w:pPr>
            <w:r w:rsidRPr="00BA048E">
              <w:rPr>
                <w:rFonts w:ascii="Times New Roman" w:eastAsia="Times New Roman" w:hAnsi="Times New Roman" w:cs="Times New Roman"/>
                <w:b/>
                <w:sz w:val="20"/>
                <w:szCs w:val="20"/>
              </w:rPr>
              <w:t>Педагогические подходы</w:t>
            </w:r>
          </w:p>
        </w:tc>
        <w:tc>
          <w:tcPr>
            <w:tcW w:w="7088" w:type="dxa"/>
            <w:shd w:val="clear" w:color="auto" w:fill="auto"/>
          </w:tcPr>
          <w:p w:rsidR="00BA048E" w:rsidRPr="00BA048E" w:rsidRDefault="00BA048E" w:rsidP="00220E99">
            <w:pPr>
              <w:spacing w:after="0" w:line="240" w:lineRule="auto"/>
              <w:rPr>
                <w:rFonts w:ascii="Times New Roman" w:eastAsia="Times New Roman" w:hAnsi="Times New Roman" w:cs="Times New Roman"/>
                <w:i/>
                <w:sz w:val="20"/>
                <w:szCs w:val="20"/>
              </w:rPr>
            </w:pPr>
          </w:p>
        </w:tc>
      </w:tr>
      <w:tr w:rsidR="00BA048E" w:rsidRPr="00BA048E" w:rsidTr="00220E99">
        <w:tc>
          <w:tcPr>
            <w:tcW w:w="7743" w:type="dxa"/>
            <w:gridSpan w:val="2"/>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sz w:val="20"/>
                <w:szCs w:val="20"/>
              </w:rPr>
              <w:lastRenderedPageBreak/>
              <w:t xml:space="preserve">Какие новые педагогические подходы положительно повлияли на качество преподавания и обучения? </w:t>
            </w:r>
          </w:p>
        </w:tc>
        <w:tc>
          <w:tcPr>
            <w:tcW w:w="7088" w:type="dxa"/>
            <w:shd w:val="clear" w:color="auto" w:fill="auto"/>
          </w:tcPr>
          <w:p w:rsidR="00BA048E" w:rsidRPr="00BA048E" w:rsidRDefault="00BA048E" w:rsidP="00220E99">
            <w:pPr>
              <w:spacing w:after="0" w:line="240" w:lineRule="auto"/>
              <w:rPr>
                <w:rFonts w:ascii="Times New Roman" w:eastAsia="Times New Roman" w:hAnsi="Times New Roman" w:cs="Times New Roman"/>
                <w:sz w:val="20"/>
                <w:szCs w:val="20"/>
              </w:rPr>
            </w:pPr>
            <w:r w:rsidRPr="00BA048E">
              <w:rPr>
                <w:rFonts w:ascii="Times New Roman" w:eastAsia="Times New Roman" w:hAnsi="Times New Roman" w:cs="Times New Roman"/>
                <w:i/>
                <w:sz w:val="20"/>
                <w:szCs w:val="20"/>
              </w:rPr>
              <w:t>Например, активное обучение, взаимооценивание и т.д.</w:t>
            </w:r>
          </w:p>
        </w:tc>
      </w:tr>
      <w:tr w:rsidR="00BA048E" w:rsidRPr="00BA048E" w:rsidTr="00220E99">
        <w:tc>
          <w:tcPr>
            <w:tcW w:w="7743" w:type="dxa"/>
            <w:gridSpan w:val="2"/>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sz w:val="20"/>
                <w:szCs w:val="20"/>
              </w:rPr>
              <w:t>Какие новые педагогические подходы отрицательно повлияли на качество преподавания и обучения?</w:t>
            </w:r>
          </w:p>
        </w:tc>
        <w:tc>
          <w:tcPr>
            <w:tcW w:w="7088" w:type="dxa"/>
            <w:shd w:val="clear" w:color="auto" w:fill="auto"/>
          </w:tcPr>
          <w:p w:rsidR="00BA048E" w:rsidRPr="00BA048E" w:rsidRDefault="00BA048E" w:rsidP="00220E99">
            <w:pPr>
              <w:spacing w:after="0" w:line="240" w:lineRule="auto"/>
              <w:rPr>
                <w:rFonts w:ascii="Times New Roman" w:eastAsia="Times New Roman" w:hAnsi="Times New Roman" w:cs="Times New Roman"/>
                <w:sz w:val="20"/>
                <w:szCs w:val="20"/>
              </w:rPr>
            </w:pPr>
            <w:r w:rsidRPr="00BA048E">
              <w:rPr>
                <w:rFonts w:ascii="Times New Roman" w:eastAsia="Times New Roman" w:hAnsi="Times New Roman" w:cs="Times New Roman"/>
                <w:i/>
                <w:sz w:val="20"/>
                <w:szCs w:val="20"/>
              </w:rPr>
              <w:t>Например, активное обучение, взаимооценивание и т.д.</w:t>
            </w:r>
          </w:p>
        </w:tc>
      </w:tr>
      <w:tr w:rsidR="00BA048E" w:rsidRPr="00BA048E" w:rsidTr="00220E99">
        <w:tc>
          <w:tcPr>
            <w:tcW w:w="7743" w:type="dxa"/>
            <w:gridSpan w:val="2"/>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sz w:val="20"/>
                <w:szCs w:val="20"/>
              </w:rPr>
              <w:t>Какие новые педагогические подходы оказались наиболее сложными в  реализации?</w:t>
            </w:r>
          </w:p>
        </w:tc>
        <w:tc>
          <w:tcPr>
            <w:tcW w:w="7088" w:type="dxa"/>
            <w:shd w:val="clear" w:color="auto" w:fill="auto"/>
          </w:tcPr>
          <w:p w:rsidR="00BA048E" w:rsidRPr="00BA048E" w:rsidRDefault="00BA048E" w:rsidP="00220E99">
            <w:pPr>
              <w:spacing w:after="0" w:line="240" w:lineRule="auto"/>
              <w:rPr>
                <w:rFonts w:ascii="Times New Roman" w:eastAsia="Times New Roman" w:hAnsi="Times New Roman" w:cs="Times New Roman"/>
                <w:sz w:val="20"/>
                <w:szCs w:val="20"/>
              </w:rPr>
            </w:pPr>
            <w:r w:rsidRPr="00BA048E">
              <w:rPr>
                <w:rFonts w:ascii="Times New Roman" w:eastAsia="Times New Roman" w:hAnsi="Times New Roman" w:cs="Times New Roman"/>
                <w:i/>
                <w:sz w:val="20"/>
                <w:szCs w:val="20"/>
              </w:rPr>
              <w:t>Например, активное обучение, оценивание своих одноклассников и т.д.</w:t>
            </w:r>
          </w:p>
        </w:tc>
      </w:tr>
      <w:tr w:rsidR="00BA048E" w:rsidRPr="00BA048E" w:rsidTr="00220E99">
        <w:tc>
          <w:tcPr>
            <w:tcW w:w="14831" w:type="dxa"/>
            <w:gridSpan w:val="3"/>
            <w:shd w:val="clear" w:color="auto" w:fill="auto"/>
            <w:vAlign w:val="center"/>
          </w:tcPr>
          <w:p w:rsidR="00BA048E" w:rsidRPr="00BA048E" w:rsidRDefault="00BA048E" w:rsidP="00220E99">
            <w:pPr>
              <w:spacing w:after="0" w:line="240" w:lineRule="auto"/>
              <w:jc w:val="center"/>
              <w:rPr>
                <w:rFonts w:ascii="Times New Roman" w:eastAsia="Times New Roman" w:hAnsi="Times New Roman" w:cs="Times New Roman"/>
                <w:sz w:val="20"/>
                <w:szCs w:val="20"/>
              </w:rPr>
            </w:pPr>
            <w:r w:rsidRPr="00BA048E">
              <w:rPr>
                <w:rFonts w:ascii="Times New Roman" w:hAnsi="Times New Roman" w:cs="Times New Roman"/>
                <w:b/>
                <w:sz w:val="20"/>
                <w:szCs w:val="20"/>
              </w:rPr>
              <w:t>Состояние здоровья</w:t>
            </w:r>
          </w:p>
        </w:tc>
      </w:tr>
      <w:tr w:rsidR="00BA048E" w:rsidRPr="00BA048E" w:rsidTr="00220E99">
        <w:tc>
          <w:tcPr>
            <w:tcW w:w="7743" w:type="dxa"/>
            <w:gridSpan w:val="2"/>
            <w:shd w:val="clear" w:color="auto" w:fill="auto"/>
          </w:tcPr>
          <w:p w:rsidR="00BA048E" w:rsidRPr="00BA048E" w:rsidRDefault="00BA048E" w:rsidP="00220E99">
            <w:pPr>
              <w:spacing w:after="0" w:line="240" w:lineRule="auto"/>
              <w:rPr>
                <w:rFonts w:ascii="Times New Roman" w:hAnsi="Times New Roman" w:cs="Times New Roman"/>
                <w:sz w:val="20"/>
                <w:szCs w:val="20"/>
              </w:rPr>
            </w:pPr>
            <w:r w:rsidRPr="00BA048E">
              <w:rPr>
                <w:rFonts w:ascii="Times New Roman" w:eastAsia="Times New Roman" w:hAnsi="Times New Roman" w:cs="Times New Roman"/>
                <w:sz w:val="20"/>
                <w:szCs w:val="20"/>
              </w:rPr>
              <w:t xml:space="preserve">Психо-эмоциональное состояние и здоровье </w:t>
            </w:r>
            <w:proofErr w:type="gramStart"/>
            <w:r w:rsidRPr="00BA048E">
              <w:rPr>
                <w:rFonts w:ascii="Times New Roman" w:eastAsia="Times New Roman" w:hAnsi="Times New Roman" w:cs="Times New Roman"/>
                <w:sz w:val="20"/>
                <w:szCs w:val="20"/>
              </w:rPr>
              <w:t>обучающихся</w:t>
            </w:r>
            <w:proofErr w:type="gramEnd"/>
          </w:p>
        </w:tc>
        <w:tc>
          <w:tcPr>
            <w:tcW w:w="7088" w:type="dxa"/>
            <w:shd w:val="clear" w:color="auto" w:fill="auto"/>
          </w:tcPr>
          <w:p w:rsidR="00BA048E" w:rsidRPr="00BA048E" w:rsidRDefault="00BA048E" w:rsidP="00220E99">
            <w:pPr>
              <w:spacing w:after="0" w:line="240" w:lineRule="auto"/>
              <w:rPr>
                <w:rFonts w:ascii="Times New Roman" w:hAnsi="Times New Roman" w:cs="Times New Roman"/>
                <w:i/>
                <w:sz w:val="20"/>
                <w:szCs w:val="20"/>
              </w:rPr>
            </w:pPr>
            <w:r w:rsidRPr="00BA048E">
              <w:rPr>
                <w:rFonts w:ascii="Times New Roman" w:hAnsi="Times New Roman" w:cs="Times New Roman"/>
                <w:i/>
                <w:sz w:val="20"/>
                <w:szCs w:val="20"/>
              </w:rPr>
              <w:t>Общая характеристика по школе</w:t>
            </w:r>
          </w:p>
        </w:tc>
      </w:tr>
    </w:tbl>
    <w:p w:rsidR="00BA048E" w:rsidRPr="00BA048E" w:rsidRDefault="00BA048E" w:rsidP="00BA048E">
      <w:pPr>
        <w:spacing w:after="0" w:line="240" w:lineRule="auto"/>
        <w:rPr>
          <w:rFonts w:ascii="Times New Roman" w:eastAsia="Times New Roman" w:hAnsi="Times New Roman" w:cs="Times New Roman"/>
          <w:sz w:val="24"/>
          <w:szCs w:val="24"/>
        </w:rPr>
      </w:pPr>
    </w:p>
    <w:p w:rsidR="00BA048E" w:rsidRPr="00BA048E" w:rsidRDefault="00BA048E" w:rsidP="00BA048E">
      <w:pPr>
        <w:spacing w:after="0" w:line="240" w:lineRule="auto"/>
        <w:rPr>
          <w:rFonts w:ascii="Times New Roman" w:hAnsi="Times New Roman" w:cs="Times New Roman"/>
          <w:i/>
          <w:sz w:val="24"/>
          <w:szCs w:val="24"/>
        </w:rPr>
      </w:pPr>
    </w:p>
    <w:p w:rsidR="00BA048E" w:rsidRPr="00BA048E" w:rsidRDefault="00BA048E" w:rsidP="00BA048E">
      <w:pPr>
        <w:spacing w:after="0" w:line="240" w:lineRule="auto"/>
        <w:rPr>
          <w:rFonts w:ascii="Times New Roman" w:hAnsi="Times New Roman" w:cs="Times New Roman"/>
          <w:b/>
          <w:sz w:val="24"/>
          <w:szCs w:val="24"/>
        </w:rPr>
      </w:pPr>
    </w:p>
    <w:p w:rsidR="00BA048E" w:rsidRPr="00BA048E" w:rsidRDefault="00BA048E" w:rsidP="00BA048E">
      <w:pPr>
        <w:spacing w:after="0" w:line="240" w:lineRule="auto"/>
        <w:jc w:val="both"/>
        <w:rPr>
          <w:rFonts w:ascii="Times New Roman" w:hAnsi="Times New Roman" w:cs="Times New Roman"/>
          <w:b/>
          <w:sz w:val="24"/>
          <w:szCs w:val="24"/>
        </w:rPr>
      </w:pPr>
      <w:r w:rsidRPr="00BA048E">
        <w:rPr>
          <w:rFonts w:ascii="Times New Roman" w:hAnsi="Times New Roman" w:cs="Times New Roman"/>
          <w:b/>
          <w:sz w:val="24"/>
          <w:szCs w:val="24"/>
        </w:rPr>
        <w:br w:type="page"/>
      </w:r>
    </w:p>
    <w:p w:rsidR="00BA048E" w:rsidRPr="00BA048E" w:rsidRDefault="00BA048E" w:rsidP="00BA048E">
      <w:pPr>
        <w:spacing w:after="0" w:line="240" w:lineRule="auto"/>
        <w:rPr>
          <w:rFonts w:ascii="Times New Roman" w:eastAsia="Times New Roman" w:hAnsi="Times New Roman" w:cs="Times New Roman"/>
          <w:sz w:val="28"/>
          <w:szCs w:val="28"/>
        </w:rPr>
      </w:pPr>
      <w:r w:rsidRPr="00BA048E">
        <w:rPr>
          <w:rFonts w:ascii="Times New Roman" w:hAnsi="Times New Roman" w:cs="Times New Roman"/>
          <w:b/>
          <w:sz w:val="28"/>
          <w:szCs w:val="28"/>
        </w:rPr>
        <w:lastRenderedPageBreak/>
        <w:t xml:space="preserve">ТК 5. </w:t>
      </w:r>
      <w:r w:rsidRPr="00BA048E">
        <w:rPr>
          <w:rFonts w:ascii="Times New Roman" w:eastAsia="Times New Roman" w:hAnsi="Times New Roman" w:cs="Times New Roman"/>
          <w:sz w:val="28"/>
          <w:szCs w:val="28"/>
        </w:rPr>
        <w:t xml:space="preserve">Состояние здоровья </w:t>
      </w:r>
      <w:proofErr w:type="gramStart"/>
      <w:r w:rsidRPr="00BA048E">
        <w:rPr>
          <w:rFonts w:ascii="Times New Roman" w:eastAsia="Times New Roman" w:hAnsi="Times New Roman" w:cs="Times New Roman"/>
          <w:sz w:val="28"/>
          <w:szCs w:val="28"/>
        </w:rPr>
        <w:t>обучающихся</w:t>
      </w:r>
      <w:proofErr w:type="gramEnd"/>
    </w:p>
    <w:p w:rsidR="00BA048E" w:rsidRPr="00BA048E" w:rsidRDefault="00BA048E" w:rsidP="00BA048E">
      <w:pPr>
        <w:tabs>
          <w:tab w:val="left" w:pos="2991"/>
        </w:tabs>
        <w:spacing w:after="0" w:line="240" w:lineRule="auto"/>
        <w:rPr>
          <w:rFonts w:ascii="Times New Roman" w:hAnsi="Times New Roman" w:cs="Times New Roman"/>
          <w:bCs/>
          <w:sz w:val="28"/>
          <w:szCs w:val="28"/>
        </w:rPr>
      </w:pPr>
    </w:p>
    <w:p w:rsidR="00BA048E" w:rsidRPr="00BA048E" w:rsidRDefault="00BA048E" w:rsidP="00BA048E">
      <w:pPr>
        <w:tabs>
          <w:tab w:val="left" w:pos="2991"/>
        </w:tabs>
        <w:spacing w:after="0" w:line="240" w:lineRule="auto"/>
        <w:rPr>
          <w:rFonts w:ascii="Times New Roman" w:eastAsia="Times New Roman" w:hAnsi="Times New Roman" w:cs="Times New Roman"/>
          <w:sz w:val="28"/>
          <w:szCs w:val="28"/>
        </w:rPr>
      </w:pPr>
      <w:r w:rsidRPr="00BA048E">
        <w:rPr>
          <w:rFonts w:ascii="Times New Roman" w:hAnsi="Times New Roman" w:cs="Times New Roman"/>
          <w:b/>
          <w:bCs/>
          <w:sz w:val="28"/>
          <w:szCs w:val="28"/>
        </w:rPr>
        <w:t xml:space="preserve">ТК 5.1 – </w:t>
      </w:r>
      <w:r w:rsidRPr="00BA048E">
        <w:rPr>
          <w:rFonts w:ascii="Times New Roman" w:eastAsia="Times New Roman" w:hAnsi="Times New Roman" w:cs="Times New Roman"/>
          <w:sz w:val="28"/>
          <w:szCs w:val="28"/>
        </w:rPr>
        <w:t xml:space="preserve">Состояние здоровья </w:t>
      </w:r>
      <w:proofErr w:type="gramStart"/>
      <w:r w:rsidRPr="00BA048E">
        <w:rPr>
          <w:rFonts w:ascii="Times New Roman" w:eastAsia="Times New Roman" w:hAnsi="Times New Roman" w:cs="Times New Roman"/>
          <w:sz w:val="28"/>
          <w:szCs w:val="28"/>
        </w:rPr>
        <w:t>обучающихся</w:t>
      </w:r>
      <w:proofErr w:type="gramEnd"/>
    </w:p>
    <w:p w:rsidR="00BA048E" w:rsidRPr="00BA048E" w:rsidRDefault="00BA048E" w:rsidP="00BA048E">
      <w:pPr>
        <w:tabs>
          <w:tab w:val="left" w:pos="2991"/>
        </w:tabs>
        <w:spacing w:after="0" w:line="240" w:lineRule="auto"/>
        <w:ind w:firstLine="567"/>
        <w:jc w:val="both"/>
        <w:rPr>
          <w:rFonts w:ascii="Times New Roman" w:eastAsia="Times New Roman" w:hAnsi="Times New Roman" w:cs="Times New Roman"/>
          <w:sz w:val="24"/>
          <w:szCs w:val="24"/>
        </w:rPr>
      </w:pPr>
    </w:p>
    <w:p w:rsidR="00BA048E" w:rsidRPr="00BA048E" w:rsidRDefault="00BA048E" w:rsidP="00BA048E">
      <w:pPr>
        <w:tabs>
          <w:tab w:val="left" w:pos="2991"/>
        </w:tabs>
        <w:spacing w:after="0" w:line="240" w:lineRule="auto"/>
        <w:ind w:firstLine="567"/>
        <w:jc w:val="both"/>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 xml:space="preserve">Данная технологическая карта заполняется заместителем директора школы с участием медицинского работника школы (населенного пункта, в случае отсутствия в школе штатной единицы медицинского работника). Данная форма заполняется дважды - </w:t>
      </w:r>
      <w:r w:rsidRPr="00BA048E">
        <w:rPr>
          <w:rFonts w:ascii="Times New Roman" w:hAnsi="Times New Roman" w:cs="Times New Roman"/>
          <w:sz w:val="24"/>
          <w:szCs w:val="24"/>
        </w:rPr>
        <w:t>в начале учебного года (до 15 сентября) и в конце третьей четверти (не позднее 20 марта).</w:t>
      </w:r>
    </w:p>
    <w:p w:rsidR="00BA048E" w:rsidRPr="00BA048E" w:rsidRDefault="00BA048E" w:rsidP="00BA048E">
      <w:pPr>
        <w:tabs>
          <w:tab w:val="left" w:pos="2991"/>
        </w:tabs>
        <w:spacing w:after="0" w:line="240" w:lineRule="auto"/>
        <w:ind w:firstLine="567"/>
        <w:jc w:val="both"/>
        <w:rPr>
          <w:rFonts w:ascii="Times New Roman" w:hAnsi="Times New Roman" w:cs="Times New Roman"/>
          <w:bCs/>
          <w:sz w:val="24"/>
          <w:szCs w:val="24"/>
        </w:rPr>
      </w:pPr>
    </w:p>
    <w:p w:rsidR="00BA048E" w:rsidRPr="00BA048E" w:rsidRDefault="00BA048E" w:rsidP="00BA048E">
      <w:pPr>
        <w:tabs>
          <w:tab w:val="left" w:pos="2991"/>
        </w:tabs>
        <w:spacing w:after="0" w:line="240" w:lineRule="auto"/>
        <w:rPr>
          <w:rFonts w:ascii="Times New Roman" w:hAnsi="Times New Roman" w:cs="Times New Roman"/>
          <w:b/>
          <w:bCs/>
          <w:sz w:val="24"/>
          <w:szCs w:val="24"/>
        </w:rPr>
      </w:pPr>
      <w:r w:rsidRPr="00BA048E">
        <w:rPr>
          <w:rFonts w:ascii="Times New Roman" w:hAnsi="Times New Roman" w:cs="Times New Roman"/>
          <w:bCs/>
          <w:sz w:val="24"/>
          <w:szCs w:val="24"/>
        </w:rPr>
        <w:t>Полное наименование школы</w:t>
      </w:r>
      <w:r w:rsidRPr="00BA048E">
        <w:rPr>
          <w:rFonts w:ascii="Times New Roman" w:hAnsi="Times New Roman" w:cs="Times New Roman"/>
          <w:b/>
          <w:bCs/>
          <w:sz w:val="24"/>
          <w:szCs w:val="24"/>
        </w:rPr>
        <w:t xml:space="preserve">___________________________________________________________________________________________ </w:t>
      </w:r>
    </w:p>
    <w:p w:rsidR="00BA048E" w:rsidRPr="00BA048E" w:rsidRDefault="00BA048E" w:rsidP="00BA048E">
      <w:pPr>
        <w:spacing w:after="0" w:line="240" w:lineRule="auto"/>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 xml:space="preserve">Класс (литер класса) _______________________________________________ </w:t>
      </w:r>
    </w:p>
    <w:p w:rsidR="00BA048E" w:rsidRPr="00BA048E" w:rsidRDefault="00BA048E" w:rsidP="00BA048E">
      <w:pPr>
        <w:spacing w:after="0" w:line="240" w:lineRule="auto"/>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284"/>
        <w:gridCol w:w="1009"/>
        <w:gridCol w:w="921"/>
        <w:gridCol w:w="1716"/>
        <w:gridCol w:w="2114"/>
        <w:gridCol w:w="1650"/>
        <w:gridCol w:w="1765"/>
        <w:gridCol w:w="1700"/>
        <w:gridCol w:w="2061"/>
      </w:tblGrid>
      <w:tr w:rsidR="00BA048E" w:rsidRPr="00BA048E" w:rsidTr="00220E99">
        <w:trPr>
          <w:trHeight w:val="575"/>
        </w:trPr>
        <w:tc>
          <w:tcPr>
            <w:tcW w:w="191" w:type="pct"/>
            <w:vMerge w:val="restart"/>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bCs/>
              </w:rPr>
            </w:pPr>
            <w:r w:rsidRPr="00BA048E">
              <w:rPr>
                <w:rFonts w:ascii="Times New Roman" w:eastAsia="Times New Roman" w:hAnsi="Times New Roman" w:cs="Times New Roman"/>
                <w:bCs/>
              </w:rPr>
              <w:t>№</w:t>
            </w:r>
          </w:p>
        </w:tc>
        <w:tc>
          <w:tcPr>
            <w:tcW w:w="434" w:type="pct"/>
            <w:vMerge w:val="restart"/>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bCs/>
              </w:rPr>
            </w:pPr>
            <w:r w:rsidRPr="00BA048E">
              <w:rPr>
                <w:rFonts w:ascii="Times New Roman" w:eastAsia="Times New Roman" w:hAnsi="Times New Roman" w:cs="Times New Roman"/>
                <w:bCs/>
              </w:rPr>
              <w:t>ИИН ученика</w:t>
            </w:r>
          </w:p>
        </w:tc>
        <w:tc>
          <w:tcPr>
            <w:tcW w:w="341" w:type="pct"/>
            <w:vMerge w:val="restart"/>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bCs/>
              </w:rPr>
            </w:pPr>
            <w:r w:rsidRPr="00BA048E">
              <w:rPr>
                <w:rFonts w:ascii="Times New Roman" w:eastAsia="Times New Roman" w:hAnsi="Times New Roman" w:cs="Times New Roman"/>
                <w:bCs/>
              </w:rPr>
              <w:t>Рост (</w:t>
            </w:r>
            <w:proofErr w:type="gramStart"/>
            <w:r w:rsidRPr="00BA048E">
              <w:rPr>
                <w:rFonts w:ascii="Times New Roman" w:eastAsia="Times New Roman" w:hAnsi="Times New Roman" w:cs="Times New Roman"/>
                <w:bCs/>
              </w:rPr>
              <w:t>см</w:t>
            </w:r>
            <w:proofErr w:type="gramEnd"/>
            <w:r w:rsidRPr="00BA048E">
              <w:rPr>
                <w:rFonts w:ascii="Times New Roman" w:eastAsia="Times New Roman" w:hAnsi="Times New Roman" w:cs="Times New Roman"/>
                <w:bCs/>
              </w:rPr>
              <w:t>)</w:t>
            </w:r>
          </w:p>
        </w:tc>
        <w:tc>
          <w:tcPr>
            <w:tcW w:w="311" w:type="pct"/>
            <w:vMerge w:val="restart"/>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bCs/>
              </w:rPr>
            </w:pPr>
            <w:r w:rsidRPr="00BA048E">
              <w:rPr>
                <w:rFonts w:ascii="Times New Roman" w:eastAsia="Times New Roman" w:hAnsi="Times New Roman" w:cs="Times New Roman"/>
                <w:bCs/>
              </w:rPr>
              <w:t>Вес (</w:t>
            </w:r>
            <w:proofErr w:type="gramStart"/>
            <w:r w:rsidRPr="00BA048E">
              <w:rPr>
                <w:rFonts w:ascii="Times New Roman" w:eastAsia="Times New Roman" w:hAnsi="Times New Roman" w:cs="Times New Roman"/>
                <w:bCs/>
              </w:rPr>
              <w:t>кг</w:t>
            </w:r>
            <w:proofErr w:type="gramEnd"/>
            <w:r w:rsidRPr="00BA048E">
              <w:rPr>
                <w:rFonts w:ascii="Times New Roman" w:eastAsia="Times New Roman" w:hAnsi="Times New Roman" w:cs="Times New Roman"/>
                <w:bCs/>
              </w:rPr>
              <w:t>)</w:t>
            </w:r>
          </w:p>
        </w:tc>
        <w:tc>
          <w:tcPr>
            <w:tcW w:w="1295" w:type="pct"/>
            <w:gridSpan w:val="2"/>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bCs/>
              </w:rPr>
            </w:pPr>
            <w:r w:rsidRPr="00BA048E">
              <w:rPr>
                <w:rFonts w:ascii="Times New Roman" w:eastAsia="Times New Roman" w:hAnsi="Times New Roman" w:cs="Times New Roman"/>
                <w:bCs/>
              </w:rPr>
              <w:t xml:space="preserve">Зрение </w:t>
            </w:r>
          </w:p>
        </w:tc>
        <w:tc>
          <w:tcPr>
            <w:tcW w:w="558" w:type="pct"/>
            <w:vMerge w:val="restart"/>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bCs/>
              </w:rPr>
            </w:pPr>
            <w:r w:rsidRPr="00BA048E">
              <w:rPr>
                <w:rFonts w:ascii="Times New Roman" w:eastAsia="Times New Roman" w:hAnsi="Times New Roman" w:cs="Times New Roman"/>
                <w:bCs/>
              </w:rPr>
              <w:t>Хронические заболевания</w:t>
            </w:r>
          </w:p>
        </w:tc>
        <w:tc>
          <w:tcPr>
            <w:tcW w:w="1172" w:type="pct"/>
            <w:gridSpan w:val="2"/>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bCs/>
              </w:rPr>
            </w:pPr>
            <w:r w:rsidRPr="00BA048E">
              <w:rPr>
                <w:rFonts w:ascii="Times New Roman" w:eastAsia="Times New Roman" w:hAnsi="Times New Roman" w:cs="Times New Roman"/>
                <w:bCs/>
              </w:rPr>
              <w:t xml:space="preserve">Нарушение осанки </w:t>
            </w:r>
          </w:p>
        </w:tc>
        <w:tc>
          <w:tcPr>
            <w:tcW w:w="697" w:type="pct"/>
            <w:vMerge w:val="restart"/>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bCs/>
              </w:rPr>
            </w:pPr>
            <w:r w:rsidRPr="00BA048E">
              <w:rPr>
                <w:rFonts w:ascii="Times New Roman" w:eastAsia="Times New Roman" w:hAnsi="Times New Roman" w:cs="Times New Roman"/>
                <w:bCs/>
              </w:rPr>
              <w:t xml:space="preserve">Пропустил по болезни (% от общего количества учебных дней) </w:t>
            </w:r>
          </w:p>
        </w:tc>
      </w:tr>
      <w:tr w:rsidR="00BA048E" w:rsidRPr="00BA048E" w:rsidTr="00220E99">
        <w:trPr>
          <w:trHeight w:val="697"/>
        </w:trPr>
        <w:tc>
          <w:tcPr>
            <w:tcW w:w="191" w:type="pct"/>
            <w:vMerge/>
            <w:vAlign w:val="center"/>
            <w:hideMark/>
          </w:tcPr>
          <w:p w:rsidR="00BA048E" w:rsidRPr="00BA048E" w:rsidRDefault="00BA048E" w:rsidP="00220E99">
            <w:pPr>
              <w:spacing w:after="0" w:line="240" w:lineRule="auto"/>
              <w:rPr>
                <w:rFonts w:ascii="Times New Roman" w:eastAsia="Times New Roman" w:hAnsi="Times New Roman" w:cs="Times New Roman"/>
                <w:bCs/>
              </w:rPr>
            </w:pPr>
          </w:p>
        </w:tc>
        <w:tc>
          <w:tcPr>
            <w:tcW w:w="434" w:type="pct"/>
            <w:vMerge/>
            <w:shd w:val="clear" w:color="auto" w:fill="auto"/>
            <w:vAlign w:val="center"/>
            <w:hideMark/>
          </w:tcPr>
          <w:p w:rsidR="00BA048E" w:rsidRPr="00BA048E" w:rsidRDefault="00BA048E" w:rsidP="00220E99">
            <w:pPr>
              <w:spacing w:after="0" w:line="240" w:lineRule="auto"/>
              <w:rPr>
                <w:rFonts w:ascii="Times New Roman" w:eastAsia="Times New Roman" w:hAnsi="Times New Roman" w:cs="Times New Roman"/>
                <w:bCs/>
              </w:rPr>
            </w:pPr>
          </w:p>
        </w:tc>
        <w:tc>
          <w:tcPr>
            <w:tcW w:w="341" w:type="pct"/>
            <w:vMerge/>
            <w:shd w:val="clear" w:color="auto" w:fill="auto"/>
            <w:vAlign w:val="center"/>
            <w:hideMark/>
          </w:tcPr>
          <w:p w:rsidR="00BA048E" w:rsidRPr="00BA048E" w:rsidRDefault="00BA048E" w:rsidP="00220E99">
            <w:pPr>
              <w:spacing w:after="0" w:line="240" w:lineRule="auto"/>
              <w:rPr>
                <w:rFonts w:ascii="Times New Roman" w:eastAsia="Times New Roman" w:hAnsi="Times New Roman" w:cs="Times New Roman"/>
                <w:bCs/>
              </w:rPr>
            </w:pPr>
          </w:p>
        </w:tc>
        <w:tc>
          <w:tcPr>
            <w:tcW w:w="311" w:type="pct"/>
            <w:vMerge/>
            <w:shd w:val="clear" w:color="auto" w:fill="auto"/>
            <w:vAlign w:val="center"/>
            <w:hideMark/>
          </w:tcPr>
          <w:p w:rsidR="00BA048E" w:rsidRPr="00BA048E" w:rsidRDefault="00BA048E" w:rsidP="00220E99">
            <w:pPr>
              <w:spacing w:after="0" w:line="240" w:lineRule="auto"/>
              <w:rPr>
                <w:rFonts w:ascii="Times New Roman" w:eastAsia="Times New Roman" w:hAnsi="Times New Roman" w:cs="Times New Roman"/>
                <w:bCs/>
              </w:rPr>
            </w:pPr>
          </w:p>
        </w:tc>
        <w:tc>
          <w:tcPr>
            <w:tcW w:w="580" w:type="pct"/>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rPr>
            </w:pPr>
            <w:r w:rsidRPr="00BA048E">
              <w:rPr>
                <w:rFonts w:ascii="Times New Roman" w:eastAsia="Times New Roman" w:hAnsi="Times New Roman" w:cs="Times New Roman"/>
              </w:rPr>
              <w:t>начало учебного года</w:t>
            </w:r>
          </w:p>
          <w:p w:rsidR="00BA048E" w:rsidRPr="00BA048E" w:rsidRDefault="00BA048E" w:rsidP="00220E99">
            <w:pPr>
              <w:spacing w:after="0" w:line="240" w:lineRule="auto"/>
              <w:jc w:val="center"/>
              <w:rPr>
                <w:rFonts w:ascii="Times New Roman" w:eastAsia="Times New Roman" w:hAnsi="Times New Roman" w:cs="Times New Roman"/>
              </w:rPr>
            </w:pPr>
            <w:r w:rsidRPr="00BA048E">
              <w:rPr>
                <w:rFonts w:ascii="Times New Roman" w:eastAsia="Times New Roman" w:hAnsi="Times New Roman" w:cs="Times New Roman"/>
              </w:rPr>
              <w:t>(уд/неуд)</w:t>
            </w:r>
          </w:p>
        </w:tc>
        <w:tc>
          <w:tcPr>
            <w:tcW w:w="715" w:type="pct"/>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rPr>
            </w:pPr>
            <w:r w:rsidRPr="00BA048E">
              <w:rPr>
                <w:rFonts w:ascii="Times New Roman" w:eastAsia="Times New Roman" w:hAnsi="Times New Roman" w:cs="Times New Roman"/>
              </w:rPr>
              <w:t>конец</w:t>
            </w:r>
          </w:p>
          <w:p w:rsidR="00BA048E" w:rsidRPr="00BA048E" w:rsidRDefault="00BA048E" w:rsidP="00220E99">
            <w:pPr>
              <w:spacing w:after="0" w:line="240" w:lineRule="auto"/>
              <w:jc w:val="center"/>
              <w:rPr>
                <w:rFonts w:ascii="Times New Roman" w:eastAsia="Times New Roman" w:hAnsi="Times New Roman" w:cs="Times New Roman"/>
              </w:rPr>
            </w:pPr>
            <w:r w:rsidRPr="00BA048E">
              <w:rPr>
                <w:rFonts w:ascii="Times New Roman" w:eastAsia="Times New Roman" w:hAnsi="Times New Roman" w:cs="Times New Roman"/>
              </w:rPr>
              <w:t>учебного года</w:t>
            </w:r>
          </w:p>
          <w:p w:rsidR="00BA048E" w:rsidRPr="00BA048E" w:rsidRDefault="00BA048E" w:rsidP="00220E99">
            <w:pPr>
              <w:spacing w:after="0" w:line="240" w:lineRule="auto"/>
              <w:jc w:val="center"/>
              <w:rPr>
                <w:rFonts w:ascii="Times New Roman" w:eastAsia="Times New Roman" w:hAnsi="Times New Roman" w:cs="Times New Roman"/>
              </w:rPr>
            </w:pPr>
            <w:r w:rsidRPr="00BA048E">
              <w:rPr>
                <w:rFonts w:ascii="Times New Roman" w:eastAsia="Times New Roman" w:hAnsi="Times New Roman" w:cs="Times New Roman"/>
              </w:rPr>
              <w:t>(уд/неуд)</w:t>
            </w:r>
          </w:p>
        </w:tc>
        <w:tc>
          <w:tcPr>
            <w:tcW w:w="558" w:type="pct"/>
            <w:vMerge/>
            <w:shd w:val="clear" w:color="auto" w:fill="auto"/>
            <w:vAlign w:val="center"/>
            <w:hideMark/>
          </w:tcPr>
          <w:p w:rsidR="00BA048E" w:rsidRPr="00BA048E" w:rsidRDefault="00BA048E" w:rsidP="00220E99">
            <w:pPr>
              <w:spacing w:after="0" w:line="240" w:lineRule="auto"/>
              <w:rPr>
                <w:rFonts w:ascii="Times New Roman" w:eastAsia="Times New Roman" w:hAnsi="Times New Roman" w:cs="Times New Roman"/>
                <w:bCs/>
              </w:rPr>
            </w:pPr>
          </w:p>
        </w:tc>
        <w:tc>
          <w:tcPr>
            <w:tcW w:w="597" w:type="pct"/>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rPr>
            </w:pPr>
            <w:r w:rsidRPr="00BA048E">
              <w:rPr>
                <w:rFonts w:ascii="Times New Roman" w:eastAsia="Times New Roman" w:hAnsi="Times New Roman" w:cs="Times New Roman"/>
              </w:rPr>
              <w:t>начало учебного года</w:t>
            </w:r>
          </w:p>
          <w:p w:rsidR="00BA048E" w:rsidRPr="00BA048E" w:rsidRDefault="00BA048E" w:rsidP="00220E99">
            <w:pPr>
              <w:spacing w:after="0" w:line="240" w:lineRule="auto"/>
              <w:jc w:val="center"/>
              <w:rPr>
                <w:rFonts w:ascii="Times New Roman" w:eastAsia="Times New Roman" w:hAnsi="Times New Roman" w:cs="Times New Roman"/>
              </w:rPr>
            </w:pPr>
            <w:r w:rsidRPr="00BA048E">
              <w:rPr>
                <w:rFonts w:ascii="Times New Roman" w:eastAsia="Times New Roman" w:hAnsi="Times New Roman" w:cs="Times New Roman"/>
              </w:rPr>
              <w:t>(уд/неуд)</w:t>
            </w:r>
          </w:p>
        </w:tc>
        <w:tc>
          <w:tcPr>
            <w:tcW w:w="575" w:type="pct"/>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rPr>
            </w:pPr>
            <w:r w:rsidRPr="00BA048E">
              <w:rPr>
                <w:rFonts w:ascii="Times New Roman" w:eastAsia="Times New Roman" w:hAnsi="Times New Roman" w:cs="Times New Roman"/>
              </w:rPr>
              <w:t>конец учебного года</w:t>
            </w:r>
          </w:p>
          <w:p w:rsidR="00BA048E" w:rsidRPr="00BA048E" w:rsidRDefault="00BA048E" w:rsidP="00220E99">
            <w:pPr>
              <w:spacing w:after="0" w:line="240" w:lineRule="auto"/>
              <w:jc w:val="center"/>
              <w:rPr>
                <w:rFonts w:ascii="Times New Roman" w:eastAsia="Times New Roman" w:hAnsi="Times New Roman" w:cs="Times New Roman"/>
              </w:rPr>
            </w:pPr>
            <w:r w:rsidRPr="00BA048E">
              <w:rPr>
                <w:rFonts w:ascii="Times New Roman" w:eastAsia="Times New Roman" w:hAnsi="Times New Roman" w:cs="Times New Roman"/>
              </w:rPr>
              <w:t>(уд/неуд)</w:t>
            </w:r>
          </w:p>
        </w:tc>
        <w:tc>
          <w:tcPr>
            <w:tcW w:w="697" w:type="pct"/>
            <w:vMerge/>
            <w:shd w:val="clear" w:color="auto" w:fill="auto"/>
            <w:vAlign w:val="center"/>
            <w:hideMark/>
          </w:tcPr>
          <w:p w:rsidR="00BA048E" w:rsidRPr="00BA048E" w:rsidRDefault="00BA048E" w:rsidP="00220E99">
            <w:pPr>
              <w:spacing w:after="0" w:line="240" w:lineRule="auto"/>
              <w:rPr>
                <w:rFonts w:ascii="Times New Roman" w:eastAsia="Times New Roman" w:hAnsi="Times New Roman" w:cs="Times New Roman"/>
                <w:bCs/>
              </w:rPr>
            </w:pPr>
          </w:p>
        </w:tc>
      </w:tr>
      <w:tr w:rsidR="00BA048E" w:rsidRPr="00BA048E" w:rsidTr="00220E99">
        <w:trPr>
          <w:trHeight w:val="300"/>
        </w:trPr>
        <w:tc>
          <w:tcPr>
            <w:tcW w:w="191" w:type="pct"/>
            <w:shd w:val="clear" w:color="auto" w:fill="auto"/>
            <w:vAlign w:val="center"/>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1</w:t>
            </w:r>
          </w:p>
        </w:tc>
        <w:tc>
          <w:tcPr>
            <w:tcW w:w="434" w:type="pct"/>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rPr>
            </w:pPr>
            <w:r w:rsidRPr="00BA048E">
              <w:rPr>
                <w:rFonts w:ascii="Times New Roman" w:eastAsia="Times New Roman" w:hAnsi="Times New Roman" w:cs="Times New Roman"/>
              </w:rPr>
              <w:t> </w:t>
            </w:r>
          </w:p>
        </w:tc>
        <w:tc>
          <w:tcPr>
            <w:tcW w:w="341"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311"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580"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715"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558"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597"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575"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697"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r>
      <w:tr w:rsidR="00BA048E" w:rsidRPr="00BA048E" w:rsidTr="00220E99">
        <w:trPr>
          <w:trHeight w:val="300"/>
        </w:trPr>
        <w:tc>
          <w:tcPr>
            <w:tcW w:w="191" w:type="pct"/>
            <w:shd w:val="clear" w:color="auto" w:fill="auto"/>
            <w:vAlign w:val="center"/>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2</w:t>
            </w:r>
          </w:p>
        </w:tc>
        <w:tc>
          <w:tcPr>
            <w:tcW w:w="434" w:type="pct"/>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rPr>
            </w:pPr>
            <w:r w:rsidRPr="00BA048E">
              <w:rPr>
                <w:rFonts w:ascii="Times New Roman" w:eastAsia="Times New Roman" w:hAnsi="Times New Roman" w:cs="Times New Roman"/>
              </w:rPr>
              <w:t> </w:t>
            </w:r>
          </w:p>
        </w:tc>
        <w:tc>
          <w:tcPr>
            <w:tcW w:w="341"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311"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580"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715"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558"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597"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575"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697"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r>
      <w:tr w:rsidR="00BA048E" w:rsidRPr="00BA048E" w:rsidTr="00220E99">
        <w:trPr>
          <w:trHeight w:val="300"/>
        </w:trPr>
        <w:tc>
          <w:tcPr>
            <w:tcW w:w="191" w:type="pct"/>
            <w:shd w:val="clear" w:color="auto" w:fill="auto"/>
            <w:vAlign w:val="center"/>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3</w:t>
            </w:r>
          </w:p>
        </w:tc>
        <w:tc>
          <w:tcPr>
            <w:tcW w:w="434" w:type="pct"/>
            <w:shd w:val="clear" w:color="auto" w:fill="auto"/>
            <w:vAlign w:val="center"/>
            <w:hideMark/>
          </w:tcPr>
          <w:p w:rsidR="00BA048E" w:rsidRPr="00BA048E" w:rsidRDefault="00BA048E" w:rsidP="00220E99">
            <w:pPr>
              <w:spacing w:after="0" w:line="240" w:lineRule="auto"/>
              <w:jc w:val="center"/>
              <w:rPr>
                <w:rFonts w:ascii="Times New Roman" w:eastAsia="Times New Roman" w:hAnsi="Times New Roman" w:cs="Times New Roman"/>
              </w:rPr>
            </w:pPr>
            <w:r w:rsidRPr="00BA048E">
              <w:rPr>
                <w:rFonts w:ascii="Times New Roman" w:eastAsia="Times New Roman" w:hAnsi="Times New Roman" w:cs="Times New Roman"/>
              </w:rPr>
              <w:t> </w:t>
            </w:r>
          </w:p>
        </w:tc>
        <w:tc>
          <w:tcPr>
            <w:tcW w:w="341"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311"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580"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715"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558"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597"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575"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c>
          <w:tcPr>
            <w:tcW w:w="697" w:type="pct"/>
            <w:shd w:val="clear" w:color="auto" w:fill="auto"/>
            <w:noWrap/>
            <w:vAlign w:val="bottom"/>
            <w:hideMark/>
          </w:tcPr>
          <w:p w:rsidR="00BA048E" w:rsidRPr="00BA048E" w:rsidRDefault="00BA048E" w:rsidP="00220E99">
            <w:pPr>
              <w:spacing w:after="0" w:line="240" w:lineRule="auto"/>
              <w:rPr>
                <w:rFonts w:ascii="Times New Roman" w:eastAsia="Times New Roman" w:hAnsi="Times New Roman" w:cs="Times New Roman"/>
              </w:rPr>
            </w:pPr>
            <w:r w:rsidRPr="00BA048E">
              <w:rPr>
                <w:rFonts w:ascii="Times New Roman" w:eastAsia="Times New Roman" w:hAnsi="Times New Roman" w:cs="Times New Roman"/>
              </w:rPr>
              <w:t> </w:t>
            </w:r>
          </w:p>
        </w:tc>
      </w:tr>
    </w:tbl>
    <w:p w:rsidR="00BA048E" w:rsidRPr="00BA048E" w:rsidRDefault="00BA048E" w:rsidP="00BA048E">
      <w:pPr>
        <w:spacing w:after="0" w:line="240" w:lineRule="auto"/>
      </w:pPr>
    </w:p>
    <w:p w:rsidR="00BA048E" w:rsidRPr="00BA048E" w:rsidRDefault="00BA048E">
      <w:pPr>
        <w:sectPr w:rsidR="00BA048E" w:rsidRPr="00BA048E" w:rsidSect="00BA048E">
          <w:pgSz w:w="16838" w:h="11906" w:orient="landscape"/>
          <w:pgMar w:top="851" w:right="1134" w:bottom="1701" w:left="1134" w:header="709" w:footer="709" w:gutter="0"/>
          <w:cols w:space="708"/>
          <w:docGrid w:linePitch="360"/>
        </w:sectPr>
      </w:pPr>
      <w:r w:rsidRPr="00BA048E">
        <w:br w:type="page"/>
      </w:r>
    </w:p>
    <w:p w:rsidR="00BA048E" w:rsidRPr="00BA048E" w:rsidRDefault="00BA048E" w:rsidP="00811629">
      <w:pPr>
        <w:spacing w:after="0" w:line="240" w:lineRule="auto"/>
        <w:ind w:firstLine="567"/>
        <w:rPr>
          <w:rFonts w:ascii="Times New Roman" w:eastAsia="Times New Roman" w:hAnsi="Times New Roman" w:cs="Times New Roman"/>
          <w:sz w:val="28"/>
          <w:szCs w:val="28"/>
        </w:rPr>
      </w:pPr>
      <w:r w:rsidRPr="00BA048E">
        <w:rPr>
          <w:rFonts w:ascii="Times New Roman" w:eastAsia="Times New Roman" w:hAnsi="Times New Roman" w:cs="Times New Roman"/>
          <w:sz w:val="28"/>
          <w:szCs w:val="28"/>
        </w:rPr>
        <w:lastRenderedPageBreak/>
        <w:t>Приложение</w:t>
      </w:r>
      <w:r w:rsidR="00811629">
        <w:rPr>
          <w:rFonts w:ascii="Times New Roman" w:eastAsia="Times New Roman" w:hAnsi="Times New Roman" w:cs="Times New Roman"/>
          <w:sz w:val="28"/>
          <w:szCs w:val="28"/>
        </w:rPr>
        <w:t xml:space="preserve"> </w:t>
      </w:r>
      <w:r w:rsidRPr="00BA048E">
        <w:rPr>
          <w:rFonts w:ascii="Times New Roman" w:eastAsia="Times New Roman" w:hAnsi="Times New Roman" w:cs="Times New Roman"/>
          <w:sz w:val="28"/>
          <w:szCs w:val="28"/>
        </w:rPr>
        <w:t xml:space="preserve"> 4</w:t>
      </w:r>
      <w:r w:rsidR="00811629" w:rsidRPr="00811629">
        <w:rPr>
          <w:rFonts w:ascii="Times New Roman" w:eastAsia="Times New Roman" w:hAnsi="Times New Roman" w:cs="Times New Roman"/>
          <w:b/>
          <w:sz w:val="28"/>
          <w:szCs w:val="28"/>
        </w:rPr>
        <w:t xml:space="preserve"> Анкеты</w:t>
      </w:r>
      <w:r w:rsidR="00811629">
        <w:rPr>
          <w:rFonts w:ascii="Times New Roman" w:eastAsia="Times New Roman" w:hAnsi="Times New Roman" w:cs="Times New Roman"/>
          <w:sz w:val="28"/>
          <w:szCs w:val="28"/>
        </w:rPr>
        <w:t xml:space="preserve"> </w:t>
      </w:r>
    </w:p>
    <w:p w:rsidR="00BA048E" w:rsidRPr="00BA048E" w:rsidRDefault="00BA048E" w:rsidP="00BA048E">
      <w:pPr>
        <w:spacing w:after="0" w:line="240" w:lineRule="auto"/>
        <w:ind w:firstLine="567"/>
        <w:jc w:val="center"/>
        <w:rPr>
          <w:rFonts w:ascii="Times New Roman" w:eastAsia="Times New Roman" w:hAnsi="Times New Roman" w:cs="Times New Roman"/>
          <w:b/>
          <w:sz w:val="28"/>
          <w:szCs w:val="28"/>
        </w:rPr>
      </w:pPr>
    </w:p>
    <w:p w:rsidR="00BA048E" w:rsidRPr="00BA048E" w:rsidRDefault="00BA048E">
      <w:pPr>
        <w:sectPr w:rsidR="00BA048E" w:rsidRPr="00BA048E" w:rsidSect="00BA048E">
          <w:pgSz w:w="11906" w:h="16838"/>
          <w:pgMar w:top="1134" w:right="851" w:bottom="1134" w:left="1701" w:header="709" w:footer="709" w:gutter="0"/>
          <w:cols w:space="708"/>
          <w:docGrid w:linePitch="360"/>
        </w:sectPr>
      </w:pPr>
      <w:r w:rsidRPr="00BA048E">
        <w:br w:type="page"/>
      </w:r>
    </w:p>
    <w:p w:rsidR="00BA048E" w:rsidRPr="00BA048E" w:rsidRDefault="00BA048E" w:rsidP="00BA048E">
      <w:pPr>
        <w:jc w:val="right"/>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lastRenderedPageBreak/>
        <w:t>Приложение 5</w:t>
      </w:r>
    </w:p>
    <w:p w:rsidR="00BA048E" w:rsidRPr="00BA048E" w:rsidRDefault="00BA048E" w:rsidP="00BA048E">
      <w:pPr>
        <w:jc w:val="cente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График подготовки и проведения мониторинга</w:t>
      </w:r>
    </w:p>
    <w:p w:rsidR="00BA048E" w:rsidRPr="00BA048E" w:rsidRDefault="00BA048E" w:rsidP="00BA048E">
      <w:pPr>
        <w:jc w:val="center"/>
        <w:rPr>
          <w:rFonts w:ascii="Times New Roman" w:eastAsia="Times New Roman" w:hAnsi="Times New Roman" w:cs="Times New Roman"/>
          <w:sz w:val="24"/>
          <w:szCs w:val="24"/>
        </w:rPr>
      </w:pPr>
    </w:p>
    <w:tbl>
      <w:tblPr>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2"/>
        <w:gridCol w:w="1425"/>
        <w:gridCol w:w="2118"/>
        <w:gridCol w:w="2692"/>
        <w:gridCol w:w="4404"/>
      </w:tblGrid>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shd w:val="clear" w:color="auto" w:fill="0070C0"/>
            <w:vAlign w:val="center"/>
            <w:hideMark/>
          </w:tcPr>
          <w:p w:rsidR="00BA048E" w:rsidRPr="00BA048E" w:rsidRDefault="00BA048E" w:rsidP="00220E99">
            <w:pPr>
              <w:jc w:val="center"/>
              <w:rPr>
                <w:rFonts w:ascii="Times New Roman" w:hAnsi="Times New Roman" w:cs="Times New Roman"/>
                <w:color w:val="FFFFFF" w:themeColor="background1"/>
                <w:sz w:val="24"/>
                <w:szCs w:val="24"/>
              </w:rPr>
            </w:pPr>
            <w:r w:rsidRPr="00BA048E">
              <w:rPr>
                <w:rFonts w:ascii="Times New Roman" w:eastAsia="Times New Roman" w:hAnsi="Times New Roman" w:cs="Times New Roman"/>
                <w:b/>
                <w:color w:val="FFFFFF" w:themeColor="background1"/>
                <w:sz w:val="24"/>
                <w:szCs w:val="24"/>
              </w:rPr>
              <w:t>Деятельность</w:t>
            </w:r>
          </w:p>
        </w:tc>
        <w:tc>
          <w:tcPr>
            <w:tcW w:w="2118" w:type="dxa"/>
            <w:tcBorders>
              <w:top w:val="single" w:sz="4" w:space="0" w:color="000000"/>
              <w:left w:val="single" w:sz="4" w:space="0" w:color="000000"/>
              <w:bottom w:val="single" w:sz="4" w:space="0" w:color="000000"/>
              <w:right w:val="single" w:sz="4" w:space="0" w:color="000000"/>
            </w:tcBorders>
            <w:shd w:val="clear" w:color="auto" w:fill="0070C0"/>
            <w:vAlign w:val="center"/>
            <w:hideMark/>
          </w:tcPr>
          <w:p w:rsidR="00BA048E" w:rsidRPr="00BA048E" w:rsidRDefault="00BA048E" w:rsidP="00220E99">
            <w:pPr>
              <w:jc w:val="center"/>
              <w:rPr>
                <w:rFonts w:ascii="Times New Roman" w:hAnsi="Times New Roman" w:cs="Times New Roman"/>
                <w:color w:val="FFFFFF" w:themeColor="background1"/>
                <w:sz w:val="24"/>
                <w:szCs w:val="24"/>
              </w:rPr>
            </w:pPr>
            <w:r w:rsidRPr="00BA048E">
              <w:rPr>
                <w:rFonts w:ascii="Times New Roman" w:eastAsia="Times New Roman" w:hAnsi="Times New Roman" w:cs="Times New Roman"/>
                <w:b/>
                <w:color w:val="FFFFFF" w:themeColor="background1"/>
                <w:sz w:val="24"/>
                <w:szCs w:val="24"/>
              </w:rPr>
              <w:t>Ответственность</w:t>
            </w:r>
          </w:p>
        </w:tc>
        <w:tc>
          <w:tcPr>
            <w:tcW w:w="2692" w:type="dxa"/>
            <w:tcBorders>
              <w:top w:val="single" w:sz="4" w:space="0" w:color="000000"/>
              <w:left w:val="single" w:sz="4" w:space="0" w:color="000000"/>
              <w:bottom w:val="single" w:sz="4" w:space="0" w:color="000000"/>
              <w:right w:val="single" w:sz="4" w:space="0" w:color="000000"/>
            </w:tcBorders>
            <w:shd w:val="clear" w:color="auto" w:fill="0070C0"/>
            <w:vAlign w:val="center"/>
            <w:hideMark/>
          </w:tcPr>
          <w:p w:rsidR="00BA048E" w:rsidRPr="00BA048E" w:rsidRDefault="00BA048E" w:rsidP="00220E99">
            <w:pPr>
              <w:jc w:val="center"/>
              <w:rPr>
                <w:rFonts w:ascii="Times New Roman" w:hAnsi="Times New Roman" w:cs="Times New Roman"/>
                <w:color w:val="FFFFFF" w:themeColor="background1"/>
                <w:sz w:val="24"/>
                <w:szCs w:val="24"/>
              </w:rPr>
            </w:pPr>
            <w:r w:rsidRPr="00BA048E">
              <w:rPr>
                <w:rFonts w:ascii="Times New Roman" w:eastAsia="Times New Roman" w:hAnsi="Times New Roman" w:cs="Times New Roman"/>
                <w:b/>
                <w:color w:val="FFFFFF" w:themeColor="background1"/>
                <w:sz w:val="24"/>
                <w:szCs w:val="24"/>
              </w:rPr>
              <w:t>Срок</w:t>
            </w:r>
          </w:p>
        </w:tc>
        <w:tc>
          <w:tcPr>
            <w:tcW w:w="4404" w:type="dxa"/>
            <w:tcBorders>
              <w:top w:val="single" w:sz="4" w:space="0" w:color="000000"/>
              <w:left w:val="single" w:sz="4" w:space="0" w:color="000000"/>
              <w:bottom w:val="single" w:sz="4" w:space="0" w:color="000000"/>
              <w:right w:val="single" w:sz="4" w:space="0" w:color="000000"/>
            </w:tcBorders>
            <w:shd w:val="clear" w:color="auto" w:fill="0070C0"/>
            <w:vAlign w:val="center"/>
            <w:hideMark/>
          </w:tcPr>
          <w:p w:rsidR="00BA048E" w:rsidRPr="00BA048E" w:rsidRDefault="00BA048E" w:rsidP="00220E99">
            <w:pPr>
              <w:jc w:val="center"/>
              <w:rPr>
                <w:rFonts w:ascii="Times New Roman" w:hAnsi="Times New Roman" w:cs="Times New Roman"/>
                <w:color w:val="FFFFFF" w:themeColor="background1"/>
                <w:sz w:val="24"/>
                <w:szCs w:val="24"/>
              </w:rPr>
            </w:pPr>
            <w:r w:rsidRPr="00BA048E">
              <w:rPr>
                <w:rFonts w:ascii="Times New Roman" w:eastAsia="Times New Roman" w:hAnsi="Times New Roman" w:cs="Times New Roman"/>
                <w:b/>
                <w:color w:val="FFFFFF" w:themeColor="background1"/>
                <w:sz w:val="24"/>
                <w:szCs w:val="24"/>
              </w:rPr>
              <w:t>Результат</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Письмо от МОН, разрешающее проведение мониторинга в пилотных школах</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НАО</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Июль 2015</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Разрешение от МОН</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Письмо в пилотные школы о предстоящем мониторинге </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МОН</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Июль 2015</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Письмо</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 Создание </w:t>
            </w:r>
            <w:proofErr w:type="gramStart"/>
            <w:r w:rsidRPr="00BA048E">
              <w:rPr>
                <w:rFonts w:ascii="Times New Roman" w:eastAsia="Times New Roman" w:hAnsi="Times New Roman" w:cs="Times New Roman"/>
                <w:sz w:val="24"/>
                <w:szCs w:val="24"/>
              </w:rPr>
              <w:t>единой</w:t>
            </w:r>
            <w:proofErr w:type="gramEnd"/>
            <w:r w:rsidRPr="00BA048E">
              <w:rPr>
                <w:rFonts w:ascii="Times New Roman" w:eastAsia="Times New Roman" w:hAnsi="Times New Roman" w:cs="Times New Roman"/>
                <w:sz w:val="24"/>
                <w:szCs w:val="24"/>
              </w:rPr>
              <w:t xml:space="preserve"> онлайн-платформы МОН РК </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МОН, НАО, ОРЦ</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Июль-сентябрь 2015</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Онлайн-платформа, база хранения данных</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Передача в пилотные школы пакета документов (учебные программы, учебные планы, руководство по оцениванию, методические рекомендации по формативному оцениванию, электронный журнал, УМК, нормативные документы) МОН РК</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ДТО</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Август 2015</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Переданные документы в МОН РК</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Сбор и анализ статистических показателей (ТК 1.1.А и ТК 1.1.Б)</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НАО,  ЦПИ</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Сентябрь 2015</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База данных контингента обучающихся и педагогов</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Проведение диагностического тестирования обучающихся в пилотных и контрольных школах (на входе)</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НАО,  ЦПИ, обученные специалисты</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Сентябрь 2015</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Итоги тестирования</w:t>
            </w:r>
          </w:p>
        </w:tc>
      </w:tr>
      <w:tr w:rsidR="00BA048E" w:rsidRPr="00BA048E" w:rsidTr="00220E99">
        <w:trPr>
          <w:trHeight w:val="603"/>
        </w:trPr>
        <w:tc>
          <w:tcPr>
            <w:tcW w:w="3962" w:type="dxa"/>
            <w:vMerge w:val="restart"/>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lastRenderedPageBreak/>
              <w:t xml:space="preserve">Сбор исходных данных </w:t>
            </w:r>
            <w:proofErr w:type="gramStart"/>
            <w:r w:rsidRPr="00BA048E">
              <w:rPr>
                <w:rFonts w:ascii="Times New Roman" w:eastAsia="Times New Roman" w:hAnsi="Times New Roman" w:cs="Times New Roman"/>
                <w:sz w:val="24"/>
                <w:szCs w:val="24"/>
              </w:rPr>
              <w:t>через</w:t>
            </w:r>
            <w:proofErr w:type="gramEnd"/>
            <w:r w:rsidRPr="00BA048E">
              <w:rPr>
                <w:rFonts w:ascii="Times New Roman" w:eastAsia="Times New Roman" w:hAnsi="Times New Roman" w:cs="Times New Roman"/>
                <w:sz w:val="24"/>
                <w:szCs w:val="24"/>
              </w:rPr>
              <w:t>:</w:t>
            </w:r>
          </w:p>
        </w:tc>
        <w:tc>
          <w:tcPr>
            <w:tcW w:w="1425"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ТК 2.1</w:t>
            </w:r>
          </w:p>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ТК 3.1</w:t>
            </w:r>
          </w:p>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ТК 4.1</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НАО, обученные специалисты</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в конце каждой четверти</w:t>
            </w:r>
          </w:p>
        </w:tc>
        <w:tc>
          <w:tcPr>
            <w:tcW w:w="4404" w:type="dxa"/>
            <w:vMerge w:val="restart"/>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proofErr w:type="gramStart"/>
            <w:r w:rsidRPr="00BA048E">
              <w:rPr>
                <w:rFonts w:ascii="Times New Roman" w:eastAsia="Times New Roman" w:hAnsi="Times New Roman" w:cs="Times New Roman"/>
                <w:sz w:val="24"/>
                <w:szCs w:val="24"/>
              </w:rPr>
              <w:t>Технологические карты, заполненные учителями и заместителями директоров пилотных школ получены</w:t>
            </w:r>
            <w:proofErr w:type="gramEnd"/>
            <w:r w:rsidRPr="00BA048E">
              <w:rPr>
                <w:rFonts w:ascii="Times New Roman" w:eastAsia="Times New Roman" w:hAnsi="Times New Roman" w:cs="Times New Roman"/>
                <w:sz w:val="24"/>
                <w:szCs w:val="24"/>
              </w:rPr>
              <w:t xml:space="preserve"> НАО через онлайн-платформу</w:t>
            </w:r>
          </w:p>
        </w:tc>
      </w:tr>
      <w:tr w:rsidR="00BA048E" w:rsidRPr="00BA048E" w:rsidTr="00220E99">
        <w:trPr>
          <w:trHeight w:val="614"/>
        </w:trPr>
        <w:tc>
          <w:tcPr>
            <w:tcW w:w="3962" w:type="dxa"/>
            <w:vMerge/>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p>
        </w:tc>
        <w:tc>
          <w:tcPr>
            <w:tcW w:w="1425"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ТК 2.2</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НАО, обученные специалисты</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в конце третьей четверти</w:t>
            </w:r>
          </w:p>
        </w:tc>
        <w:tc>
          <w:tcPr>
            <w:tcW w:w="4404" w:type="dxa"/>
            <w:vMerge/>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p>
        </w:tc>
      </w:tr>
      <w:tr w:rsidR="00BA048E" w:rsidRPr="00BA048E" w:rsidTr="00220E99">
        <w:trPr>
          <w:trHeight w:val="134"/>
        </w:trPr>
        <w:tc>
          <w:tcPr>
            <w:tcW w:w="3962" w:type="dxa"/>
            <w:vMerge/>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p>
        </w:tc>
        <w:tc>
          <w:tcPr>
            <w:tcW w:w="1425"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ТК 5.1</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НАО, обученные специалисты</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в начале учебного года (до 15 сентября) и в конце третьей четверти (не позднее 20 марта)</w:t>
            </w:r>
          </w:p>
        </w:tc>
        <w:tc>
          <w:tcPr>
            <w:tcW w:w="4404" w:type="dxa"/>
            <w:vMerge/>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Анализ и триангуляция собранных данных </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НАО,</w:t>
            </w:r>
            <w:r w:rsidRPr="00BA048E">
              <w:rPr>
                <w:rFonts w:ascii="Times New Roman" w:hAnsi="Times New Roman" w:cs="Times New Roman"/>
                <w:sz w:val="24"/>
                <w:szCs w:val="24"/>
              </w:rPr>
              <w:t xml:space="preserve"> </w:t>
            </w:r>
            <w:r w:rsidRPr="00BA048E">
              <w:rPr>
                <w:rFonts w:ascii="Times New Roman" w:eastAsia="Times New Roman" w:hAnsi="Times New Roman" w:cs="Times New Roman"/>
                <w:sz w:val="24"/>
                <w:szCs w:val="24"/>
              </w:rPr>
              <w:t xml:space="preserve">ЦОП, ЦПИ, ОРЦ, ДОПП, ДОКО, ЦПМ. </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Ноябрь 2015</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Проанализированные данные и подготовленные вопросы для анкетирования учителей.</w:t>
            </w:r>
          </w:p>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Дополненные промежуточные отчеты по предметам.</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Поддержка учителей пилотных школ через онлайн форум</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МОН, НАО, ЦОП, ЦПИ, ОРЦ, ДТО, ДОПП, ДОКО, ЦПМ</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В течение учебного года, по графику</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Дополнительные данные </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Анкетирование учителей, обучающихся, администрации, родителей </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НАО, обученные специалисты, 20 замов </w:t>
            </w:r>
            <w:proofErr w:type="gramStart"/>
            <w:r w:rsidRPr="00BA048E">
              <w:rPr>
                <w:rFonts w:ascii="Times New Roman" w:eastAsia="Times New Roman" w:hAnsi="Times New Roman" w:cs="Times New Roman"/>
                <w:sz w:val="24"/>
                <w:szCs w:val="24"/>
              </w:rPr>
              <w:t>по</w:t>
            </w:r>
            <w:proofErr w:type="gramEnd"/>
            <w:r w:rsidRPr="00BA048E">
              <w:rPr>
                <w:rFonts w:ascii="Times New Roman" w:eastAsia="Times New Roman" w:hAnsi="Times New Roman" w:cs="Times New Roman"/>
                <w:sz w:val="24"/>
                <w:szCs w:val="24"/>
              </w:rPr>
              <w:t xml:space="preserve"> ПЭР НИШ</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Конец 2-ой четверть (декабрь 2015)</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Данные по результатам анкетирования</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lastRenderedPageBreak/>
              <w:t>Анализ и триангуляция обработанных данных</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НАО, ЦОП, ЦПИ, ОРЦ, ДОПП, ДОКО, ЦПМ.</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Январь 2016</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По результатам анализа формирование списка проблемных вопросов, требующих валидации во время визитов в школы</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Визиты в пилотные школы</w:t>
            </w:r>
          </w:p>
          <w:p w:rsidR="00BA048E" w:rsidRPr="00BA048E" w:rsidRDefault="00BA048E" w:rsidP="00220E99">
            <w:pPr>
              <w:rPr>
                <w:rFonts w:ascii="Times New Roman" w:hAnsi="Times New Roman" w:cs="Times New Roman"/>
                <w:sz w:val="24"/>
                <w:szCs w:val="24"/>
              </w:rPr>
            </w:pP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НАО, обученные  специалисты, ЦОП, ЦПИ, ОРЦ, ДТО, ДОПП, ДОКО, ЦПМ. </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Февраль 2016</w:t>
            </w:r>
          </w:p>
        </w:tc>
        <w:tc>
          <w:tcPr>
            <w:tcW w:w="4404" w:type="dxa"/>
            <w:tcBorders>
              <w:top w:val="single" w:sz="4" w:space="0" w:color="000000"/>
              <w:left w:val="single" w:sz="4" w:space="0" w:color="000000"/>
              <w:bottom w:val="single" w:sz="4" w:space="0" w:color="000000"/>
              <w:right w:val="single" w:sz="4" w:space="0" w:color="000000"/>
            </w:tcBorders>
            <w:vAlign w:val="center"/>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Собранные данные по проблемным вопросам</w:t>
            </w:r>
          </w:p>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Разработанные рекомендации для школ и подразделений АОО/МОН по итогам визитов</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Анализ и триангуляция собранных данных</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НАО, обученные специалисты, ЦОП, ЦПИ, ОРЦ,  ДОПП, ДОКО, ЦПМ, ДТО</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Март 2016</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Дополненные промежуточные отчеты по предметам</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Проведение диагностики на выходе в пилотных и контрольных школах </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НАО, ЦПИ, обученные специалисты</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Апрель 2016</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Результаты тестирования</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Обновление статистических данных</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НАО, ЦПИ</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Апрель 2016</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hAnsi="Times New Roman" w:cs="Times New Roman"/>
                <w:sz w:val="24"/>
                <w:szCs w:val="24"/>
              </w:rPr>
              <w:t>Уточненная база данных</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Пересмотр и доработка учебных программ, системы оценивания, УМК и т.д.</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НАО, ЦОП, ЦПИ, ОРЦ</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Май-июнь 2016</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Пересмотренные документы.</w:t>
            </w:r>
          </w:p>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Итоговые отчеты по предметам.</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Подготовка и согласование единого аналитического отчета (полная и краткая версии) по результатам мониторинга </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eastAsia="Times New Roman" w:hAnsi="Times New Roman" w:cs="Times New Roman"/>
                <w:sz w:val="24"/>
                <w:szCs w:val="24"/>
              </w:rPr>
            </w:pPr>
            <w:r w:rsidRPr="00BA048E">
              <w:rPr>
                <w:rFonts w:ascii="Times New Roman" w:eastAsia="Times New Roman" w:hAnsi="Times New Roman" w:cs="Times New Roman"/>
                <w:sz w:val="24"/>
                <w:szCs w:val="24"/>
              </w:rPr>
              <w:t xml:space="preserve"> Свод – НАО и ДТО </w:t>
            </w:r>
          </w:p>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 xml:space="preserve">(НАО, ЦОП, </w:t>
            </w:r>
            <w:r w:rsidRPr="00BA048E">
              <w:rPr>
                <w:rFonts w:ascii="Times New Roman" w:eastAsia="Times New Roman" w:hAnsi="Times New Roman" w:cs="Times New Roman"/>
                <w:sz w:val="24"/>
                <w:szCs w:val="24"/>
              </w:rPr>
              <w:lastRenderedPageBreak/>
              <w:t xml:space="preserve">ЦПИ, ОРЦ,  ДОКО, ЦПМ, ДОПП) </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lastRenderedPageBreak/>
              <w:t>Июнь 2016</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Итоговый аналитический отчет с рекомендациями</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lastRenderedPageBreak/>
              <w:t>Предоставление пересмотренных документов на утверждение в Координационный совет МОН РК</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НАО, ДТО</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Июнь 2016</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Утверждение пересмотренных документов</w:t>
            </w:r>
          </w:p>
        </w:tc>
      </w:tr>
      <w:tr w:rsidR="00BA048E" w:rsidRPr="00BA048E" w:rsidTr="00220E99">
        <w:tc>
          <w:tcPr>
            <w:tcW w:w="5387" w:type="dxa"/>
            <w:gridSpan w:val="2"/>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Презентация итогов апробации на республиканской августовской конференции</w:t>
            </w:r>
          </w:p>
        </w:tc>
        <w:tc>
          <w:tcPr>
            <w:tcW w:w="2118"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МОН РК, АОО</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Август 2016</w:t>
            </w:r>
          </w:p>
        </w:tc>
        <w:tc>
          <w:tcPr>
            <w:tcW w:w="4404" w:type="dxa"/>
            <w:tcBorders>
              <w:top w:val="single" w:sz="4" w:space="0" w:color="000000"/>
              <w:left w:val="single" w:sz="4" w:space="0" w:color="000000"/>
              <w:bottom w:val="single" w:sz="4" w:space="0" w:color="000000"/>
              <w:right w:val="single" w:sz="4" w:space="0" w:color="000000"/>
            </w:tcBorders>
            <w:vAlign w:val="center"/>
            <w:hideMark/>
          </w:tcPr>
          <w:p w:rsidR="00BA048E" w:rsidRPr="00BA048E" w:rsidRDefault="00BA048E" w:rsidP="00220E99">
            <w:pPr>
              <w:rPr>
                <w:rFonts w:ascii="Times New Roman" w:hAnsi="Times New Roman" w:cs="Times New Roman"/>
                <w:sz w:val="24"/>
                <w:szCs w:val="24"/>
              </w:rPr>
            </w:pPr>
            <w:r w:rsidRPr="00BA048E">
              <w:rPr>
                <w:rFonts w:ascii="Times New Roman" w:eastAsia="Times New Roman" w:hAnsi="Times New Roman" w:cs="Times New Roman"/>
                <w:sz w:val="24"/>
                <w:szCs w:val="24"/>
              </w:rPr>
              <w:t>Выступление, презентация</w:t>
            </w:r>
          </w:p>
        </w:tc>
      </w:tr>
    </w:tbl>
    <w:p w:rsidR="00BA048E" w:rsidRPr="00BA048E" w:rsidRDefault="00BA048E" w:rsidP="00BA048E">
      <w:pPr>
        <w:ind w:firstLine="567"/>
        <w:rPr>
          <w:rFonts w:ascii="Times New Roman" w:hAnsi="Times New Roman" w:cs="Times New Roman"/>
          <w:sz w:val="24"/>
          <w:szCs w:val="24"/>
        </w:rPr>
      </w:pPr>
    </w:p>
    <w:p w:rsidR="00BA048E" w:rsidRPr="00BA048E" w:rsidRDefault="00BA048E" w:rsidP="00BA048E">
      <w:pPr>
        <w:rPr>
          <w:rFonts w:ascii="Times New Roman" w:hAnsi="Times New Roman" w:cs="Times New Roman"/>
          <w:i/>
          <w:szCs w:val="28"/>
        </w:rPr>
      </w:pPr>
      <w:r w:rsidRPr="00BA048E">
        <w:rPr>
          <w:rFonts w:ascii="Times New Roman" w:hAnsi="Times New Roman" w:cs="Times New Roman"/>
          <w:i/>
          <w:szCs w:val="28"/>
        </w:rPr>
        <w:t>Сокращения и обозначения:</w:t>
      </w:r>
    </w:p>
    <w:p w:rsidR="00BA048E" w:rsidRPr="00BA048E" w:rsidRDefault="00BA048E" w:rsidP="00BA048E">
      <w:pPr>
        <w:rPr>
          <w:rFonts w:ascii="Times New Roman" w:hAnsi="Times New Roman" w:cs="Times New Roman"/>
          <w:i/>
          <w:szCs w:val="28"/>
        </w:rPr>
      </w:pPr>
    </w:p>
    <w:p w:rsidR="00BA048E" w:rsidRPr="00BA048E" w:rsidRDefault="00BA048E" w:rsidP="00BA048E">
      <w:pPr>
        <w:rPr>
          <w:rFonts w:ascii="Times New Roman" w:hAnsi="Times New Roman" w:cs="Times New Roman"/>
          <w:i/>
          <w:szCs w:val="28"/>
        </w:rPr>
      </w:pPr>
      <w:r w:rsidRPr="00BA048E">
        <w:rPr>
          <w:rFonts w:ascii="Times New Roman" w:hAnsi="Times New Roman" w:cs="Times New Roman"/>
          <w:i/>
          <w:szCs w:val="28"/>
        </w:rPr>
        <w:t>Зам</w:t>
      </w:r>
      <w:proofErr w:type="gramStart"/>
      <w:r w:rsidRPr="00BA048E">
        <w:rPr>
          <w:rFonts w:ascii="Times New Roman" w:hAnsi="Times New Roman" w:cs="Times New Roman"/>
          <w:i/>
          <w:szCs w:val="28"/>
        </w:rPr>
        <w:t>.п</w:t>
      </w:r>
      <w:proofErr w:type="gramEnd"/>
      <w:r w:rsidRPr="00BA048E">
        <w:rPr>
          <w:rFonts w:ascii="Times New Roman" w:hAnsi="Times New Roman" w:cs="Times New Roman"/>
          <w:i/>
          <w:szCs w:val="28"/>
        </w:rPr>
        <w:t>о ПЭР – заместитель директора по профильно-экспериментальной работе</w:t>
      </w:r>
    </w:p>
    <w:p w:rsidR="00BA048E" w:rsidRPr="00BA048E" w:rsidRDefault="00BA048E" w:rsidP="00BA048E">
      <w:pPr>
        <w:rPr>
          <w:rFonts w:ascii="Times New Roman" w:hAnsi="Times New Roman" w:cs="Times New Roman"/>
          <w:i/>
          <w:szCs w:val="28"/>
        </w:rPr>
      </w:pPr>
      <w:r w:rsidRPr="00BA048E">
        <w:rPr>
          <w:rFonts w:ascii="Times New Roman" w:hAnsi="Times New Roman" w:cs="Times New Roman"/>
          <w:i/>
          <w:szCs w:val="28"/>
        </w:rPr>
        <w:t>Структурные подразделения АОО «Назарбаев Интеллектуальные школы»:</w:t>
      </w:r>
    </w:p>
    <w:p w:rsidR="00BA048E" w:rsidRPr="00BA048E" w:rsidRDefault="00BA048E" w:rsidP="00BA048E">
      <w:pPr>
        <w:rPr>
          <w:rFonts w:ascii="Times New Roman" w:hAnsi="Times New Roman" w:cs="Times New Roman"/>
          <w:i/>
          <w:szCs w:val="28"/>
        </w:rPr>
      </w:pPr>
      <w:r w:rsidRPr="00BA048E">
        <w:rPr>
          <w:rFonts w:ascii="Times New Roman" w:hAnsi="Times New Roman" w:cs="Times New Roman"/>
          <w:i/>
          <w:szCs w:val="28"/>
        </w:rPr>
        <w:t>ДОКО – Департамент оценки к</w:t>
      </w:r>
      <w:r w:rsidR="001C3A8C">
        <w:rPr>
          <w:rFonts w:ascii="Times New Roman" w:hAnsi="Times New Roman" w:cs="Times New Roman"/>
          <w:i/>
          <w:szCs w:val="28"/>
        </w:rPr>
        <w:t>а</w:t>
      </w:r>
      <w:r w:rsidRPr="00BA048E">
        <w:rPr>
          <w:rFonts w:ascii="Times New Roman" w:hAnsi="Times New Roman" w:cs="Times New Roman"/>
          <w:i/>
          <w:szCs w:val="28"/>
        </w:rPr>
        <w:t>чества образования</w:t>
      </w:r>
    </w:p>
    <w:p w:rsidR="00BA048E" w:rsidRPr="00BA048E" w:rsidRDefault="00BA048E" w:rsidP="00BA048E">
      <w:pPr>
        <w:rPr>
          <w:rFonts w:ascii="Times New Roman" w:hAnsi="Times New Roman" w:cs="Times New Roman"/>
          <w:i/>
          <w:szCs w:val="28"/>
        </w:rPr>
      </w:pPr>
      <w:r w:rsidRPr="00BA048E">
        <w:rPr>
          <w:rFonts w:ascii="Times New Roman" w:hAnsi="Times New Roman" w:cs="Times New Roman"/>
          <w:i/>
          <w:szCs w:val="28"/>
        </w:rPr>
        <w:t>ДОПП – Департамент образовательной политики и программ</w:t>
      </w:r>
    </w:p>
    <w:p w:rsidR="00BA048E" w:rsidRPr="00BA048E" w:rsidRDefault="00BA048E" w:rsidP="00BA048E">
      <w:pPr>
        <w:rPr>
          <w:rFonts w:ascii="Times New Roman" w:hAnsi="Times New Roman" w:cs="Times New Roman"/>
          <w:i/>
          <w:szCs w:val="28"/>
        </w:rPr>
      </w:pPr>
      <w:r w:rsidRPr="00BA048E">
        <w:rPr>
          <w:rFonts w:ascii="Times New Roman" w:hAnsi="Times New Roman" w:cs="Times New Roman"/>
          <w:i/>
          <w:szCs w:val="28"/>
        </w:rPr>
        <w:t>ДТО – Департамент трансляции опыта</w:t>
      </w:r>
    </w:p>
    <w:p w:rsidR="00BA048E" w:rsidRPr="00BA048E" w:rsidRDefault="00BA048E" w:rsidP="00BA048E">
      <w:pPr>
        <w:rPr>
          <w:rFonts w:ascii="Times New Roman" w:hAnsi="Times New Roman" w:cs="Times New Roman"/>
          <w:i/>
          <w:szCs w:val="28"/>
        </w:rPr>
      </w:pPr>
      <w:r w:rsidRPr="00BA048E">
        <w:rPr>
          <w:rFonts w:ascii="Times New Roman" w:hAnsi="Times New Roman" w:cs="Times New Roman"/>
          <w:i/>
          <w:szCs w:val="28"/>
        </w:rPr>
        <w:t>ОРЦ – Образовательный ресурсный центр</w:t>
      </w:r>
    </w:p>
    <w:p w:rsidR="00BA048E" w:rsidRPr="00BA048E" w:rsidRDefault="00BA048E" w:rsidP="00BA048E">
      <w:pPr>
        <w:rPr>
          <w:rFonts w:ascii="Times New Roman" w:hAnsi="Times New Roman" w:cs="Times New Roman"/>
          <w:i/>
          <w:szCs w:val="28"/>
        </w:rPr>
      </w:pPr>
      <w:r w:rsidRPr="00BA048E">
        <w:rPr>
          <w:rFonts w:ascii="Times New Roman" w:hAnsi="Times New Roman" w:cs="Times New Roman"/>
          <w:i/>
          <w:szCs w:val="28"/>
        </w:rPr>
        <w:t>ЦОП – Центр образовательных программ</w:t>
      </w:r>
    </w:p>
    <w:p w:rsidR="00BA048E" w:rsidRPr="00BA048E" w:rsidRDefault="00BA048E" w:rsidP="00BA048E">
      <w:pPr>
        <w:rPr>
          <w:rFonts w:ascii="Times New Roman" w:hAnsi="Times New Roman" w:cs="Times New Roman"/>
          <w:i/>
          <w:szCs w:val="28"/>
        </w:rPr>
      </w:pPr>
      <w:r w:rsidRPr="00BA048E">
        <w:rPr>
          <w:rFonts w:ascii="Times New Roman" w:hAnsi="Times New Roman" w:cs="Times New Roman"/>
          <w:i/>
          <w:szCs w:val="28"/>
        </w:rPr>
        <w:t>ЦПИ – Центр педагогических измерений</w:t>
      </w:r>
    </w:p>
    <w:p w:rsidR="00BA048E" w:rsidRPr="00BA048E" w:rsidRDefault="00BA048E" w:rsidP="00BA048E">
      <w:pPr>
        <w:rPr>
          <w:rFonts w:ascii="Times New Roman" w:hAnsi="Times New Roman" w:cs="Times New Roman"/>
          <w:i/>
          <w:szCs w:val="28"/>
        </w:rPr>
      </w:pPr>
      <w:r w:rsidRPr="00BA048E">
        <w:rPr>
          <w:rFonts w:ascii="Times New Roman" w:hAnsi="Times New Roman" w:cs="Times New Roman"/>
          <w:i/>
          <w:szCs w:val="28"/>
        </w:rPr>
        <w:t>ЦПМ – Центр педагогического мастерства</w:t>
      </w:r>
    </w:p>
    <w:p w:rsidR="00BA048E" w:rsidRPr="00BA048E" w:rsidRDefault="00BA048E" w:rsidP="00BA048E">
      <w:pPr>
        <w:sectPr w:rsidR="00BA048E" w:rsidRPr="00BA048E" w:rsidSect="00BA048E">
          <w:pgSz w:w="16838" w:h="11906" w:orient="landscape"/>
          <w:pgMar w:top="851" w:right="1134" w:bottom="1701" w:left="1134" w:header="709" w:footer="709" w:gutter="0"/>
          <w:cols w:space="708"/>
          <w:docGrid w:linePitch="360"/>
        </w:sectPr>
      </w:pPr>
    </w:p>
    <w:p w:rsidR="00BA048E" w:rsidRPr="00BA048E" w:rsidRDefault="00BA048E" w:rsidP="00BA048E">
      <w:pPr>
        <w:spacing w:after="0" w:line="240" w:lineRule="auto"/>
        <w:ind w:left="5529"/>
        <w:jc w:val="right"/>
        <w:outlineLvl w:val="1"/>
        <w:rPr>
          <w:rFonts w:ascii="Times New Roman" w:hAnsi="Times New Roman" w:cs="Times New Roman"/>
          <w:b/>
          <w:bCs/>
          <w:sz w:val="28"/>
          <w:szCs w:val="28"/>
        </w:rPr>
      </w:pPr>
      <w:r w:rsidRPr="00BA048E">
        <w:rPr>
          <w:rFonts w:ascii="Times New Roman" w:hAnsi="Times New Roman" w:cs="Times New Roman"/>
        </w:rPr>
        <w:lastRenderedPageBreak/>
        <w:t>Приложение 6</w:t>
      </w:r>
    </w:p>
    <w:p w:rsidR="00BA048E" w:rsidRPr="00BA048E" w:rsidRDefault="00BA048E" w:rsidP="00BA048E">
      <w:pPr>
        <w:spacing w:after="0" w:line="240" w:lineRule="auto"/>
        <w:jc w:val="both"/>
        <w:rPr>
          <w:rFonts w:ascii="Times New Roman" w:hAnsi="Times New Roman" w:cs="Times New Roman"/>
          <w:b/>
          <w:bCs/>
          <w:sz w:val="28"/>
          <w:szCs w:val="28"/>
        </w:rPr>
      </w:pPr>
    </w:p>
    <w:p w:rsidR="00BA048E" w:rsidRPr="00BA048E" w:rsidRDefault="00BA048E" w:rsidP="00BA048E">
      <w:pPr>
        <w:spacing w:after="0" w:line="240" w:lineRule="auto"/>
        <w:jc w:val="center"/>
        <w:rPr>
          <w:rFonts w:ascii="Times New Roman" w:hAnsi="Times New Roman" w:cs="Times New Roman"/>
          <w:sz w:val="28"/>
          <w:szCs w:val="28"/>
        </w:rPr>
      </w:pPr>
      <w:r w:rsidRPr="00BA048E">
        <w:rPr>
          <w:rFonts w:ascii="Times New Roman" w:hAnsi="Times New Roman" w:cs="Times New Roman"/>
          <w:b/>
          <w:bCs/>
          <w:sz w:val="28"/>
          <w:szCs w:val="28"/>
        </w:rPr>
        <w:t>Положение</w:t>
      </w:r>
    </w:p>
    <w:p w:rsidR="00BA048E" w:rsidRPr="00BA048E" w:rsidRDefault="00BA048E" w:rsidP="00BA048E">
      <w:pPr>
        <w:tabs>
          <w:tab w:val="left" w:pos="7465"/>
        </w:tabs>
        <w:spacing w:after="0" w:line="240" w:lineRule="auto"/>
        <w:ind w:firstLine="360"/>
        <w:jc w:val="center"/>
        <w:outlineLvl w:val="3"/>
        <w:rPr>
          <w:rFonts w:ascii="Times New Roman" w:hAnsi="Times New Roman" w:cs="Times New Roman"/>
          <w:sz w:val="28"/>
          <w:szCs w:val="28"/>
        </w:rPr>
      </w:pPr>
      <w:bookmarkStart w:id="12" w:name="bookmark4"/>
      <w:r w:rsidRPr="00BA048E">
        <w:rPr>
          <w:rFonts w:ascii="Times New Roman" w:hAnsi="Times New Roman" w:cs="Times New Roman"/>
          <w:b/>
          <w:bCs/>
          <w:sz w:val="28"/>
          <w:szCs w:val="28"/>
        </w:rPr>
        <w:t>О Координационном совете по обеспечению апробации</w:t>
      </w:r>
      <w:r w:rsidRPr="00BA048E">
        <w:rPr>
          <w:rFonts w:ascii="Times New Roman" w:hAnsi="Times New Roman" w:cs="Times New Roman"/>
          <w:b/>
          <w:bCs/>
          <w:sz w:val="28"/>
          <w:szCs w:val="28"/>
        </w:rPr>
        <w:br/>
        <w:t>образовательных программ предшкольной подготовки, учебных</w:t>
      </w:r>
      <w:r w:rsidRPr="00BA048E">
        <w:rPr>
          <w:rFonts w:ascii="Times New Roman" w:hAnsi="Times New Roman" w:cs="Times New Roman"/>
          <w:b/>
          <w:bCs/>
          <w:sz w:val="28"/>
          <w:szCs w:val="28"/>
        </w:rPr>
        <w:br/>
        <w:t xml:space="preserve">программ, учебников и учебно-методических комплексов </w:t>
      </w:r>
      <w:proofErr w:type="gramStart"/>
      <w:r w:rsidRPr="00BA048E">
        <w:rPr>
          <w:rFonts w:ascii="Times New Roman" w:hAnsi="Times New Roman" w:cs="Times New Roman"/>
          <w:b/>
          <w:bCs/>
          <w:sz w:val="28"/>
          <w:szCs w:val="28"/>
        </w:rPr>
        <w:t>начального</w:t>
      </w:r>
      <w:proofErr w:type="gramEnd"/>
      <w:r w:rsidRPr="00BA048E">
        <w:rPr>
          <w:rFonts w:ascii="Times New Roman" w:hAnsi="Times New Roman" w:cs="Times New Roman"/>
          <w:b/>
          <w:bCs/>
          <w:sz w:val="28"/>
          <w:szCs w:val="28"/>
        </w:rPr>
        <w:t>,</w:t>
      </w:r>
      <w:bookmarkEnd w:id="12"/>
    </w:p>
    <w:p w:rsidR="00BA048E" w:rsidRPr="00BA048E" w:rsidRDefault="00BA048E" w:rsidP="00BA048E">
      <w:pPr>
        <w:spacing w:after="0" w:line="240" w:lineRule="auto"/>
        <w:ind w:firstLine="360"/>
        <w:jc w:val="center"/>
        <w:rPr>
          <w:rFonts w:ascii="Times New Roman" w:hAnsi="Times New Roman" w:cs="Times New Roman"/>
          <w:sz w:val="28"/>
          <w:szCs w:val="28"/>
        </w:rPr>
      </w:pPr>
      <w:r w:rsidRPr="00BA048E">
        <w:rPr>
          <w:rFonts w:ascii="Times New Roman" w:hAnsi="Times New Roman" w:cs="Times New Roman"/>
          <w:b/>
          <w:bCs/>
          <w:sz w:val="28"/>
          <w:szCs w:val="28"/>
        </w:rPr>
        <w:t>основного среднего, общего среднего образования</w:t>
      </w:r>
    </w:p>
    <w:p w:rsidR="00BA048E" w:rsidRPr="00BA048E" w:rsidRDefault="00BA048E" w:rsidP="00BA048E">
      <w:pPr>
        <w:tabs>
          <w:tab w:val="left" w:pos="1133"/>
        </w:tabs>
        <w:spacing w:after="0" w:line="240" w:lineRule="auto"/>
        <w:jc w:val="both"/>
        <w:outlineLvl w:val="3"/>
        <w:rPr>
          <w:rFonts w:ascii="Times New Roman" w:hAnsi="Times New Roman" w:cs="Times New Roman"/>
          <w:b/>
          <w:bCs/>
          <w:sz w:val="28"/>
          <w:szCs w:val="28"/>
        </w:rPr>
      </w:pPr>
      <w:bookmarkStart w:id="13" w:name="bookmark5"/>
    </w:p>
    <w:p w:rsidR="00BA048E" w:rsidRPr="00BA048E" w:rsidRDefault="00BA048E" w:rsidP="00BA048E">
      <w:pPr>
        <w:tabs>
          <w:tab w:val="left" w:pos="1133"/>
        </w:tabs>
        <w:spacing w:after="0" w:line="240" w:lineRule="auto"/>
        <w:ind w:firstLine="567"/>
        <w:jc w:val="both"/>
        <w:outlineLvl w:val="3"/>
        <w:rPr>
          <w:rFonts w:ascii="Times New Roman" w:hAnsi="Times New Roman" w:cs="Times New Roman"/>
          <w:sz w:val="28"/>
          <w:szCs w:val="28"/>
        </w:rPr>
      </w:pPr>
      <w:r w:rsidRPr="00BA048E">
        <w:rPr>
          <w:rFonts w:ascii="Times New Roman" w:hAnsi="Times New Roman" w:cs="Times New Roman"/>
          <w:b/>
          <w:bCs/>
          <w:sz w:val="28"/>
          <w:szCs w:val="28"/>
        </w:rPr>
        <w:t>1. Общие положения</w:t>
      </w:r>
      <w:bookmarkEnd w:id="13"/>
    </w:p>
    <w:p w:rsidR="00BA048E" w:rsidRPr="00BA048E" w:rsidRDefault="00BA048E" w:rsidP="00BA048E">
      <w:pPr>
        <w:pStyle w:val="a9"/>
        <w:numPr>
          <w:ilvl w:val="0"/>
          <w:numId w:val="72"/>
        </w:numPr>
        <w:tabs>
          <w:tab w:val="left" w:pos="1133"/>
          <w:tab w:val="left" w:pos="4072"/>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Настоящее Положение о Координационном совете (далее - Положение) по обеспечению апробации образовательных программ предшкольной подготовки, учебных программ, учебников и учебно-методических комплексов начального, основного среднего, общего среднего образования (дале</w:t>
      </w:r>
      <w:proofErr w:type="gramStart"/>
      <w:r w:rsidRPr="00BA048E">
        <w:rPr>
          <w:rFonts w:ascii="Times New Roman" w:hAnsi="Times New Roman" w:cs="Times New Roman"/>
          <w:sz w:val="28"/>
          <w:szCs w:val="28"/>
        </w:rPr>
        <w:t>е-</w:t>
      </w:r>
      <w:proofErr w:type="gramEnd"/>
      <w:r w:rsidRPr="00BA048E">
        <w:rPr>
          <w:rFonts w:ascii="Times New Roman" w:hAnsi="Times New Roman" w:cs="Times New Roman"/>
          <w:sz w:val="28"/>
          <w:szCs w:val="28"/>
        </w:rPr>
        <w:t xml:space="preserve"> Координационный совет) разработано в целях координации и повышения эффективности деятельности государственных органов управления образования, подведомственных Министерству образования и науки Республики Казахстан (далее-Министерство) организаций, пилотных школ и других соответствующих организаций по обеспечению апробации учебных программ, учебников и учебно-методических комплексов начального, основного среднего, общего среднего образования.</w:t>
      </w:r>
    </w:p>
    <w:p w:rsidR="00BA048E" w:rsidRPr="00BA048E" w:rsidRDefault="00BA048E" w:rsidP="00BA048E">
      <w:pPr>
        <w:pStyle w:val="a9"/>
        <w:numPr>
          <w:ilvl w:val="0"/>
          <w:numId w:val="72"/>
        </w:numPr>
        <w:tabs>
          <w:tab w:val="left" w:pos="1133"/>
          <w:tab w:val="left" w:pos="1786"/>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Координационный совет является консультативно-совещательным органом и в своей деятельности руководствуется законодательством</w:t>
      </w:r>
      <w:r w:rsidRPr="00BA048E">
        <w:rPr>
          <w:rFonts w:ascii="Times New Roman" w:hAnsi="Times New Roman" w:cs="Times New Roman"/>
          <w:sz w:val="28"/>
          <w:szCs w:val="28"/>
        </w:rPr>
        <w:br/>
        <w:t>Республики Казахстан и настоящим Положением. Решения Координационного совета носят рекомендательный характер.</w:t>
      </w:r>
    </w:p>
    <w:p w:rsidR="00BA048E" w:rsidRPr="00BA048E" w:rsidRDefault="00BA048E" w:rsidP="00BA048E">
      <w:pPr>
        <w:pStyle w:val="a9"/>
        <w:numPr>
          <w:ilvl w:val="0"/>
          <w:numId w:val="72"/>
        </w:numPr>
        <w:tabs>
          <w:tab w:val="left" w:pos="1133"/>
          <w:tab w:val="left" w:pos="4210"/>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Совет создается на период апробации учебных программ, учебников и учебно-методических комплексов начального, основного среднего, общего</w:t>
      </w:r>
      <w:bookmarkStart w:id="14" w:name="bookmark6"/>
      <w:r w:rsidRPr="00BA048E">
        <w:rPr>
          <w:rFonts w:ascii="Times New Roman" w:hAnsi="Times New Roman" w:cs="Times New Roman"/>
          <w:sz w:val="28"/>
          <w:szCs w:val="28"/>
        </w:rPr>
        <w:t xml:space="preserve"> среднего образования.</w:t>
      </w:r>
      <w:bookmarkEnd w:id="14"/>
    </w:p>
    <w:p w:rsidR="00BA048E" w:rsidRPr="00BA048E" w:rsidRDefault="00BA048E" w:rsidP="00BA048E">
      <w:pPr>
        <w:tabs>
          <w:tab w:val="left" w:pos="1133"/>
          <w:tab w:val="left" w:pos="2373"/>
        </w:tabs>
        <w:spacing w:after="0" w:line="240" w:lineRule="auto"/>
        <w:ind w:firstLine="567"/>
        <w:jc w:val="both"/>
        <w:outlineLvl w:val="3"/>
        <w:rPr>
          <w:rFonts w:ascii="Times New Roman" w:hAnsi="Times New Roman" w:cs="Times New Roman"/>
          <w:sz w:val="28"/>
          <w:szCs w:val="28"/>
        </w:rPr>
      </w:pPr>
      <w:bookmarkStart w:id="15" w:name="bookmark7"/>
      <w:r w:rsidRPr="00BA048E">
        <w:rPr>
          <w:rFonts w:ascii="Times New Roman" w:hAnsi="Times New Roman" w:cs="Times New Roman"/>
          <w:b/>
          <w:bCs/>
          <w:sz w:val="28"/>
          <w:szCs w:val="28"/>
        </w:rPr>
        <w:t>2. Задачи, функции и полномочия Координационного совета</w:t>
      </w:r>
      <w:bookmarkEnd w:id="15"/>
    </w:p>
    <w:p w:rsidR="00BA048E" w:rsidRPr="00BA048E" w:rsidRDefault="00BA048E" w:rsidP="00BA048E">
      <w:pPr>
        <w:pStyle w:val="a9"/>
        <w:numPr>
          <w:ilvl w:val="0"/>
          <w:numId w:val="72"/>
        </w:numPr>
        <w:tabs>
          <w:tab w:val="left" w:pos="1133"/>
          <w:tab w:val="left" w:pos="4073"/>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Основными задачами Координационного совета являются:</w:t>
      </w:r>
    </w:p>
    <w:p w:rsidR="00BA048E" w:rsidRPr="00BA048E" w:rsidRDefault="00BA048E" w:rsidP="00BA048E">
      <w:pPr>
        <w:tabs>
          <w:tab w:val="left" w:pos="1133"/>
          <w:tab w:val="left" w:pos="4421"/>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1) определение основных направлений работы по апробации учебных</w:t>
      </w:r>
      <w:bookmarkStart w:id="16" w:name="bookmark8"/>
      <w:r w:rsidRPr="00BA048E">
        <w:rPr>
          <w:rFonts w:ascii="Times New Roman" w:hAnsi="Times New Roman" w:cs="Times New Roman"/>
          <w:sz w:val="28"/>
          <w:szCs w:val="28"/>
        </w:rPr>
        <w:t xml:space="preserve"> программ, учебников и учебно-методических комплексов начального,</w:t>
      </w:r>
      <w:bookmarkEnd w:id="16"/>
      <w:r w:rsidRPr="00BA048E">
        <w:rPr>
          <w:rFonts w:ascii="Times New Roman" w:hAnsi="Times New Roman" w:cs="Times New Roman"/>
          <w:sz w:val="28"/>
          <w:szCs w:val="28"/>
        </w:rPr>
        <w:t xml:space="preserve"> основного среднего, общего среднего образования для последующего анализа и обсуждения результатов апробации, ее динамики, а также прогнозирование тенденций для внедрения обновленного содержания среднего образования;</w:t>
      </w:r>
    </w:p>
    <w:p w:rsidR="00BA048E" w:rsidRPr="00BA048E" w:rsidRDefault="00BA048E" w:rsidP="00BA048E">
      <w:pPr>
        <w:tabs>
          <w:tab w:val="left" w:pos="1133"/>
          <w:tab w:val="left" w:pos="4481"/>
        </w:tabs>
        <w:spacing w:after="0" w:line="240" w:lineRule="auto"/>
        <w:ind w:firstLine="567"/>
        <w:jc w:val="both"/>
        <w:rPr>
          <w:rFonts w:ascii="Times New Roman" w:hAnsi="Times New Roman" w:cs="Times New Roman"/>
          <w:sz w:val="28"/>
          <w:szCs w:val="28"/>
        </w:rPr>
      </w:pPr>
      <w:proofErr w:type="gramStart"/>
      <w:r w:rsidRPr="00BA048E">
        <w:rPr>
          <w:rFonts w:ascii="Times New Roman" w:hAnsi="Times New Roman" w:cs="Times New Roman"/>
          <w:sz w:val="28"/>
          <w:szCs w:val="28"/>
        </w:rPr>
        <w:t>2) выработка согласованных предложении и действии, направленных на</w:t>
      </w:r>
      <w:r w:rsidRPr="00BA048E">
        <w:rPr>
          <w:rFonts w:ascii="Times New Roman" w:hAnsi="Times New Roman" w:cs="Times New Roman"/>
          <w:sz w:val="28"/>
          <w:szCs w:val="28"/>
        </w:rPr>
        <w:br/>
        <w:t>повышение эффективности деятельности всех субъектов, задействованных в</w:t>
      </w:r>
      <w:r w:rsidRPr="00BA048E">
        <w:rPr>
          <w:rFonts w:ascii="Times New Roman" w:hAnsi="Times New Roman" w:cs="Times New Roman"/>
          <w:sz w:val="28"/>
          <w:szCs w:val="28"/>
        </w:rPr>
        <w:br/>
        <w:t>обеспечении, поддержке и реализации апробации учебных программ,</w:t>
      </w:r>
      <w:r w:rsidRPr="00BA048E">
        <w:rPr>
          <w:rFonts w:ascii="Times New Roman" w:hAnsi="Times New Roman" w:cs="Times New Roman"/>
          <w:sz w:val="28"/>
          <w:szCs w:val="28"/>
        </w:rPr>
        <w:br/>
        <w:t>учебников и учебно-методических комплексов начального, основного среднего, общего среднего образования;</w:t>
      </w:r>
      <w:proofErr w:type="gramEnd"/>
    </w:p>
    <w:p w:rsidR="00BA048E" w:rsidRPr="00BA048E" w:rsidRDefault="00BA048E" w:rsidP="00BA048E">
      <w:pPr>
        <w:tabs>
          <w:tab w:val="left" w:pos="1133"/>
          <w:tab w:val="left" w:pos="4366"/>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3) разработка и утверждение рекомендаций и предложений по апробации учебных программ, учебников и учебно-методических комплексов начального, основного среднего, общего среднего образования, критериальной системы оценивания;</w:t>
      </w:r>
    </w:p>
    <w:p w:rsidR="00BA048E" w:rsidRPr="00BA048E" w:rsidRDefault="00BA048E" w:rsidP="00BA048E">
      <w:pPr>
        <w:tabs>
          <w:tab w:val="left" w:pos="1133"/>
          <w:tab w:val="left" w:pos="4807"/>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lastRenderedPageBreak/>
        <w:t>4) изучение и обобщение процесса работы по апробации учебных</w:t>
      </w:r>
      <w:r w:rsidRPr="00BA048E">
        <w:rPr>
          <w:rFonts w:ascii="Times New Roman" w:hAnsi="Times New Roman" w:cs="Times New Roman"/>
          <w:sz w:val="28"/>
          <w:szCs w:val="28"/>
        </w:rPr>
        <w:br/>
        <w:t>программ, учебников и учебно-методических комплексов начального, основного среднего, общего среднего образования;</w:t>
      </w:r>
    </w:p>
    <w:p w:rsidR="00BA048E" w:rsidRPr="00BA048E" w:rsidRDefault="00BA048E" w:rsidP="00BA048E">
      <w:pPr>
        <w:tabs>
          <w:tab w:val="left" w:pos="1133"/>
          <w:tab w:val="left" w:pos="5825"/>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5) содействие методическому и информационно-аналитическому</w:t>
      </w:r>
      <w:r w:rsidRPr="00BA048E">
        <w:rPr>
          <w:rFonts w:ascii="Times New Roman" w:hAnsi="Times New Roman" w:cs="Times New Roman"/>
          <w:sz w:val="28"/>
          <w:szCs w:val="28"/>
        </w:rPr>
        <w:br/>
        <w:t>обеспечению системы повышения квалификации педагогических кадров по</w:t>
      </w:r>
      <w:r w:rsidRPr="00BA048E">
        <w:rPr>
          <w:rFonts w:ascii="Times New Roman" w:hAnsi="Times New Roman" w:cs="Times New Roman"/>
          <w:sz w:val="28"/>
          <w:szCs w:val="28"/>
        </w:rPr>
        <w:br/>
        <w:t>вопросам апробации учебных программ, учебников и учебно-методических</w:t>
      </w:r>
      <w:r w:rsidRPr="00BA048E">
        <w:rPr>
          <w:rFonts w:ascii="Times New Roman" w:hAnsi="Times New Roman" w:cs="Times New Roman"/>
          <w:sz w:val="28"/>
          <w:szCs w:val="28"/>
        </w:rPr>
        <w:br/>
        <w:t>комплексов начального, основного среднего, общего среднего образования.</w:t>
      </w:r>
    </w:p>
    <w:p w:rsidR="00BA048E" w:rsidRPr="00BA048E" w:rsidRDefault="00BA048E" w:rsidP="00BA048E">
      <w:pPr>
        <w:pStyle w:val="a9"/>
        <w:numPr>
          <w:ilvl w:val="0"/>
          <w:numId w:val="72"/>
        </w:numPr>
        <w:tabs>
          <w:tab w:val="left" w:pos="1133"/>
          <w:tab w:val="left" w:pos="4214"/>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Основные функции Координационного совета:</w:t>
      </w:r>
    </w:p>
    <w:p w:rsidR="00BA048E" w:rsidRPr="00BA048E" w:rsidRDefault="00BA048E" w:rsidP="00BA048E">
      <w:pPr>
        <w:tabs>
          <w:tab w:val="left" w:pos="1133"/>
          <w:tab w:val="left" w:pos="16703"/>
          <w:tab w:val="left" w:pos="29524"/>
          <w:tab w:val="left" w:pos="-2791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bCs/>
          <w:sz w:val="28"/>
          <w:szCs w:val="28"/>
        </w:rPr>
        <w:t>1</w:t>
      </w:r>
      <w:r w:rsidRPr="00BA048E">
        <w:rPr>
          <w:rFonts w:ascii="Times New Roman" w:hAnsi="Times New Roman" w:cs="Times New Roman"/>
          <w:sz w:val="28"/>
          <w:szCs w:val="28"/>
        </w:rPr>
        <w:t>) подготовка предложений о внесении изменений и дополнений в</w:t>
      </w:r>
      <w:r w:rsidRPr="00BA048E">
        <w:rPr>
          <w:rFonts w:ascii="Times New Roman" w:hAnsi="Times New Roman" w:cs="Times New Roman"/>
          <w:sz w:val="28"/>
          <w:szCs w:val="28"/>
        </w:rPr>
        <w:br/>
        <w:t>действующее законодательство по вопросам, касающимся обеспечения</w:t>
      </w:r>
      <w:r w:rsidRPr="00BA048E">
        <w:rPr>
          <w:rFonts w:ascii="Times New Roman" w:hAnsi="Times New Roman" w:cs="Times New Roman"/>
          <w:sz w:val="28"/>
          <w:szCs w:val="28"/>
        </w:rPr>
        <w:br/>
        <w:t>введения обновленного содержания образования;</w:t>
      </w:r>
    </w:p>
    <w:p w:rsidR="00BA048E" w:rsidRPr="00BA048E" w:rsidRDefault="00BA048E" w:rsidP="00BA048E">
      <w:pPr>
        <w:tabs>
          <w:tab w:val="left" w:pos="1133"/>
          <w:tab w:val="left" w:pos="4943"/>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2) подготовка предложений </w:t>
      </w:r>
      <w:proofErr w:type="gramStart"/>
      <w:r w:rsidRPr="00BA048E">
        <w:rPr>
          <w:rFonts w:ascii="Times New Roman" w:hAnsi="Times New Roman" w:cs="Times New Roman"/>
          <w:sz w:val="28"/>
          <w:szCs w:val="28"/>
        </w:rPr>
        <w:t>по</w:t>
      </w:r>
      <w:proofErr w:type="gramEnd"/>
      <w:r w:rsidRPr="00BA048E">
        <w:rPr>
          <w:rFonts w:ascii="Times New Roman" w:hAnsi="Times New Roman" w:cs="Times New Roman"/>
          <w:sz w:val="28"/>
          <w:szCs w:val="28"/>
        </w:rPr>
        <w:t xml:space="preserve"> </w:t>
      </w:r>
      <w:proofErr w:type="gramStart"/>
      <w:r w:rsidRPr="00BA048E">
        <w:rPr>
          <w:rFonts w:ascii="Times New Roman" w:hAnsi="Times New Roman" w:cs="Times New Roman"/>
          <w:sz w:val="28"/>
          <w:szCs w:val="28"/>
        </w:rPr>
        <w:t>координация</w:t>
      </w:r>
      <w:proofErr w:type="gramEnd"/>
      <w:r w:rsidRPr="00BA048E">
        <w:rPr>
          <w:rFonts w:ascii="Times New Roman" w:hAnsi="Times New Roman" w:cs="Times New Roman"/>
          <w:sz w:val="28"/>
          <w:szCs w:val="28"/>
        </w:rPr>
        <w:t xml:space="preserve"> деятельности местных исполнительных органов по созданию благоприятных условий в организациях образования для проведения апробации и внедрения обновленного содержания образования;</w:t>
      </w:r>
    </w:p>
    <w:p w:rsidR="00BA048E" w:rsidRPr="00BA048E" w:rsidRDefault="00BA048E" w:rsidP="00BA048E">
      <w:pPr>
        <w:tabs>
          <w:tab w:val="left" w:pos="1133"/>
          <w:tab w:val="left" w:pos="5230"/>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3) организация мониторинга, проведение анализа и подготовка</w:t>
      </w:r>
      <w:r w:rsidRPr="00BA048E">
        <w:rPr>
          <w:rFonts w:ascii="Times New Roman" w:hAnsi="Times New Roman" w:cs="Times New Roman"/>
          <w:sz w:val="28"/>
          <w:szCs w:val="28"/>
        </w:rPr>
        <w:br/>
        <w:t>рекомендаций по использованию моделей и механизмов апробации и</w:t>
      </w:r>
      <w:r w:rsidRPr="00BA048E">
        <w:rPr>
          <w:rFonts w:ascii="Times New Roman" w:hAnsi="Times New Roman" w:cs="Times New Roman"/>
          <w:sz w:val="28"/>
          <w:szCs w:val="28"/>
        </w:rPr>
        <w:br/>
        <w:t>внедрения обновленного содержания образования;</w:t>
      </w:r>
    </w:p>
    <w:p w:rsidR="00BA048E" w:rsidRPr="00BA048E" w:rsidRDefault="00BA048E" w:rsidP="00BA048E">
      <w:pPr>
        <w:tabs>
          <w:tab w:val="left" w:pos="1133"/>
          <w:tab w:val="left" w:pos="4404"/>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4) рассмотрение и подготовка рекомендаций к использованию учебных</w:t>
      </w:r>
      <w:r w:rsidRPr="00BA048E">
        <w:rPr>
          <w:rFonts w:ascii="Times New Roman" w:hAnsi="Times New Roman" w:cs="Times New Roman"/>
          <w:sz w:val="28"/>
          <w:szCs w:val="28"/>
        </w:rPr>
        <w:br/>
        <w:t>программ и планов обновленного содержания образования;</w:t>
      </w:r>
    </w:p>
    <w:p w:rsidR="00BA048E" w:rsidRPr="00BA048E" w:rsidRDefault="00BA048E" w:rsidP="00BA048E">
      <w:pPr>
        <w:tabs>
          <w:tab w:val="left" w:pos="1133"/>
          <w:tab w:val="left" w:pos="4346"/>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5) организация мониторинга и подготовка рекомендации по разработке и</w:t>
      </w:r>
      <w:r w:rsidRPr="00BA048E">
        <w:rPr>
          <w:rFonts w:ascii="Times New Roman" w:hAnsi="Times New Roman" w:cs="Times New Roman"/>
          <w:sz w:val="28"/>
          <w:szCs w:val="28"/>
        </w:rPr>
        <w:br/>
        <w:t>использованию профессиональных образовательных программ и моделей подготовки и повышения квалификации педагогических работников по</w:t>
      </w:r>
      <w:r w:rsidRPr="00BA048E">
        <w:rPr>
          <w:rFonts w:ascii="Times New Roman" w:hAnsi="Times New Roman" w:cs="Times New Roman"/>
          <w:sz w:val="28"/>
          <w:szCs w:val="28"/>
        </w:rPr>
        <w:br/>
        <w:t>вопросам апробации и внедрения обновленного содержания образования;</w:t>
      </w:r>
    </w:p>
    <w:p w:rsidR="00BA048E" w:rsidRPr="00BA048E" w:rsidRDefault="00BA048E" w:rsidP="00BA048E">
      <w:pPr>
        <w:tabs>
          <w:tab w:val="left" w:pos="1133"/>
          <w:tab w:val="left" w:pos="4385"/>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6) организация регулярного информирования Министерства образования</w:t>
      </w:r>
      <w:r w:rsidRPr="00BA048E">
        <w:rPr>
          <w:rFonts w:ascii="Times New Roman" w:hAnsi="Times New Roman" w:cs="Times New Roman"/>
          <w:sz w:val="28"/>
          <w:szCs w:val="28"/>
        </w:rPr>
        <w:br/>
        <w:t>и науки РК, педагогической и родительской общественности о ходе и промежуточных результатах апробации и внедрения обновленного содержания образования;</w:t>
      </w:r>
    </w:p>
    <w:p w:rsidR="00BA048E" w:rsidRPr="00BA048E" w:rsidRDefault="00BA048E" w:rsidP="00BA048E">
      <w:pPr>
        <w:tabs>
          <w:tab w:val="left" w:pos="1133"/>
          <w:tab w:val="left" w:pos="4540"/>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7) рекомендация справочных и информационных материалов по вопросам апробации и внедрения обновленного содержания образования, материалов об  опыте работы субъектов образовательного процесса в данном направлении;</w:t>
      </w:r>
    </w:p>
    <w:p w:rsidR="00BA048E" w:rsidRPr="00BA048E" w:rsidRDefault="00BA048E" w:rsidP="00BA048E">
      <w:pPr>
        <w:tabs>
          <w:tab w:val="left" w:pos="1133"/>
          <w:tab w:val="left" w:pos="5305"/>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8) участие в организации и проведении научно-практических</w:t>
      </w:r>
      <w:r w:rsidRPr="00BA048E">
        <w:rPr>
          <w:rFonts w:ascii="Times New Roman" w:hAnsi="Times New Roman" w:cs="Times New Roman"/>
          <w:sz w:val="28"/>
          <w:szCs w:val="28"/>
        </w:rPr>
        <w:br/>
        <w:t>конференций по вопросам апробации и внедрения обновленного содержания образования;</w:t>
      </w:r>
    </w:p>
    <w:p w:rsidR="00BA048E" w:rsidRPr="00BA048E" w:rsidRDefault="00BA048E" w:rsidP="00BA048E">
      <w:pPr>
        <w:tabs>
          <w:tab w:val="left" w:pos="1133"/>
          <w:tab w:val="left" w:pos="4786"/>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9) подготовка предложений о проведении семинаров, совещаний с</w:t>
      </w:r>
      <w:r w:rsidRPr="00BA048E">
        <w:rPr>
          <w:rFonts w:ascii="Times New Roman" w:hAnsi="Times New Roman" w:cs="Times New Roman"/>
          <w:sz w:val="28"/>
          <w:szCs w:val="28"/>
        </w:rPr>
        <w:br/>
        <w:t>представителями субъектов образовательного процесса по вопросам апробации и внедрения обновленного содержания образования;</w:t>
      </w:r>
    </w:p>
    <w:p w:rsidR="00BA048E" w:rsidRPr="00BA048E" w:rsidRDefault="00BA048E" w:rsidP="00BA048E">
      <w:pPr>
        <w:tabs>
          <w:tab w:val="left" w:pos="1133"/>
          <w:tab w:val="left" w:pos="5439"/>
        </w:tabs>
        <w:spacing w:after="0" w:line="240" w:lineRule="auto"/>
        <w:ind w:firstLine="567"/>
        <w:jc w:val="both"/>
        <w:rPr>
          <w:rFonts w:ascii="Times New Roman" w:hAnsi="Times New Roman" w:cs="Times New Roman"/>
          <w:sz w:val="28"/>
          <w:szCs w:val="28"/>
        </w:rPr>
      </w:pPr>
      <w:r w:rsidRPr="00BA048E">
        <w:rPr>
          <w:rFonts w:ascii="Times New Roman" w:hAnsi="Times New Roman" w:cs="Times New Roman"/>
          <w:sz w:val="28"/>
          <w:szCs w:val="28"/>
        </w:rPr>
        <w:t>10) подготовка предложений в МОН РК и местные исполнительные</w:t>
      </w:r>
      <w:r w:rsidRPr="00BA048E">
        <w:rPr>
          <w:rFonts w:ascii="Times New Roman" w:hAnsi="Times New Roman" w:cs="Times New Roman"/>
          <w:sz w:val="28"/>
          <w:szCs w:val="28"/>
        </w:rPr>
        <w:br/>
        <w:t>органы для решения возникающих проблем в ходе апробации</w:t>
      </w:r>
      <w:r w:rsidRPr="00BA048E">
        <w:rPr>
          <w:rFonts w:ascii="Times New Roman" w:hAnsi="Times New Roman" w:cs="Times New Roman"/>
          <w:sz w:val="28"/>
          <w:szCs w:val="28"/>
        </w:rPr>
        <w:br/>
        <w:t>обновленного содержания образования.</w:t>
      </w:r>
    </w:p>
    <w:p w:rsidR="00BA048E" w:rsidRPr="00BA048E" w:rsidRDefault="00BA048E" w:rsidP="00BA048E">
      <w:pPr>
        <w:tabs>
          <w:tab w:val="left" w:pos="1133"/>
          <w:tab w:val="left" w:pos="10977"/>
        </w:tabs>
        <w:spacing w:after="0" w:line="240" w:lineRule="auto"/>
        <w:ind w:firstLine="567"/>
        <w:jc w:val="both"/>
        <w:outlineLvl w:val="3"/>
        <w:rPr>
          <w:rFonts w:ascii="Times New Roman" w:hAnsi="Times New Roman" w:cs="Times New Roman"/>
          <w:sz w:val="28"/>
          <w:szCs w:val="28"/>
        </w:rPr>
      </w:pPr>
      <w:bookmarkStart w:id="17" w:name="bookmark9"/>
      <w:r w:rsidRPr="00BA048E">
        <w:rPr>
          <w:rFonts w:ascii="Times New Roman" w:hAnsi="Times New Roman" w:cs="Times New Roman"/>
          <w:b/>
          <w:bCs/>
          <w:sz w:val="28"/>
          <w:szCs w:val="28"/>
        </w:rPr>
        <w:t>3. Состав Координационного Совета</w:t>
      </w:r>
      <w:bookmarkEnd w:id="17"/>
    </w:p>
    <w:p w:rsidR="00BA048E" w:rsidRPr="00BA048E" w:rsidRDefault="00BA048E" w:rsidP="00BA048E">
      <w:pPr>
        <w:pStyle w:val="a9"/>
        <w:numPr>
          <w:ilvl w:val="0"/>
          <w:numId w:val="72"/>
        </w:numPr>
        <w:tabs>
          <w:tab w:val="left" w:pos="1133"/>
          <w:tab w:val="left" w:pos="4806"/>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Председателем Координационного совета является </w:t>
      </w:r>
      <w:proofErr w:type="gramStart"/>
      <w:r w:rsidRPr="00BA048E">
        <w:rPr>
          <w:rFonts w:ascii="Times New Roman" w:hAnsi="Times New Roman" w:cs="Times New Roman"/>
          <w:sz w:val="28"/>
          <w:szCs w:val="28"/>
        </w:rPr>
        <w:t>вице-министр</w:t>
      </w:r>
      <w:proofErr w:type="gramEnd"/>
      <w:r w:rsidRPr="00BA048E">
        <w:rPr>
          <w:rFonts w:ascii="Times New Roman" w:hAnsi="Times New Roman" w:cs="Times New Roman"/>
          <w:sz w:val="28"/>
          <w:szCs w:val="28"/>
        </w:rPr>
        <w:br/>
        <w:t>образования и науки Республики Казахстан, курирующий вопросы среднего образования.</w:t>
      </w:r>
    </w:p>
    <w:p w:rsidR="00BA048E" w:rsidRPr="00BA048E" w:rsidRDefault="00BA048E" w:rsidP="00BA048E">
      <w:pPr>
        <w:pStyle w:val="a9"/>
        <w:numPr>
          <w:ilvl w:val="0"/>
          <w:numId w:val="72"/>
        </w:numPr>
        <w:tabs>
          <w:tab w:val="left" w:pos="1133"/>
          <w:tab w:val="left" w:pos="5535"/>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Состав Координационного совета формируется по</w:t>
      </w:r>
      <w:r w:rsidRPr="00BA048E">
        <w:rPr>
          <w:rFonts w:ascii="Times New Roman" w:hAnsi="Times New Roman" w:cs="Times New Roman"/>
          <w:sz w:val="28"/>
          <w:szCs w:val="28"/>
        </w:rPr>
        <w:br/>
      </w:r>
      <w:r w:rsidRPr="00BA048E">
        <w:rPr>
          <w:rFonts w:ascii="Times New Roman" w:hAnsi="Times New Roman" w:cs="Times New Roman"/>
          <w:sz w:val="28"/>
          <w:szCs w:val="28"/>
        </w:rPr>
        <w:lastRenderedPageBreak/>
        <w:t>представлению руководителей центральных и местных органов и организаций образования республики.</w:t>
      </w:r>
    </w:p>
    <w:p w:rsidR="00BA048E" w:rsidRPr="00BA048E" w:rsidRDefault="00BA048E" w:rsidP="00BA048E">
      <w:pPr>
        <w:pStyle w:val="a9"/>
        <w:numPr>
          <w:ilvl w:val="0"/>
          <w:numId w:val="72"/>
        </w:numPr>
        <w:tabs>
          <w:tab w:val="left" w:pos="1133"/>
          <w:tab w:val="left" w:pos="4617"/>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Члены Совета принимают участие в его работе на общественных началах.</w:t>
      </w:r>
    </w:p>
    <w:p w:rsidR="00BA048E" w:rsidRPr="00BA048E" w:rsidRDefault="00BA048E" w:rsidP="00BA048E">
      <w:pPr>
        <w:pStyle w:val="a9"/>
        <w:numPr>
          <w:ilvl w:val="0"/>
          <w:numId w:val="72"/>
        </w:numPr>
        <w:tabs>
          <w:tab w:val="left" w:pos="1133"/>
          <w:tab w:val="left" w:pos="1459"/>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Состав Координационного совета утверждается приказом Министра образования и науки Республики Казахстан.</w:t>
      </w:r>
    </w:p>
    <w:p w:rsidR="00BA048E" w:rsidRPr="00BA048E" w:rsidRDefault="00BA048E" w:rsidP="00BA048E">
      <w:pPr>
        <w:tabs>
          <w:tab w:val="left" w:pos="1133"/>
          <w:tab w:val="left" w:pos="1638"/>
        </w:tabs>
        <w:spacing w:after="0" w:line="240" w:lineRule="auto"/>
        <w:ind w:firstLine="567"/>
        <w:jc w:val="both"/>
        <w:outlineLvl w:val="3"/>
        <w:rPr>
          <w:rFonts w:ascii="Times New Roman" w:hAnsi="Times New Roman" w:cs="Times New Roman"/>
          <w:sz w:val="28"/>
          <w:szCs w:val="28"/>
        </w:rPr>
      </w:pPr>
      <w:bookmarkStart w:id="18" w:name="bookmark10"/>
      <w:r w:rsidRPr="00BA048E">
        <w:rPr>
          <w:rFonts w:ascii="Times New Roman" w:hAnsi="Times New Roman" w:cs="Times New Roman"/>
          <w:b/>
          <w:bCs/>
          <w:sz w:val="28"/>
          <w:szCs w:val="28"/>
        </w:rPr>
        <w:t>4.Порядок работы Совета</w:t>
      </w:r>
      <w:bookmarkEnd w:id="18"/>
    </w:p>
    <w:p w:rsidR="00BA048E" w:rsidRPr="00BA048E" w:rsidRDefault="00BA048E" w:rsidP="00BA048E">
      <w:pPr>
        <w:pStyle w:val="a9"/>
        <w:numPr>
          <w:ilvl w:val="0"/>
          <w:numId w:val="72"/>
        </w:numPr>
        <w:tabs>
          <w:tab w:val="left" w:pos="1133"/>
          <w:tab w:val="left" w:pos="4902"/>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 xml:space="preserve">Работа Координационного совета строится на основе полугодовых планов работы. </w:t>
      </w:r>
    </w:p>
    <w:p w:rsidR="00BA048E" w:rsidRPr="00BA048E" w:rsidRDefault="00BA048E" w:rsidP="00BA048E">
      <w:pPr>
        <w:pStyle w:val="a9"/>
        <w:numPr>
          <w:ilvl w:val="0"/>
          <w:numId w:val="72"/>
        </w:numPr>
        <w:tabs>
          <w:tab w:val="left" w:pos="1133"/>
          <w:tab w:val="left" w:pos="5862"/>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Заседание Координационного совета проводится по мере</w:t>
      </w:r>
      <w:r w:rsidRPr="00BA048E">
        <w:rPr>
          <w:rFonts w:ascii="Times New Roman" w:hAnsi="Times New Roman" w:cs="Times New Roman"/>
          <w:sz w:val="28"/>
          <w:szCs w:val="28"/>
        </w:rPr>
        <w:br/>
        <w:t>необходимости, но не реже одного раза в квартал.</w:t>
      </w:r>
    </w:p>
    <w:p w:rsidR="00BA048E" w:rsidRPr="00BA048E" w:rsidRDefault="00BA048E" w:rsidP="00BA048E">
      <w:pPr>
        <w:pStyle w:val="a9"/>
        <w:numPr>
          <w:ilvl w:val="0"/>
          <w:numId w:val="72"/>
        </w:numPr>
        <w:tabs>
          <w:tab w:val="left" w:pos="1133"/>
          <w:tab w:val="left" w:pos="4962"/>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Повестка заседания формируется председателем Координационного совета на основе решений, предложений членов Координационного совета и утверждается на заседании Координационного совета.</w:t>
      </w:r>
    </w:p>
    <w:p w:rsidR="00BA048E" w:rsidRPr="00BA048E" w:rsidRDefault="00BA048E" w:rsidP="00BA048E">
      <w:pPr>
        <w:pStyle w:val="a9"/>
        <w:numPr>
          <w:ilvl w:val="0"/>
          <w:numId w:val="72"/>
        </w:numPr>
        <w:tabs>
          <w:tab w:val="left" w:pos="1133"/>
          <w:tab w:val="left" w:pos="4940"/>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По инициативе членов Координационного совета могут созываться</w:t>
      </w:r>
      <w:r w:rsidRPr="00BA048E">
        <w:rPr>
          <w:rFonts w:ascii="Times New Roman" w:hAnsi="Times New Roman" w:cs="Times New Roman"/>
          <w:sz w:val="28"/>
          <w:szCs w:val="28"/>
        </w:rPr>
        <w:br/>
        <w:t>внеочередные заседания, на рассмотрение которых выносятся внеплановые вопросы.</w:t>
      </w:r>
    </w:p>
    <w:p w:rsidR="00BA048E" w:rsidRPr="00BA048E" w:rsidRDefault="00BA048E" w:rsidP="00BA048E">
      <w:pPr>
        <w:pStyle w:val="a9"/>
        <w:numPr>
          <w:ilvl w:val="0"/>
          <w:numId w:val="72"/>
        </w:numPr>
        <w:tabs>
          <w:tab w:val="left" w:pos="1133"/>
          <w:tab w:val="left" w:pos="4940"/>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Заседание Координационного совета считается правомочным, если на нем присутствовало не менее 2/3 списочного состава членов Координационного совета.</w:t>
      </w:r>
    </w:p>
    <w:p w:rsidR="00BA048E" w:rsidRPr="00BA048E" w:rsidRDefault="00BA048E" w:rsidP="00BA048E">
      <w:pPr>
        <w:pStyle w:val="a9"/>
        <w:numPr>
          <w:ilvl w:val="0"/>
          <w:numId w:val="72"/>
        </w:numPr>
        <w:tabs>
          <w:tab w:val="left" w:pos="1133"/>
          <w:tab w:val="left" w:pos="4674"/>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Заседания Координационного совета являются открытыми.</w:t>
      </w:r>
    </w:p>
    <w:p w:rsidR="00BA048E" w:rsidRPr="00BA048E" w:rsidRDefault="00BA048E" w:rsidP="00BA048E">
      <w:pPr>
        <w:pStyle w:val="a9"/>
        <w:numPr>
          <w:ilvl w:val="0"/>
          <w:numId w:val="72"/>
        </w:numPr>
        <w:tabs>
          <w:tab w:val="left" w:pos="1133"/>
          <w:tab w:val="left" w:pos="4860"/>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Для организации работы по основным направлениям деятельности</w:t>
      </w:r>
      <w:r w:rsidRPr="00BA048E">
        <w:rPr>
          <w:rFonts w:ascii="Times New Roman" w:hAnsi="Times New Roman" w:cs="Times New Roman"/>
          <w:sz w:val="28"/>
          <w:szCs w:val="28"/>
        </w:rPr>
        <w:br/>
        <w:t>Координационный совет вправе образовывать рабочие группы, возглавляемые членами Координационного совета.</w:t>
      </w:r>
    </w:p>
    <w:p w:rsidR="00BA048E" w:rsidRPr="00BA048E" w:rsidRDefault="00BA048E" w:rsidP="00BA048E">
      <w:pPr>
        <w:pStyle w:val="a9"/>
        <w:numPr>
          <w:ilvl w:val="0"/>
          <w:numId w:val="72"/>
        </w:numPr>
        <w:tabs>
          <w:tab w:val="left" w:pos="1133"/>
          <w:tab w:val="left" w:pos="5843"/>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Решения Координационного совета принимаются простым большинством голосов, оформляются протоколами, которые подписываются председателем Координационного совета или его заместителем, председательствующим на заседании.</w:t>
      </w:r>
    </w:p>
    <w:p w:rsidR="00BA048E" w:rsidRPr="00BA048E" w:rsidRDefault="00BA048E" w:rsidP="00BA048E">
      <w:pPr>
        <w:pStyle w:val="a9"/>
        <w:numPr>
          <w:ilvl w:val="0"/>
          <w:numId w:val="72"/>
        </w:numPr>
        <w:tabs>
          <w:tab w:val="left" w:pos="1133"/>
          <w:tab w:val="left" w:pos="4937"/>
        </w:tabs>
        <w:spacing w:after="0" w:line="240" w:lineRule="auto"/>
        <w:ind w:left="0" w:firstLine="567"/>
        <w:jc w:val="both"/>
        <w:rPr>
          <w:rFonts w:ascii="Times New Roman" w:hAnsi="Times New Roman" w:cs="Times New Roman"/>
          <w:sz w:val="28"/>
          <w:szCs w:val="28"/>
        </w:rPr>
      </w:pPr>
      <w:proofErr w:type="gramStart"/>
      <w:r w:rsidRPr="00BA048E">
        <w:rPr>
          <w:rFonts w:ascii="Times New Roman" w:hAnsi="Times New Roman" w:cs="Times New Roman"/>
          <w:sz w:val="28"/>
          <w:szCs w:val="28"/>
        </w:rPr>
        <w:t>Контроль за</w:t>
      </w:r>
      <w:proofErr w:type="gramEnd"/>
      <w:r w:rsidRPr="00BA048E">
        <w:rPr>
          <w:rFonts w:ascii="Times New Roman" w:hAnsi="Times New Roman" w:cs="Times New Roman"/>
          <w:sz w:val="28"/>
          <w:szCs w:val="28"/>
        </w:rPr>
        <w:t xml:space="preserve"> исполнением протокола в государственных органах и</w:t>
      </w:r>
      <w:r w:rsidRPr="00BA048E">
        <w:rPr>
          <w:rFonts w:ascii="Times New Roman" w:hAnsi="Times New Roman" w:cs="Times New Roman"/>
          <w:sz w:val="28"/>
          <w:szCs w:val="28"/>
        </w:rPr>
        <w:br/>
        <w:t>соответствующих организациях осуществляется секретарем Координационного совета.</w:t>
      </w:r>
    </w:p>
    <w:p w:rsidR="00BA048E" w:rsidRPr="00BA048E" w:rsidRDefault="00BA048E" w:rsidP="00BA048E">
      <w:pPr>
        <w:pStyle w:val="a9"/>
        <w:numPr>
          <w:ilvl w:val="0"/>
          <w:numId w:val="72"/>
        </w:numPr>
        <w:tabs>
          <w:tab w:val="left" w:pos="1133"/>
          <w:tab w:val="left" w:pos="4937"/>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Обеспечение деятельности Координационного совета осуществляется Департаментом дошкольного и среднего образования, информационных технологий Министерства.</w:t>
      </w:r>
    </w:p>
    <w:p w:rsidR="00BA048E" w:rsidRPr="00BA048E" w:rsidRDefault="00BA048E" w:rsidP="00BA048E">
      <w:pPr>
        <w:pStyle w:val="a9"/>
        <w:numPr>
          <w:ilvl w:val="0"/>
          <w:numId w:val="72"/>
        </w:numPr>
        <w:tabs>
          <w:tab w:val="left" w:pos="1133"/>
          <w:tab w:val="left" w:pos="4937"/>
        </w:tabs>
        <w:spacing w:after="0" w:line="240" w:lineRule="auto"/>
        <w:ind w:left="0" w:firstLine="567"/>
        <w:jc w:val="both"/>
        <w:rPr>
          <w:rFonts w:ascii="Times New Roman" w:hAnsi="Times New Roman" w:cs="Times New Roman"/>
          <w:sz w:val="28"/>
          <w:szCs w:val="28"/>
        </w:rPr>
      </w:pPr>
      <w:r w:rsidRPr="00BA048E">
        <w:rPr>
          <w:rFonts w:ascii="Times New Roman" w:hAnsi="Times New Roman" w:cs="Times New Roman"/>
          <w:sz w:val="28"/>
          <w:szCs w:val="28"/>
        </w:rPr>
        <w:t>Деятельность Координационного совета прекращается по окончании апробации учебных программ, учебников и учебно-методических комплексов начального, основного среднего, общего среднего образования.</w:t>
      </w:r>
    </w:p>
    <w:p w:rsidR="00BA048E" w:rsidRDefault="00BA048E" w:rsidP="00BA048E"/>
    <w:p w:rsidR="00BA048E" w:rsidRDefault="00BA048E">
      <w:bookmarkStart w:id="19" w:name="_GoBack"/>
      <w:bookmarkEnd w:id="19"/>
    </w:p>
    <w:sectPr w:rsidR="00BA048E" w:rsidSect="0081162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71E" w:rsidRDefault="005E671E">
      <w:pPr>
        <w:spacing w:after="0" w:line="240" w:lineRule="auto"/>
      </w:pPr>
      <w:r>
        <w:separator/>
      </w:r>
    </w:p>
  </w:endnote>
  <w:endnote w:type="continuationSeparator" w:id="0">
    <w:p w:rsidR="005E671E" w:rsidRDefault="005E67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3988"/>
      <w:docPartObj>
        <w:docPartGallery w:val="Page Numbers (Bottom of Page)"/>
        <w:docPartUnique/>
      </w:docPartObj>
    </w:sdtPr>
    <w:sdtEndPr/>
    <w:sdtContent>
      <w:p w:rsidR="004B161C" w:rsidRDefault="004B161C">
        <w:pPr>
          <w:pStyle w:val="a3"/>
          <w:jc w:val="center"/>
        </w:pPr>
        <w:r w:rsidRPr="001F6046">
          <w:rPr>
            <w:rFonts w:ascii="Times New Roman" w:hAnsi="Times New Roman" w:cs="Times New Roman"/>
            <w:sz w:val="24"/>
            <w:szCs w:val="24"/>
          </w:rPr>
          <w:fldChar w:fldCharType="begin"/>
        </w:r>
        <w:r w:rsidRPr="001F6046">
          <w:rPr>
            <w:rFonts w:ascii="Times New Roman" w:hAnsi="Times New Roman" w:cs="Times New Roman"/>
            <w:sz w:val="24"/>
            <w:szCs w:val="24"/>
          </w:rPr>
          <w:instrText xml:space="preserve"> PAGE   \* MERGEFORMAT </w:instrText>
        </w:r>
        <w:r w:rsidRPr="001F6046">
          <w:rPr>
            <w:rFonts w:ascii="Times New Roman" w:hAnsi="Times New Roman" w:cs="Times New Roman"/>
            <w:sz w:val="24"/>
            <w:szCs w:val="24"/>
          </w:rPr>
          <w:fldChar w:fldCharType="separate"/>
        </w:r>
        <w:r w:rsidR="00811629">
          <w:rPr>
            <w:rFonts w:ascii="Times New Roman" w:hAnsi="Times New Roman" w:cs="Times New Roman"/>
            <w:noProof/>
            <w:sz w:val="24"/>
            <w:szCs w:val="24"/>
          </w:rPr>
          <w:t>2</w:t>
        </w:r>
        <w:r w:rsidRPr="001F6046">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71E" w:rsidRDefault="005E671E">
      <w:pPr>
        <w:spacing w:after="0" w:line="240" w:lineRule="auto"/>
      </w:pPr>
      <w:r>
        <w:separator/>
      </w:r>
    </w:p>
  </w:footnote>
  <w:footnote w:type="continuationSeparator" w:id="0">
    <w:p w:rsidR="005E671E" w:rsidRDefault="005E67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3E34"/>
    <w:multiLevelType w:val="hybridMultilevel"/>
    <w:tmpl w:val="4790C3D2"/>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08A6E93"/>
    <w:multiLevelType w:val="multilevel"/>
    <w:tmpl w:val="878A4A48"/>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
    <w:nsid w:val="015836BE"/>
    <w:multiLevelType w:val="multilevel"/>
    <w:tmpl w:val="C1A69200"/>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
    <w:nsid w:val="027919A5"/>
    <w:multiLevelType w:val="multilevel"/>
    <w:tmpl w:val="1C64819A"/>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4">
    <w:nsid w:val="07A1496A"/>
    <w:multiLevelType w:val="hybridMultilevel"/>
    <w:tmpl w:val="6064708E"/>
    <w:lvl w:ilvl="0" w:tplc="50D20E0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7AF6431"/>
    <w:multiLevelType w:val="multilevel"/>
    <w:tmpl w:val="E4D66A9A"/>
    <w:lvl w:ilvl="0">
      <w:start w:val="1"/>
      <w:numFmt w:val="upperLetter"/>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6">
    <w:nsid w:val="096F23A9"/>
    <w:multiLevelType w:val="multilevel"/>
    <w:tmpl w:val="863E5A7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nsid w:val="09A37026"/>
    <w:multiLevelType w:val="hybridMultilevel"/>
    <w:tmpl w:val="4184B69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045055"/>
    <w:multiLevelType w:val="multilevel"/>
    <w:tmpl w:val="FF921476"/>
    <w:lvl w:ilvl="0">
      <w:start w:val="1"/>
      <w:numFmt w:val="decimal"/>
      <w:lvlText w:val="%1)"/>
      <w:lvlJc w:val="left"/>
      <w:pPr>
        <w:ind w:left="720" w:firstLine="360"/>
      </w:pPr>
      <w:rPr>
        <w:rFonts w:ascii="Times New Roman" w:hAnsi="Times New Roman" w:cs="Times New Roman"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nsid w:val="11EC2BA7"/>
    <w:multiLevelType w:val="hybridMultilevel"/>
    <w:tmpl w:val="C0C24B32"/>
    <w:lvl w:ilvl="0" w:tplc="50D20E0A">
      <w:start w:val="1"/>
      <w:numFmt w:val="bullet"/>
      <w:lvlText w:val=""/>
      <w:lvlJc w:val="left"/>
      <w:pPr>
        <w:ind w:left="2367" w:hanging="360"/>
      </w:pPr>
      <w:rPr>
        <w:rFonts w:ascii="Symbol" w:hAnsi="Symbol"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10">
    <w:nsid w:val="137A6BE2"/>
    <w:multiLevelType w:val="multilevel"/>
    <w:tmpl w:val="02D050D2"/>
    <w:lvl w:ilvl="0">
      <w:start w:val="1"/>
      <w:numFmt w:val="upperLetter"/>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11">
    <w:nsid w:val="13B95190"/>
    <w:multiLevelType w:val="hybridMultilevel"/>
    <w:tmpl w:val="8BC8EBFC"/>
    <w:lvl w:ilvl="0" w:tplc="50D20E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61675FE"/>
    <w:multiLevelType w:val="multilevel"/>
    <w:tmpl w:val="C82E06B8"/>
    <w:lvl w:ilvl="0">
      <w:start w:val="1"/>
      <w:numFmt w:val="upperLetter"/>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13">
    <w:nsid w:val="19417DD6"/>
    <w:multiLevelType w:val="multilevel"/>
    <w:tmpl w:val="79FC135E"/>
    <w:lvl w:ilvl="0">
      <w:start w:val="1"/>
      <w:numFmt w:val="upperLetter"/>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14">
    <w:nsid w:val="19C55143"/>
    <w:multiLevelType w:val="hybridMultilevel"/>
    <w:tmpl w:val="949CA5D2"/>
    <w:lvl w:ilvl="0" w:tplc="50D20E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BF25CAC"/>
    <w:multiLevelType w:val="hybridMultilevel"/>
    <w:tmpl w:val="72D2450A"/>
    <w:lvl w:ilvl="0" w:tplc="04190017">
      <w:start w:val="1"/>
      <w:numFmt w:val="lowerLetter"/>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6">
    <w:nsid w:val="1DB55D31"/>
    <w:multiLevelType w:val="hybridMultilevel"/>
    <w:tmpl w:val="B3F2E1FC"/>
    <w:lvl w:ilvl="0" w:tplc="50D20E0A">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nsid w:val="1DC65CAC"/>
    <w:multiLevelType w:val="hybridMultilevel"/>
    <w:tmpl w:val="765C40EA"/>
    <w:lvl w:ilvl="0" w:tplc="A5B6BEB0">
      <w:start w:val="1"/>
      <w:numFmt w:val="upperLetter"/>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0934E2C"/>
    <w:multiLevelType w:val="multilevel"/>
    <w:tmpl w:val="CC321A56"/>
    <w:lvl w:ilvl="0">
      <w:start w:val="1"/>
      <w:numFmt w:val="lowerLetter"/>
      <w:lvlText w:val="%1)"/>
      <w:lvlJc w:val="left"/>
      <w:pPr>
        <w:ind w:left="78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9">
    <w:nsid w:val="25167B4C"/>
    <w:multiLevelType w:val="multilevel"/>
    <w:tmpl w:val="D4A2F60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0">
    <w:nsid w:val="26D4405C"/>
    <w:multiLevelType w:val="hybridMultilevel"/>
    <w:tmpl w:val="A85EA586"/>
    <w:lvl w:ilvl="0" w:tplc="B77EF6A4">
      <w:start w:val="1"/>
      <w:numFmt w:val="decimal"/>
      <w:lvlText w:val="%1)"/>
      <w:lvlJc w:val="left"/>
      <w:pPr>
        <w:ind w:left="1287" w:hanging="360"/>
      </w:pPr>
      <w:rPr>
        <w:rFonts w:ascii="Times New Roman" w:hAnsi="Times New Roman" w:cs="Times New Roman" w:hint="default"/>
        <w:b w:val="0"/>
        <w:lang w:val="ru-RU"/>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28AD422A"/>
    <w:multiLevelType w:val="multilevel"/>
    <w:tmpl w:val="F7CABDCC"/>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2">
    <w:nsid w:val="28F32AEB"/>
    <w:multiLevelType w:val="multilevel"/>
    <w:tmpl w:val="70525D2E"/>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3">
    <w:nsid w:val="2A1771C6"/>
    <w:multiLevelType w:val="hybridMultilevel"/>
    <w:tmpl w:val="4B125648"/>
    <w:lvl w:ilvl="0" w:tplc="50D20E0A">
      <w:start w:val="1"/>
      <w:numFmt w:val="bullet"/>
      <w:lvlText w:val=""/>
      <w:lvlJc w:val="left"/>
      <w:pPr>
        <w:ind w:left="1287" w:hanging="360"/>
      </w:pPr>
      <w:rPr>
        <w:rFonts w:ascii="Symbol" w:hAnsi="Symbol" w:hint="default"/>
      </w:rPr>
    </w:lvl>
    <w:lvl w:ilvl="1" w:tplc="5AE691A2">
      <w:numFmt w:val="bullet"/>
      <w:lvlText w:val="•"/>
      <w:lvlJc w:val="left"/>
      <w:pPr>
        <w:ind w:left="2391" w:hanging="744"/>
      </w:pPr>
      <w:rPr>
        <w:rFonts w:ascii="Times New Roman" w:eastAsia="Calibri"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2A617E3A"/>
    <w:multiLevelType w:val="multilevel"/>
    <w:tmpl w:val="ADEE358C"/>
    <w:lvl w:ilvl="0">
      <w:start w:val="1"/>
      <w:numFmt w:val="decimal"/>
      <w:lvlText w:val="%1."/>
      <w:lvlJc w:val="left"/>
      <w:pPr>
        <w:ind w:left="720" w:firstLine="360"/>
      </w:pPr>
      <w:rPr>
        <w:rFonts w:ascii="Arial" w:eastAsia="Arial" w:hAnsi="Arial" w:cs="Arial"/>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5">
    <w:nsid w:val="2B3A0B04"/>
    <w:multiLevelType w:val="multilevel"/>
    <w:tmpl w:val="95AEE212"/>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6">
    <w:nsid w:val="2B6C0BD1"/>
    <w:multiLevelType w:val="multilevel"/>
    <w:tmpl w:val="008A295E"/>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7">
    <w:nsid w:val="2F051C6D"/>
    <w:multiLevelType w:val="multilevel"/>
    <w:tmpl w:val="7F8465B8"/>
    <w:lvl w:ilvl="0">
      <w:start w:val="1"/>
      <w:numFmt w:val="upperLetter"/>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28">
    <w:nsid w:val="2F255373"/>
    <w:multiLevelType w:val="hybridMultilevel"/>
    <w:tmpl w:val="7A58188A"/>
    <w:lvl w:ilvl="0" w:tplc="50D20E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2F4368DC"/>
    <w:multiLevelType w:val="multilevel"/>
    <w:tmpl w:val="0C58FD16"/>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0">
    <w:nsid w:val="335F7770"/>
    <w:multiLevelType w:val="multilevel"/>
    <w:tmpl w:val="C964807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1">
    <w:nsid w:val="35855C28"/>
    <w:multiLevelType w:val="multilevel"/>
    <w:tmpl w:val="5B740DF4"/>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2">
    <w:nsid w:val="363B2E69"/>
    <w:multiLevelType w:val="multilevel"/>
    <w:tmpl w:val="3B06C702"/>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3">
    <w:nsid w:val="38C807EC"/>
    <w:multiLevelType w:val="hybridMultilevel"/>
    <w:tmpl w:val="72D2450A"/>
    <w:lvl w:ilvl="0" w:tplc="04190017">
      <w:start w:val="1"/>
      <w:numFmt w:val="lowerLetter"/>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4">
    <w:nsid w:val="3C490244"/>
    <w:multiLevelType w:val="multilevel"/>
    <w:tmpl w:val="202A2C6E"/>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5">
    <w:nsid w:val="3DBD2AF1"/>
    <w:multiLevelType w:val="multilevel"/>
    <w:tmpl w:val="47E0AB48"/>
    <w:lvl w:ilvl="0">
      <w:start w:val="1"/>
      <w:numFmt w:val="decimal"/>
      <w:lvlText w:val="%1."/>
      <w:lvlJc w:val="left"/>
      <w:pPr>
        <w:ind w:left="720" w:firstLine="360"/>
      </w:pPr>
      <w:rPr>
        <w:rFonts w:ascii="Arial" w:eastAsia="Arial" w:hAnsi="Arial" w:cs="Arial"/>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6">
    <w:nsid w:val="41A10D0B"/>
    <w:multiLevelType w:val="hybridMultilevel"/>
    <w:tmpl w:val="0A5A8F06"/>
    <w:lvl w:ilvl="0" w:tplc="50D20E0A">
      <w:start w:val="1"/>
      <w:numFmt w:val="bullet"/>
      <w:lvlText w:val=""/>
      <w:lvlJc w:val="left"/>
      <w:pPr>
        <w:ind w:left="206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43C75D2"/>
    <w:multiLevelType w:val="multilevel"/>
    <w:tmpl w:val="83E0C82A"/>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8">
    <w:nsid w:val="461D05DA"/>
    <w:multiLevelType w:val="hybridMultilevel"/>
    <w:tmpl w:val="37506988"/>
    <w:lvl w:ilvl="0" w:tplc="50D20E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461E24CF"/>
    <w:multiLevelType w:val="hybridMultilevel"/>
    <w:tmpl w:val="72D2450A"/>
    <w:lvl w:ilvl="0" w:tplc="04190017">
      <w:start w:val="1"/>
      <w:numFmt w:val="lowerLetter"/>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0">
    <w:nsid w:val="47350776"/>
    <w:multiLevelType w:val="hybridMultilevel"/>
    <w:tmpl w:val="E3D87DB0"/>
    <w:lvl w:ilvl="0" w:tplc="50D20E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8B87DBB"/>
    <w:multiLevelType w:val="multilevel"/>
    <w:tmpl w:val="67B05000"/>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42">
    <w:nsid w:val="4A8B7716"/>
    <w:multiLevelType w:val="multilevel"/>
    <w:tmpl w:val="2D8A8E20"/>
    <w:lvl w:ilvl="0">
      <w:start w:val="1"/>
      <w:numFmt w:val="lowerLetter"/>
      <w:lvlText w:val="%1)"/>
      <w:lvlJc w:val="left"/>
      <w:pPr>
        <w:ind w:left="78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3">
    <w:nsid w:val="4BD3131A"/>
    <w:multiLevelType w:val="multilevel"/>
    <w:tmpl w:val="142051B8"/>
    <w:lvl w:ilvl="0">
      <w:start w:val="1"/>
      <w:numFmt w:val="upperLetter"/>
      <w:lvlText w:val="%1."/>
      <w:lvlJc w:val="left"/>
      <w:pPr>
        <w:ind w:left="622" w:firstLine="1080"/>
      </w:pPr>
    </w:lvl>
    <w:lvl w:ilvl="1">
      <w:start w:val="1"/>
      <w:numFmt w:val="lowerLetter"/>
      <w:lvlText w:val="%2."/>
      <w:lvlJc w:val="left"/>
      <w:pPr>
        <w:ind w:left="1342" w:firstLine="1800"/>
      </w:pPr>
    </w:lvl>
    <w:lvl w:ilvl="2">
      <w:start w:val="1"/>
      <w:numFmt w:val="lowerRoman"/>
      <w:lvlText w:val="%3."/>
      <w:lvlJc w:val="right"/>
      <w:pPr>
        <w:ind w:left="2062" w:firstLine="2700"/>
      </w:pPr>
    </w:lvl>
    <w:lvl w:ilvl="3">
      <w:start w:val="1"/>
      <w:numFmt w:val="decimal"/>
      <w:lvlText w:val="%4."/>
      <w:lvlJc w:val="left"/>
      <w:pPr>
        <w:ind w:left="2782" w:firstLine="3240"/>
      </w:pPr>
    </w:lvl>
    <w:lvl w:ilvl="4">
      <w:start w:val="1"/>
      <w:numFmt w:val="lowerLetter"/>
      <w:lvlText w:val="%5."/>
      <w:lvlJc w:val="left"/>
      <w:pPr>
        <w:ind w:left="3502" w:firstLine="3960"/>
      </w:pPr>
    </w:lvl>
    <w:lvl w:ilvl="5">
      <w:start w:val="1"/>
      <w:numFmt w:val="lowerRoman"/>
      <w:lvlText w:val="%6."/>
      <w:lvlJc w:val="right"/>
      <w:pPr>
        <w:ind w:left="4222" w:firstLine="4860"/>
      </w:pPr>
    </w:lvl>
    <w:lvl w:ilvl="6">
      <w:start w:val="1"/>
      <w:numFmt w:val="decimal"/>
      <w:lvlText w:val="%7."/>
      <w:lvlJc w:val="left"/>
      <w:pPr>
        <w:ind w:left="4942" w:firstLine="5400"/>
      </w:pPr>
    </w:lvl>
    <w:lvl w:ilvl="7">
      <w:start w:val="1"/>
      <w:numFmt w:val="lowerLetter"/>
      <w:lvlText w:val="%8."/>
      <w:lvlJc w:val="left"/>
      <w:pPr>
        <w:ind w:left="5662" w:firstLine="6120"/>
      </w:pPr>
    </w:lvl>
    <w:lvl w:ilvl="8">
      <w:start w:val="1"/>
      <w:numFmt w:val="lowerRoman"/>
      <w:lvlText w:val="%9."/>
      <w:lvlJc w:val="right"/>
      <w:pPr>
        <w:ind w:left="6382" w:firstLine="7020"/>
      </w:pPr>
    </w:lvl>
  </w:abstractNum>
  <w:abstractNum w:abstractNumId="44">
    <w:nsid w:val="4C0525CC"/>
    <w:multiLevelType w:val="hybridMultilevel"/>
    <w:tmpl w:val="5E960EEC"/>
    <w:lvl w:ilvl="0" w:tplc="50D20E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4C243F39"/>
    <w:multiLevelType w:val="hybridMultilevel"/>
    <w:tmpl w:val="72D2450A"/>
    <w:lvl w:ilvl="0" w:tplc="04190017">
      <w:start w:val="1"/>
      <w:numFmt w:val="lowerLetter"/>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6">
    <w:nsid w:val="4C7023DC"/>
    <w:multiLevelType w:val="multilevel"/>
    <w:tmpl w:val="EE76E4E4"/>
    <w:lvl w:ilvl="0">
      <w:start w:val="1"/>
      <w:numFmt w:val="upperLetter"/>
      <w:lvlText w:val="%1."/>
      <w:lvlJc w:val="left"/>
      <w:pPr>
        <w:ind w:left="78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7">
    <w:nsid w:val="4DB277ED"/>
    <w:multiLevelType w:val="hybridMultilevel"/>
    <w:tmpl w:val="9C64506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nsid w:val="4E21026B"/>
    <w:multiLevelType w:val="multilevel"/>
    <w:tmpl w:val="08EA524C"/>
    <w:lvl w:ilvl="0">
      <w:start w:val="1"/>
      <w:numFmt w:val="upperLetter"/>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49">
    <w:nsid w:val="52123651"/>
    <w:multiLevelType w:val="hybridMultilevel"/>
    <w:tmpl w:val="F3B2A572"/>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nsid w:val="53C26F2F"/>
    <w:multiLevelType w:val="multilevel"/>
    <w:tmpl w:val="CA8AB21C"/>
    <w:lvl w:ilvl="0">
      <w:start w:val="1"/>
      <w:numFmt w:val="lowerLetter"/>
      <w:lvlText w:val="%1)"/>
      <w:lvlJc w:val="left"/>
      <w:pPr>
        <w:ind w:left="78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1">
    <w:nsid w:val="5597407E"/>
    <w:multiLevelType w:val="multilevel"/>
    <w:tmpl w:val="DB4483B0"/>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52">
    <w:nsid w:val="56D623BD"/>
    <w:multiLevelType w:val="hybridMultilevel"/>
    <w:tmpl w:val="90546FB2"/>
    <w:lvl w:ilvl="0" w:tplc="50D20E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5708155A"/>
    <w:multiLevelType w:val="hybridMultilevel"/>
    <w:tmpl w:val="765C40EA"/>
    <w:lvl w:ilvl="0" w:tplc="A5B6BEB0">
      <w:start w:val="1"/>
      <w:numFmt w:val="upperLetter"/>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nsid w:val="57634198"/>
    <w:multiLevelType w:val="multilevel"/>
    <w:tmpl w:val="71D09FFC"/>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55">
    <w:nsid w:val="57C86382"/>
    <w:multiLevelType w:val="multilevel"/>
    <w:tmpl w:val="9112DC1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6">
    <w:nsid w:val="584E76C7"/>
    <w:multiLevelType w:val="multilevel"/>
    <w:tmpl w:val="1532779A"/>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57">
    <w:nsid w:val="58B30ABE"/>
    <w:multiLevelType w:val="multilevel"/>
    <w:tmpl w:val="AF0E4ECA"/>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8">
    <w:nsid w:val="58F0337E"/>
    <w:multiLevelType w:val="multilevel"/>
    <w:tmpl w:val="2814022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5ABA6B71"/>
    <w:multiLevelType w:val="hybridMultilevel"/>
    <w:tmpl w:val="72D2450A"/>
    <w:lvl w:ilvl="0" w:tplc="04190017">
      <w:start w:val="1"/>
      <w:numFmt w:val="lowerLetter"/>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60">
    <w:nsid w:val="5B5A5610"/>
    <w:multiLevelType w:val="hybridMultilevel"/>
    <w:tmpl w:val="2FF08ABC"/>
    <w:lvl w:ilvl="0" w:tplc="CAEC73CC">
      <w:start w:val="1"/>
      <w:numFmt w:val="decimal"/>
      <w:lvlText w:val="%1."/>
      <w:lvlJc w:val="left"/>
      <w:pPr>
        <w:ind w:left="72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04E6E42"/>
    <w:multiLevelType w:val="hybridMultilevel"/>
    <w:tmpl w:val="61B4CB08"/>
    <w:lvl w:ilvl="0" w:tplc="0419000F">
      <w:start w:val="1"/>
      <w:numFmt w:val="decimal"/>
      <w:lvlText w:val="%1."/>
      <w:lvlJc w:val="left"/>
      <w:pPr>
        <w:ind w:left="1287" w:hanging="360"/>
      </w:pPr>
      <w:rPr>
        <w:rFonts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613865AD"/>
    <w:multiLevelType w:val="hybridMultilevel"/>
    <w:tmpl w:val="72D2450A"/>
    <w:lvl w:ilvl="0" w:tplc="04190017">
      <w:start w:val="1"/>
      <w:numFmt w:val="lowerLetter"/>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63">
    <w:nsid w:val="631F60D5"/>
    <w:multiLevelType w:val="hybridMultilevel"/>
    <w:tmpl w:val="72D2450A"/>
    <w:lvl w:ilvl="0" w:tplc="04190017">
      <w:start w:val="1"/>
      <w:numFmt w:val="lowerLetter"/>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64">
    <w:nsid w:val="634A6713"/>
    <w:multiLevelType w:val="multilevel"/>
    <w:tmpl w:val="3E5CE002"/>
    <w:lvl w:ilvl="0">
      <w:start w:val="1"/>
      <w:numFmt w:val="upperLetter"/>
      <w:lvlText w:val="%1."/>
      <w:lvlJc w:val="left"/>
      <w:pPr>
        <w:ind w:left="1080" w:firstLine="720"/>
      </w:pPr>
      <w:rPr>
        <w:rFonts w:ascii="Times New Roman" w:eastAsia="Times New Roman" w:hAnsi="Times New Roman" w:cs="Times New Roman"/>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65">
    <w:nsid w:val="674B706C"/>
    <w:multiLevelType w:val="multilevel"/>
    <w:tmpl w:val="670A4DFC"/>
    <w:lvl w:ilvl="0">
      <w:start w:val="1"/>
      <w:numFmt w:val="upperLetter"/>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66">
    <w:nsid w:val="6A99324B"/>
    <w:multiLevelType w:val="hybridMultilevel"/>
    <w:tmpl w:val="5AEC6D60"/>
    <w:lvl w:ilvl="0" w:tplc="50D20E0A">
      <w:start w:val="1"/>
      <w:numFmt w:val="bullet"/>
      <w:lvlText w:val=""/>
      <w:lvlJc w:val="left"/>
      <w:pPr>
        <w:ind w:left="149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6ED66241"/>
    <w:multiLevelType w:val="multilevel"/>
    <w:tmpl w:val="667041A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8">
    <w:nsid w:val="70E3177A"/>
    <w:multiLevelType w:val="multilevel"/>
    <w:tmpl w:val="A0C2AD00"/>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9">
    <w:nsid w:val="765B5902"/>
    <w:multiLevelType w:val="hybridMultilevel"/>
    <w:tmpl w:val="765C40EA"/>
    <w:lvl w:ilvl="0" w:tplc="A5B6BEB0">
      <w:start w:val="1"/>
      <w:numFmt w:val="upperLetter"/>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nsid w:val="776F34FA"/>
    <w:multiLevelType w:val="hybridMultilevel"/>
    <w:tmpl w:val="765C40EA"/>
    <w:lvl w:ilvl="0" w:tplc="A5B6BEB0">
      <w:start w:val="1"/>
      <w:numFmt w:val="upperLetter"/>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78A75E7E"/>
    <w:multiLevelType w:val="hybridMultilevel"/>
    <w:tmpl w:val="A6FED9AC"/>
    <w:lvl w:ilvl="0" w:tplc="50D20E0A">
      <w:start w:val="1"/>
      <w:numFmt w:val="bullet"/>
      <w:lvlText w:val=""/>
      <w:lvlJc w:val="left"/>
      <w:pPr>
        <w:ind w:left="360" w:hanging="360"/>
      </w:pPr>
      <w:rPr>
        <w:rFonts w:ascii="Symbol" w:hAnsi="Symbol" w:hint="default"/>
        <w:lang w:val="ru-RU"/>
      </w:rPr>
    </w:lvl>
    <w:lvl w:ilvl="1" w:tplc="04090003">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2">
    <w:nsid w:val="7F967DE6"/>
    <w:multiLevelType w:val="multilevel"/>
    <w:tmpl w:val="813687B0"/>
    <w:lvl w:ilvl="0">
      <w:start w:val="1"/>
      <w:numFmt w:val="decimal"/>
      <w:lvlText w:val="%1."/>
      <w:lvlJc w:val="left"/>
      <w:pPr>
        <w:ind w:left="78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1"/>
  </w:num>
  <w:num w:numId="2">
    <w:abstractNumId w:val="68"/>
  </w:num>
  <w:num w:numId="3">
    <w:abstractNumId w:val="22"/>
  </w:num>
  <w:num w:numId="4">
    <w:abstractNumId w:val="8"/>
  </w:num>
  <w:num w:numId="5">
    <w:abstractNumId w:val="6"/>
  </w:num>
  <w:num w:numId="6">
    <w:abstractNumId w:val="20"/>
  </w:num>
  <w:num w:numId="7">
    <w:abstractNumId w:val="66"/>
  </w:num>
  <w:num w:numId="8">
    <w:abstractNumId w:val="52"/>
  </w:num>
  <w:num w:numId="9">
    <w:abstractNumId w:val="28"/>
  </w:num>
  <w:num w:numId="10">
    <w:abstractNumId w:val="36"/>
  </w:num>
  <w:num w:numId="11">
    <w:abstractNumId w:val="14"/>
  </w:num>
  <w:num w:numId="12">
    <w:abstractNumId w:val="57"/>
  </w:num>
  <w:num w:numId="13">
    <w:abstractNumId w:val="71"/>
  </w:num>
  <w:num w:numId="14">
    <w:abstractNumId w:val="23"/>
  </w:num>
  <w:num w:numId="15">
    <w:abstractNumId w:val="4"/>
  </w:num>
  <w:num w:numId="16">
    <w:abstractNumId w:val="40"/>
  </w:num>
  <w:num w:numId="17">
    <w:abstractNumId w:val="44"/>
  </w:num>
  <w:num w:numId="18">
    <w:abstractNumId w:val="38"/>
  </w:num>
  <w:num w:numId="19">
    <w:abstractNumId w:val="16"/>
  </w:num>
  <w:num w:numId="20">
    <w:abstractNumId w:val="9"/>
  </w:num>
  <w:num w:numId="21">
    <w:abstractNumId w:val="0"/>
  </w:num>
  <w:num w:numId="22">
    <w:abstractNumId w:val="61"/>
  </w:num>
  <w:num w:numId="23">
    <w:abstractNumId w:val="49"/>
  </w:num>
  <w:num w:numId="24">
    <w:abstractNumId w:val="60"/>
  </w:num>
  <w:num w:numId="25">
    <w:abstractNumId w:val="27"/>
  </w:num>
  <w:num w:numId="26">
    <w:abstractNumId w:val="48"/>
  </w:num>
  <w:num w:numId="27">
    <w:abstractNumId w:val="56"/>
  </w:num>
  <w:num w:numId="28">
    <w:abstractNumId w:val="21"/>
  </w:num>
  <w:num w:numId="29">
    <w:abstractNumId w:val="43"/>
  </w:num>
  <w:num w:numId="30">
    <w:abstractNumId w:val="25"/>
  </w:num>
  <w:num w:numId="31">
    <w:abstractNumId w:val="29"/>
  </w:num>
  <w:num w:numId="32">
    <w:abstractNumId w:val="30"/>
  </w:num>
  <w:num w:numId="33">
    <w:abstractNumId w:val="18"/>
  </w:num>
  <w:num w:numId="34">
    <w:abstractNumId w:val="64"/>
  </w:num>
  <w:num w:numId="35">
    <w:abstractNumId w:val="26"/>
  </w:num>
  <w:num w:numId="36">
    <w:abstractNumId w:val="37"/>
  </w:num>
  <w:num w:numId="37">
    <w:abstractNumId w:val="51"/>
  </w:num>
  <w:num w:numId="38">
    <w:abstractNumId w:val="34"/>
  </w:num>
  <w:num w:numId="39">
    <w:abstractNumId w:val="1"/>
  </w:num>
  <w:num w:numId="40">
    <w:abstractNumId w:val="2"/>
  </w:num>
  <w:num w:numId="41">
    <w:abstractNumId w:val="54"/>
  </w:num>
  <w:num w:numId="42">
    <w:abstractNumId w:val="3"/>
  </w:num>
  <w:num w:numId="43">
    <w:abstractNumId w:val="41"/>
  </w:num>
  <w:num w:numId="44">
    <w:abstractNumId w:val="35"/>
  </w:num>
  <w:num w:numId="45">
    <w:abstractNumId w:val="24"/>
  </w:num>
  <w:num w:numId="46">
    <w:abstractNumId w:val="46"/>
  </w:num>
  <w:num w:numId="47">
    <w:abstractNumId w:val="42"/>
  </w:num>
  <w:num w:numId="48">
    <w:abstractNumId w:val="32"/>
  </w:num>
  <w:num w:numId="49">
    <w:abstractNumId w:val="10"/>
  </w:num>
  <w:num w:numId="50">
    <w:abstractNumId w:val="5"/>
  </w:num>
  <w:num w:numId="51">
    <w:abstractNumId w:val="12"/>
  </w:num>
  <w:num w:numId="52">
    <w:abstractNumId w:val="13"/>
  </w:num>
  <w:num w:numId="53">
    <w:abstractNumId w:val="19"/>
  </w:num>
  <w:num w:numId="54">
    <w:abstractNumId w:val="65"/>
  </w:num>
  <w:num w:numId="55">
    <w:abstractNumId w:val="31"/>
  </w:num>
  <w:num w:numId="56">
    <w:abstractNumId w:val="55"/>
  </w:num>
  <w:num w:numId="57">
    <w:abstractNumId w:val="72"/>
  </w:num>
  <w:num w:numId="58">
    <w:abstractNumId w:val="67"/>
  </w:num>
  <w:num w:numId="59">
    <w:abstractNumId w:val="7"/>
  </w:num>
  <w:num w:numId="60">
    <w:abstractNumId w:val="17"/>
  </w:num>
  <w:num w:numId="61">
    <w:abstractNumId w:val="69"/>
  </w:num>
  <w:num w:numId="62">
    <w:abstractNumId w:val="53"/>
  </w:num>
  <w:num w:numId="63">
    <w:abstractNumId w:val="70"/>
  </w:num>
  <w:num w:numId="64">
    <w:abstractNumId w:val="45"/>
  </w:num>
  <w:num w:numId="65">
    <w:abstractNumId w:val="39"/>
  </w:num>
  <w:num w:numId="66">
    <w:abstractNumId w:val="62"/>
  </w:num>
  <w:num w:numId="67">
    <w:abstractNumId w:val="59"/>
  </w:num>
  <w:num w:numId="68">
    <w:abstractNumId w:val="15"/>
  </w:num>
  <w:num w:numId="69">
    <w:abstractNumId w:val="33"/>
  </w:num>
  <w:num w:numId="70">
    <w:abstractNumId w:val="63"/>
  </w:num>
  <w:num w:numId="71">
    <w:abstractNumId w:val="50"/>
  </w:num>
  <w:num w:numId="72">
    <w:abstractNumId w:val="47"/>
  </w:num>
  <w:num w:numId="73">
    <w:abstractNumId w:val="5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9DF"/>
    <w:rsid w:val="000276C6"/>
    <w:rsid w:val="00077C05"/>
    <w:rsid w:val="000B3951"/>
    <w:rsid w:val="001A58E3"/>
    <w:rsid w:val="001C3A8C"/>
    <w:rsid w:val="00220E99"/>
    <w:rsid w:val="003739DF"/>
    <w:rsid w:val="003E56DD"/>
    <w:rsid w:val="004B161C"/>
    <w:rsid w:val="005E671E"/>
    <w:rsid w:val="00677535"/>
    <w:rsid w:val="006E5406"/>
    <w:rsid w:val="007D6225"/>
    <w:rsid w:val="00811629"/>
    <w:rsid w:val="008C45E2"/>
    <w:rsid w:val="008E7985"/>
    <w:rsid w:val="00922BB6"/>
    <w:rsid w:val="00944C15"/>
    <w:rsid w:val="009A2950"/>
    <w:rsid w:val="00A1689E"/>
    <w:rsid w:val="00A423DE"/>
    <w:rsid w:val="00A9678C"/>
    <w:rsid w:val="00AA044A"/>
    <w:rsid w:val="00BA048E"/>
    <w:rsid w:val="00C305B6"/>
    <w:rsid w:val="00C54ADE"/>
    <w:rsid w:val="00D009DC"/>
    <w:rsid w:val="00D6457F"/>
    <w:rsid w:val="00DB5C9B"/>
    <w:rsid w:val="00E01983"/>
    <w:rsid w:val="00E2595E"/>
    <w:rsid w:val="00F326AC"/>
    <w:rsid w:val="00F636A8"/>
    <w:rsid w:val="00F85D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rsid w:val="00BA048E"/>
    <w:pPr>
      <w:keepNext/>
      <w:keepLines/>
      <w:spacing w:before="480" w:after="0"/>
      <w:outlineLvl w:val="0"/>
    </w:pPr>
    <w:rPr>
      <w:rFonts w:ascii="Cambria" w:eastAsia="Cambria" w:hAnsi="Cambria" w:cs="Cambria"/>
      <w:b/>
      <w:color w:val="366091"/>
      <w:sz w:val="28"/>
      <w:szCs w:val="28"/>
      <w:lang w:eastAsia="ru-RU"/>
    </w:rPr>
  </w:style>
  <w:style w:type="paragraph" w:styleId="2">
    <w:name w:val="heading 2"/>
    <w:basedOn w:val="a"/>
    <w:next w:val="a"/>
    <w:link w:val="20"/>
    <w:rsid w:val="00BA048E"/>
    <w:pPr>
      <w:keepNext/>
      <w:keepLines/>
      <w:spacing w:before="360" w:after="80"/>
      <w:contextualSpacing/>
      <w:outlineLvl w:val="1"/>
    </w:pPr>
    <w:rPr>
      <w:rFonts w:ascii="Calibri" w:eastAsia="Calibri" w:hAnsi="Calibri" w:cs="Calibri"/>
      <w:b/>
      <w:color w:val="000000"/>
      <w:sz w:val="36"/>
      <w:szCs w:val="36"/>
      <w:lang w:eastAsia="ru-RU"/>
    </w:rPr>
  </w:style>
  <w:style w:type="paragraph" w:styleId="3">
    <w:name w:val="heading 3"/>
    <w:basedOn w:val="a"/>
    <w:next w:val="a"/>
    <w:link w:val="30"/>
    <w:rsid w:val="00BA048E"/>
    <w:pPr>
      <w:keepNext/>
      <w:keepLines/>
      <w:spacing w:before="280" w:after="80"/>
      <w:contextualSpacing/>
      <w:outlineLvl w:val="2"/>
    </w:pPr>
    <w:rPr>
      <w:rFonts w:ascii="Calibri" w:eastAsia="Calibri" w:hAnsi="Calibri" w:cs="Calibri"/>
      <w:b/>
      <w:color w:val="000000"/>
      <w:sz w:val="28"/>
      <w:szCs w:val="28"/>
      <w:lang w:eastAsia="ru-RU"/>
    </w:rPr>
  </w:style>
  <w:style w:type="paragraph" w:styleId="4">
    <w:name w:val="heading 4"/>
    <w:basedOn w:val="a"/>
    <w:next w:val="a"/>
    <w:link w:val="40"/>
    <w:rsid w:val="00BA048E"/>
    <w:pPr>
      <w:keepNext/>
      <w:keepLines/>
      <w:spacing w:before="240" w:after="40"/>
      <w:contextualSpacing/>
      <w:outlineLvl w:val="3"/>
    </w:pPr>
    <w:rPr>
      <w:rFonts w:ascii="Calibri" w:eastAsia="Calibri" w:hAnsi="Calibri" w:cs="Calibri"/>
      <w:b/>
      <w:color w:val="000000"/>
      <w:sz w:val="24"/>
      <w:szCs w:val="24"/>
      <w:lang w:eastAsia="ru-RU"/>
    </w:rPr>
  </w:style>
  <w:style w:type="paragraph" w:styleId="5">
    <w:name w:val="heading 5"/>
    <w:basedOn w:val="a"/>
    <w:next w:val="a"/>
    <w:link w:val="50"/>
    <w:rsid w:val="00BA048E"/>
    <w:pPr>
      <w:keepNext/>
      <w:keepLines/>
      <w:spacing w:before="220" w:after="40"/>
      <w:contextualSpacing/>
      <w:outlineLvl w:val="4"/>
    </w:pPr>
    <w:rPr>
      <w:rFonts w:ascii="Calibri" w:eastAsia="Calibri" w:hAnsi="Calibri" w:cs="Calibri"/>
      <w:b/>
      <w:color w:val="000000"/>
      <w:lang w:eastAsia="ru-RU"/>
    </w:rPr>
  </w:style>
  <w:style w:type="paragraph" w:styleId="6">
    <w:name w:val="heading 6"/>
    <w:basedOn w:val="a"/>
    <w:next w:val="a"/>
    <w:link w:val="60"/>
    <w:rsid w:val="00BA048E"/>
    <w:pPr>
      <w:keepNext/>
      <w:keepLines/>
      <w:spacing w:before="200" w:after="40"/>
      <w:contextualSpacing/>
      <w:outlineLvl w:val="5"/>
    </w:pPr>
    <w:rPr>
      <w:rFonts w:ascii="Calibri" w:eastAsia="Calibri" w:hAnsi="Calibri" w:cs="Calibri"/>
      <w:b/>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009D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009DC"/>
  </w:style>
  <w:style w:type="table" w:customStyle="1" w:styleId="11">
    <w:name w:val="Сетка таблицы1"/>
    <w:basedOn w:val="a1"/>
    <w:next w:val="a5"/>
    <w:uiPriority w:val="59"/>
    <w:rsid w:val="00D009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59"/>
    <w:rsid w:val="00D009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Revision"/>
    <w:hidden/>
    <w:uiPriority w:val="99"/>
    <w:semiHidden/>
    <w:rsid w:val="00E2595E"/>
    <w:pPr>
      <w:spacing w:after="0" w:line="240" w:lineRule="auto"/>
    </w:pPr>
  </w:style>
  <w:style w:type="paragraph" w:styleId="a7">
    <w:name w:val="Balloon Text"/>
    <w:basedOn w:val="a"/>
    <w:link w:val="a8"/>
    <w:uiPriority w:val="99"/>
    <w:semiHidden/>
    <w:unhideWhenUsed/>
    <w:rsid w:val="00E2595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2595E"/>
    <w:rPr>
      <w:rFonts w:ascii="Tahoma" w:hAnsi="Tahoma" w:cs="Tahoma"/>
      <w:sz w:val="16"/>
      <w:szCs w:val="16"/>
    </w:rPr>
  </w:style>
  <w:style w:type="character" w:customStyle="1" w:styleId="10">
    <w:name w:val="Заголовок 1 Знак"/>
    <w:basedOn w:val="a0"/>
    <w:link w:val="1"/>
    <w:rsid w:val="00BA048E"/>
    <w:rPr>
      <w:rFonts w:ascii="Cambria" w:eastAsia="Cambria" w:hAnsi="Cambria" w:cs="Cambria"/>
      <w:b/>
      <w:color w:val="366091"/>
      <w:sz w:val="28"/>
      <w:szCs w:val="28"/>
      <w:lang w:eastAsia="ru-RU"/>
    </w:rPr>
  </w:style>
  <w:style w:type="character" w:customStyle="1" w:styleId="20">
    <w:name w:val="Заголовок 2 Знак"/>
    <w:basedOn w:val="a0"/>
    <w:link w:val="2"/>
    <w:rsid w:val="00BA048E"/>
    <w:rPr>
      <w:rFonts w:ascii="Calibri" w:eastAsia="Calibri" w:hAnsi="Calibri" w:cs="Calibri"/>
      <w:b/>
      <w:color w:val="000000"/>
      <w:sz w:val="36"/>
      <w:szCs w:val="36"/>
      <w:lang w:eastAsia="ru-RU"/>
    </w:rPr>
  </w:style>
  <w:style w:type="paragraph" w:styleId="a9">
    <w:name w:val="List Paragraph"/>
    <w:basedOn w:val="a"/>
    <w:link w:val="aa"/>
    <w:uiPriority w:val="34"/>
    <w:qFormat/>
    <w:rsid w:val="00BA048E"/>
    <w:pPr>
      <w:widowControl w:val="0"/>
      <w:ind w:left="720"/>
      <w:contextualSpacing/>
    </w:pPr>
    <w:rPr>
      <w:rFonts w:ascii="Courier New" w:eastAsia="Courier New" w:hAnsi="Courier New" w:cs="Courier New"/>
      <w:color w:val="000000"/>
      <w:sz w:val="24"/>
      <w:szCs w:val="24"/>
      <w:lang w:eastAsia="ru-RU"/>
    </w:rPr>
  </w:style>
  <w:style w:type="paragraph" w:customStyle="1" w:styleId="TableParagraph">
    <w:name w:val="Table Paragraph"/>
    <w:basedOn w:val="a"/>
    <w:uiPriority w:val="1"/>
    <w:qFormat/>
    <w:rsid w:val="00BA048E"/>
    <w:pPr>
      <w:widowControl w:val="0"/>
      <w:spacing w:after="0" w:line="240" w:lineRule="auto"/>
    </w:pPr>
    <w:rPr>
      <w:rFonts w:ascii="Calibri" w:eastAsia="Calibri" w:hAnsi="Calibri" w:cs="Arial"/>
      <w:lang w:val="en-US"/>
    </w:rPr>
  </w:style>
  <w:style w:type="character" w:customStyle="1" w:styleId="aa">
    <w:name w:val="Абзац списка Знак"/>
    <w:link w:val="a9"/>
    <w:uiPriority w:val="34"/>
    <w:locked/>
    <w:rsid w:val="00BA048E"/>
    <w:rPr>
      <w:rFonts w:ascii="Courier New" w:eastAsia="Courier New" w:hAnsi="Courier New" w:cs="Courier New"/>
      <w:color w:val="000000"/>
      <w:sz w:val="24"/>
      <w:szCs w:val="24"/>
      <w:lang w:eastAsia="ru-RU"/>
    </w:rPr>
  </w:style>
  <w:style w:type="character" w:customStyle="1" w:styleId="30">
    <w:name w:val="Заголовок 3 Знак"/>
    <w:basedOn w:val="a0"/>
    <w:link w:val="3"/>
    <w:rsid w:val="00BA048E"/>
    <w:rPr>
      <w:rFonts w:ascii="Calibri" w:eastAsia="Calibri" w:hAnsi="Calibri" w:cs="Calibri"/>
      <w:b/>
      <w:color w:val="000000"/>
      <w:sz w:val="28"/>
      <w:szCs w:val="28"/>
      <w:lang w:eastAsia="ru-RU"/>
    </w:rPr>
  </w:style>
  <w:style w:type="character" w:customStyle="1" w:styleId="40">
    <w:name w:val="Заголовок 4 Знак"/>
    <w:basedOn w:val="a0"/>
    <w:link w:val="4"/>
    <w:rsid w:val="00BA048E"/>
    <w:rPr>
      <w:rFonts w:ascii="Calibri" w:eastAsia="Calibri" w:hAnsi="Calibri" w:cs="Calibri"/>
      <w:b/>
      <w:color w:val="000000"/>
      <w:sz w:val="24"/>
      <w:szCs w:val="24"/>
      <w:lang w:eastAsia="ru-RU"/>
    </w:rPr>
  </w:style>
  <w:style w:type="character" w:customStyle="1" w:styleId="50">
    <w:name w:val="Заголовок 5 Знак"/>
    <w:basedOn w:val="a0"/>
    <w:link w:val="5"/>
    <w:rsid w:val="00BA048E"/>
    <w:rPr>
      <w:rFonts w:ascii="Calibri" w:eastAsia="Calibri" w:hAnsi="Calibri" w:cs="Calibri"/>
      <w:b/>
      <w:color w:val="000000"/>
      <w:lang w:eastAsia="ru-RU"/>
    </w:rPr>
  </w:style>
  <w:style w:type="character" w:customStyle="1" w:styleId="60">
    <w:name w:val="Заголовок 6 Знак"/>
    <w:basedOn w:val="a0"/>
    <w:link w:val="6"/>
    <w:rsid w:val="00BA048E"/>
    <w:rPr>
      <w:rFonts w:ascii="Calibri" w:eastAsia="Calibri" w:hAnsi="Calibri" w:cs="Calibri"/>
      <w:b/>
      <w:color w:val="000000"/>
      <w:sz w:val="20"/>
      <w:szCs w:val="20"/>
      <w:lang w:eastAsia="ru-RU"/>
    </w:rPr>
  </w:style>
  <w:style w:type="character" w:styleId="ab">
    <w:name w:val="Strong"/>
    <w:basedOn w:val="a0"/>
    <w:qFormat/>
    <w:rsid w:val="00BA048E"/>
    <w:rPr>
      <w:b/>
      <w:bCs/>
    </w:rPr>
  </w:style>
  <w:style w:type="character" w:customStyle="1" w:styleId="w">
    <w:name w:val="w"/>
    <w:basedOn w:val="a0"/>
    <w:rsid w:val="00BA048E"/>
  </w:style>
  <w:style w:type="character" w:customStyle="1" w:styleId="apple-converted-space">
    <w:name w:val="apple-converted-space"/>
    <w:basedOn w:val="a0"/>
    <w:rsid w:val="00BA048E"/>
  </w:style>
  <w:style w:type="paragraph" w:styleId="ac">
    <w:name w:val="header"/>
    <w:basedOn w:val="a"/>
    <w:link w:val="ad"/>
    <w:uiPriority w:val="99"/>
    <w:unhideWhenUsed/>
    <w:rsid w:val="00BA048E"/>
    <w:pPr>
      <w:tabs>
        <w:tab w:val="center" w:pos="4677"/>
        <w:tab w:val="right" w:pos="9355"/>
      </w:tabs>
      <w:spacing w:after="0" w:line="240" w:lineRule="auto"/>
    </w:pPr>
    <w:rPr>
      <w:rFonts w:ascii="Calibri" w:eastAsia="Calibri" w:hAnsi="Calibri" w:cs="Calibri"/>
      <w:color w:val="000000"/>
      <w:lang w:eastAsia="ru-RU"/>
    </w:rPr>
  </w:style>
  <w:style w:type="character" w:customStyle="1" w:styleId="ad">
    <w:name w:val="Верхний колонтитул Знак"/>
    <w:basedOn w:val="a0"/>
    <w:link w:val="ac"/>
    <w:uiPriority w:val="99"/>
    <w:rsid w:val="00BA048E"/>
    <w:rPr>
      <w:rFonts w:ascii="Calibri" w:eastAsia="Calibri" w:hAnsi="Calibri" w:cs="Calibri"/>
      <w:color w:val="000000"/>
      <w:lang w:eastAsia="ru-RU"/>
    </w:rPr>
  </w:style>
  <w:style w:type="paragraph" w:styleId="ae">
    <w:name w:val="annotation text"/>
    <w:basedOn w:val="a"/>
    <w:link w:val="af"/>
    <w:uiPriority w:val="99"/>
    <w:semiHidden/>
    <w:unhideWhenUsed/>
    <w:rsid w:val="00BA048E"/>
    <w:pPr>
      <w:spacing w:line="240" w:lineRule="auto"/>
    </w:pPr>
    <w:rPr>
      <w:rFonts w:ascii="Calibri" w:eastAsia="Calibri" w:hAnsi="Calibri" w:cs="Calibri"/>
      <w:color w:val="000000"/>
      <w:sz w:val="20"/>
      <w:szCs w:val="20"/>
      <w:lang w:eastAsia="ru-RU"/>
    </w:rPr>
  </w:style>
  <w:style w:type="character" w:customStyle="1" w:styleId="af">
    <w:name w:val="Текст примечания Знак"/>
    <w:basedOn w:val="a0"/>
    <w:link w:val="ae"/>
    <w:uiPriority w:val="99"/>
    <w:semiHidden/>
    <w:rsid w:val="00BA048E"/>
    <w:rPr>
      <w:rFonts w:ascii="Calibri" w:eastAsia="Calibri" w:hAnsi="Calibri" w:cs="Calibri"/>
      <w:color w:val="000000"/>
      <w:sz w:val="20"/>
      <w:szCs w:val="20"/>
      <w:lang w:eastAsia="ru-RU"/>
    </w:rPr>
  </w:style>
  <w:style w:type="character" w:styleId="af0">
    <w:name w:val="annotation reference"/>
    <w:basedOn w:val="a0"/>
    <w:uiPriority w:val="99"/>
    <w:semiHidden/>
    <w:unhideWhenUsed/>
    <w:rsid w:val="00BA048E"/>
    <w:rPr>
      <w:sz w:val="16"/>
      <w:szCs w:val="16"/>
    </w:rPr>
  </w:style>
  <w:style w:type="paragraph" w:styleId="af1">
    <w:name w:val="Normal (Web)"/>
    <w:basedOn w:val="a"/>
    <w:uiPriority w:val="99"/>
    <w:unhideWhenUsed/>
    <w:rsid w:val="00BA04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Title"/>
    <w:basedOn w:val="a"/>
    <w:next w:val="a"/>
    <w:link w:val="af3"/>
    <w:qFormat/>
    <w:rsid w:val="00BA048E"/>
    <w:pPr>
      <w:keepNext/>
      <w:keepLines/>
      <w:spacing w:before="480" w:after="120"/>
      <w:contextualSpacing/>
    </w:pPr>
    <w:rPr>
      <w:rFonts w:ascii="Calibri" w:eastAsia="Calibri" w:hAnsi="Calibri" w:cs="Calibri"/>
      <w:b/>
      <w:color w:val="000000"/>
      <w:sz w:val="72"/>
      <w:szCs w:val="72"/>
      <w:lang w:eastAsia="ru-RU"/>
    </w:rPr>
  </w:style>
  <w:style w:type="character" w:customStyle="1" w:styleId="af3">
    <w:name w:val="Название Знак"/>
    <w:basedOn w:val="a0"/>
    <w:link w:val="af2"/>
    <w:rsid w:val="00BA048E"/>
    <w:rPr>
      <w:rFonts w:ascii="Calibri" w:eastAsia="Calibri" w:hAnsi="Calibri" w:cs="Calibri"/>
      <w:b/>
      <w:color w:val="000000"/>
      <w:sz w:val="72"/>
      <w:szCs w:val="72"/>
      <w:lang w:eastAsia="ru-RU"/>
    </w:rPr>
  </w:style>
  <w:style w:type="paragraph" w:styleId="af4">
    <w:name w:val="Subtitle"/>
    <w:basedOn w:val="a"/>
    <w:next w:val="a"/>
    <w:link w:val="af5"/>
    <w:rsid w:val="00BA048E"/>
    <w:pPr>
      <w:keepNext/>
      <w:keepLines/>
      <w:spacing w:before="360" w:after="80"/>
      <w:contextualSpacing/>
    </w:pPr>
    <w:rPr>
      <w:rFonts w:ascii="Georgia" w:eastAsia="Georgia" w:hAnsi="Georgia" w:cs="Georgia"/>
      <w:i/>
      <w:color w:val="666666"/>
      <w:sz w:val="48"/>
      <w:szCs w:val="48"/>
      <w:lang w:eastAsia="ru-RU"/>
    </w:rPr>
  </w:style>
  <w:style w:type="character" w:customStyle="1" w:styleId="af5">
    <w:name w:val="Подзаголовок Знак"/>
    <w:basedOn w:val="a0"/>
    <w:link w:val="af4"/>
    <w:rsid w:val="00BA048E"/>
    <w:rPr>
      <w:rFonts w:ascii="Georgia" w:eastAsia="Georgia" w:hAnsi="Georgia" w:cs="Georgia"/>
      <w:i/>
      <w:color w:val="666666"/>
      <w:sz w:val="48"/>
      <w:szCs w:val="48"/>
      <w:lang w:eastAsia="ru-RU"/>
    </w:rPr>
  </w:style>
  <w:style w:type="character" w:styleId="af6">
    <w:name w:val="Hyperlink"/>
    <w:uiPriority w:val="99"/>
    <w:rsid w:val="00BA048E"/>
    <w:rPr>
      <w:color w:val="0000FF"/>
      <w:u w:val="single"/>
    </w:rPr>
  </w:style>
  <w:style w:type="paragraph" w:customStyle="1" w:styleId="FactsheetHeader">
    <w:name w:val="Factsheet Header"/>
    <w:basedOn w:val="a"/>
    <w:autoRedefine/>
    <w:qFormat/>
    <w:rsid w:val="00BA048E"/>
    <w:pPr>
      <w:spacing w:after="0" w:line="240" w:lineRule="auto"/>
    </w:pPr>
    <w:rPr>
      <w:rFonts w:ascii="Arial" w:eastAsia="Times New Roman" w:hAnsi="Arial" w:cs="Times New Roman"/>
      <w:b/>
      <w:color w:val="0065BD"/>
      <w:sz w:val="32"/>
      <w:szCs w:val="24"/>
      <w:lang w:val="en-GB"/>
    </w:rPr>
  </w:style>
  <w:style w:type="paragraph" w:styleId="21">
    <w:name w:val="toc 2"/>
    <w:basedOn w:val="a"/>
    <w:next w:val="a"/>
    <w:autoRedefine/>
    <w:uiPriority w:val="39"/>
    <w:unhideWhenUsed/>
    <w:rsid w:val="00BA048E"/>
    <w:pPr>
      <w:widowControl w:val="0"/>
      <w:spacing w:after="100" w:line="260" w:lineRule="exact"/>
      <w:ind w:left="220"/>
    </w:pPr>
    <w:rPr>
      <w:rFonts w:ascii="Arial" w:eastAsia="Times New Roman" w:hAnsi="Arial" w:cs="Times New Roman"/>
      <w:szCs w:val="24"/>
      <w:lang w:val="en-GB"/>
    </w:rPr>
  </w:style>
  <w:style w:type="paragraph" w:styleId="12">
    <w:name w:val="toc 1"/>
    <w:basedOn w:val="a"/>
    <w:next w:val="a"/>
    <w:autoRedefine/>
    <w:uiPriority w:val="39"/>
    <w:unhideWhenUsed/>
    <w:rsid w:val="00BA048E"/>
    <w:pPr>
      <w:spacing w:after="100"/>
    </w:pPr>
    <w:rPr>
      <w:rFonts w:ascii="Calibri" w:eastAsia="Calibri" w:hAnsi="Calibri" w:cs="Calibri"/>
      <w:color w:val="000000"/>
      <w:lang w:eastAsia="ru-RU"/>
    </w:rPr>
  </w:style>
  <w:style w:type="paragraph" w:customStyle="1" w:styleId="NLnormallist">
    <w:name w:val="NL normal list"/>
    <w:aliases w:val="nl"/>
    <w:basedOn w:val="a"/>
    <w:link w:val="NLnormallistChar"/>
    <w:rsid w:val="00BA048E"/>
    <w:pPr>
      <w:spacing w:before="60" w:after="60" w:line="280" w:lineRule="atLeast"/>
      <w:ind w:left="340" w:hanging="340"/>
    </w:pPr>
    <w:rPr>
      <w:rFonts w:ascii="Arial" w:eastAsia="Times" w:hAnsi="Arial" w:cs="Times New Roman"/>
      <w:kern w:val="28"/>
      <w:sz w:val="20"/>
      <w:szCs w:val="21"/>
      <w:lang w:val="en-GB"/>
    </w:rPr>
  </w:style>
  <w:style w:type="character" w:customStyle="1" w:styleId="NLnormallistChar">
    <w:name w:val="NL normal list Char"/>
    <w:aliases w:val="nl Char"/>
    <w:link w:val="NLnormallist"/>
    <w:rsid w:val="00BA048E"/>
    <w:rPr>
      <w:rFonts w:ascii="Arial" w:eastAsia="Times" w:hAnsi="Arial" w:cs="Times New Roman"/>
      <w:kern w:val="28"/>
      <w:sz w:val="20"/>
      <w:szCs w:val="21"/>
      <w:lang w:val="en-GB"/>
    </w:rPr>
  </w:style>
  <w:style w:type="paragraph" w:styleId="af7">
    <w:name w:val="No Spacing"/>
    <w:link w:val="af8"/>
    <w:uiPriority w:val="1"/>
    <w:qFormat/>
    <w:rsid w:val="00BA048E"/>
    <w:pPr>
      <w:spacing w:after="0" w:line="240" w:lineRule="auto"/>
    </w:pPr>
    <w:rPr>
      <w:rFonts w:eastAsiaTheme="minorEastAsia"/>
      <w:lang w:eastAsia="ru-RU"/>
    </w:rPr>
  </w:style>
  <w:style w:type="character" w:customStyle="1" w:styleId="af8">
    <w:name w:val="Без интервала Знак"/>
    <w:basedOn w:val="a0"/>
    <w:link w:val="af7"/>
    <w:uiPriority w:val="1"/>
    <w:rsid w:val="00BA048E"/>
    <w:rPr>
      <w:rFonts w:eastAsiaTheme="minorEastAsia"/>
      <w:lang w:eastAsia="ru-RU"/>
    </w:rPr>
  </w:style>
  <w:style w:type="paragraph" w:customStyle="1" w:styleId="Default">
    <w:name w:val="Default"/>
    <w:rsid w:val="00BA048E"/>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22">
    <w:name w:val="Сетка таблицы2"/>
    <w:basedOn w:val="a1"/>
    <w:next w:val="a5"/>
    <w:uiPriority w:val="59"/>
    <w:rsid w:val="00BA048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BA048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EnglishTable">
    <w:name w:val="NES English Table"/>
    <w:basedOn w:val="a"/>
    <w:link w:val="NESEnglishTableChar"/>
    <w:autoRedefine/>
    <w:rsid w:val="00BA048E"/>
    <w:pPr>
      <w:widowControl w:val="0"/>
      <w:spacing w:after="0" w:line="240" w:lineRule="auto"/>
    </w:pPr>
    <w:rPr>
      <w:rFonts w:ascii="Times New Roman" w:eastAsia="Times New Roman" w:hAnsi="Times New Roman" w:cs="Times New Roman"/>
      <w:sz w:val="24"/>
      <w:szCs w:val="24"/>
      <w:lang w:val="en-GB" w:eastAsia="en-GB"/>
    </w:rPr>
  </w:style>
  <w:style w:type="character" w:customStyle="1" w:styleId="NESEnglishTableChar">
    <w:name w:val="NES English Table Char"/>
    <w:link w:val="NESEnglishTable"/>
    <w:rsid w:val="00BA048E"/>
    <w:rPr>
      <w:rFonts w:ascii="Times New Roman" w:eastAsia="Times New Roman" w:hAnsi="Times New Roman" w:cs="Times New Roman"/>
      <w:sz w:val="24"/>
      <w:szCs w:val="24"/>
      <w:lang w:val="en-GB" w:eastAsia="en-GB"/>
    </w:rPr>
  </w:style>
  <w:style w:type="table" w:customStyle="1" w:styleId="41">
    <w:name w:val="Сетка таблицы4"/>
    <w:basedOn w:val="a1"/>
    <w:next w:val="a5"/>
    <w:uiPriority w:val="59"/>
    <w:rsid w:val="00BA048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5"/>
    <w:uiPriority w:val="59"/>
    <w:rsid w:val="00BA048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TableText">
    <w:name w:val="NES Table Text"/>
    <w:basedOn w:val="a"/>
    <w:autoRedefine/>
    <w:uiPriority w:val="99"/>
    <w:rsid w:val="00BA048E"/>
    <w:pPr>
      <w:framePr w:hSpace="180" w:wrap="around" w:vAnchor="text" w:hAnchor="margin" w:y="-85"/>
      <w:widowControl w:val="0"/>
      <w:spacing w:after="0" w:line="240" w:lineRule="auto"/>
      <w:jc w:val="both"/>
    </w:pPr>
    <w:rPr>
      <w:rFonts w:ascii="Arial" w:eastAsia="Times New Roman" w:hAnsi="Arial" w:cs="Arial"/>
      <w:color w:val="000000" w:themeColor="text1"/>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rsid w:val="00BA048E"/>
    <w:pPr>
      <w:keepNext/>
      <w:keepLines/>
      <w:spacing w:before="480" w:after="0"/>
      <w:outlineLvl w:val="0"/>
    </w:pPr>
    <w:rPr>
      <w:rFonts w:ascii="Cambria" w:eastAsia="Cambria" w:hAnsi="Cambria" w:cs="Cambria"/>
      <w:b/>
      <w:color w:val="366091"/>
      <w:sz w:val="28"/>
      <w:szCs w:val="28"/>
      <w:lang w:eastAsia="ru-RU"/>
    </w:rPr>
  </w:style>
  <w:style w:type="paragraph" w:styleId="2">
    <w:name w:val="heading 2"/>
    <w:basedOn w:val="a"/>
    <w:next w:val="a"/>
    <w:link w:val="20"/>
    <w:rsid w:val="00BA048E"/>
    <w:pPr>
      <w:keepNext/>
      <w:keepLines/>
      <w:spacing w:before="360" w:after="80"/>
      <w:contextualSpacing/>
      <w:outlineLvl w:val="1"/>
    </w:pPr>
    <w:rPr>
      <w:rFonts w:ascii="Calibri" w:eastAsia="Calibri" w:hAnsi="Calibri" w:cs="Calibri"/>
      <w:b/>
      <w:color w:val="000000"/>
      <w:sz w:val="36"/>
      <w:szCs w:val="36"/>
      <w:lang w:eastAsia="ru-RU"/>
    </w:rPr>
  </w:style>
  <w:style w:type="paragraph" w:styleId="3">
    <w:name w:val="heading 3"/>
    <w:basedOn w:val="a"/>
    <w:next w:val="a"/>
    <w:link w:val="30"/>
    <w:rsid w:val="00BA048E"/>
    <w:pPr>
      <w:keepNext/>
      <w:keepLines/>
      <w:spacing w:before="280" w:after="80"/>
      <w:contextualSpacing/>
      <w:outlineLvl w:val="2"/>
    </w:pPr>
    <w:rPr>
      <w:rFonts w:ascii="Calibri" w:eastAsia="Calibri" w:hAnsi="Calibri" w:cs="Calibri"/>
      <w:b/>
      <w:color w:val="000000"/>
      <w:sz w:val="28"/>
      <w:szCs w:val="28"/>
      <w:lang w:eastAsia="ru-RU"/>
    </w:rPr>
  </w:style>
  <w:style w:type="paragraph" w:styleId="4">
    <w:name w:val="heading 4"/>
    <w:basedOn w:val="a"/>
    <w:next w:val="a"/>
    <w:link w:val="40"/>
    <w:rsid w:val="00BA048E"/>
    <w:pPr>
      <w:keepNext/>
      <w:keepLines/>
      <w:spacing w:before="240" w:after="40"/>
      <w:contextualSpacing/>
      <w:outlineLvl w:val="3"/>
    </w:pPr>
    <w:rPr>
      <w:rFonts w:ascii="Calibri" w:eastAsia="Calibri" w:hAnsi="Calibri" w:cs="Calibri"/>
      <w:b/>
      <w:color w:val="000000"/>
      <w:sz w:val="24"/>
      <w:szCs w:val="24"/>
      <w:lang w:eastAsia="ru-RU"/>
    </w:rPr>
  </w:style>
  <w:style w:type="paragraph" w:styleId="5">
    <w:name w:val="heading 5"/>
    <w:basedOn w:val="a"/>
    <w:next w:val="a"/>
    <w:link w:val="50"/>
    <w:rsid w:val="00BA048E"/>
    <w:pPr>
      <w:keepNext/>
      <w:keepLines/>
      <w:spacing w:before="220" w:after="40"/>
      <w:contextualSpacing/>
      <w:outlineLvl w:val="4"/>
    </w:pPr>
    <w:rPr>
      <w:rFonts w:ascii="Calibri" w:eastAsia="Calibri" w:hAnsi="Calibri" w:cs="Calibri"/>
      <w:b/>
      <w:color w:val="000000"/>
      <w:lang w:eastAsia="ru-RU"/>
    </w:rPr>
  </w:style>
  <w:style w:type="paragraph" w:styleId="6">
    <w:name w:val="heading 6"/>
    <w:basedOn w:val="a"/>
    <w:next w:val="a"/>
    <w:link w:val="60"/>
    <w:rsid w:val="00BA048E"/>
    <w:pPr>
      <w:keepNext/>
      <w:keepLines/>
      <w:spacing w:before="200" w:after="40"/>
      <w:contextualSpacing/>
      <w:outlineLvl w:val="5"/>
    </w:pPr>
    <w:rPr>
      <w:rFonts w:ascii="Calibri" w:eastAsia="Calibri" w:hAnsi="Calibri" w:cs="Calibri"/>
      <w:b/>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009D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009DC"/>
  </w:style>
  <w:style w:type="table" w:customStyle="1" w:styleId="11">
    <w:name w:val="Сетка таблицы1"/>
    <w:basedOn w:val="a1"/>
    <w:next w:val="a5"/>
    <w:uiPriority w:val="59"/>
    <w:rsid w:val="00D009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59"/>
    <w:rsid w:val="00D009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Revision"/>
    <w:hidden/>
    <w:uiPriority w:val="99"/>
    <w:semiHidden/>
    <w:rsid w:val="00E2595E"/>
    <w:pPr>
      <w:spacing w:after="0" w:line="240" w:lineRule="auto"/>
    </w:pPr>
  </w:style>
  <w:style w:type="paragraph" w:styleId="a7">
    <w:name w:val="Balloon Text"/>
    <w:basedOn w:val="a"/>
    <w:link w:val="a8"/>
    <w:uiPriority w:val="99"/>
    <w:semiHidden/>
    <w:unhideWhenUsed/>
    <w:rsid w:val="00E2595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2595E"/>
    <w:rPr>
      <w:rFonts w:ascii="Tahoma" w:hAnsi="Tahoma" w:cs="Tahoma"/>
      <w:sz w:val="16"/>
      <w:szCs w:val="16"/>
    </w:rPr>
  </w:style>
  <w:style w:type="character" w:customStyle="1" w:styleId="10">
    <w:name w:val="Заголовок 1 Знак"/>
    <w:basedOn w:val="a0"/>
    <w:link w:val="1"/>
    <w:rsid w:val="00BA048E"/>
    <w:rPr>
      <w:rFonts w:ascii="Cambria" w:eastAsia="Cambria" w:hAnsi="Cambria" w:cs="Cambria"/>
      <w:b/>
      <w:color w:val="366091"/>
      <w:sz w:val="28"/>
      <w:szCs w:val="28"/>
      <w:lang w:eastAsia="ru-RU"/>
    </w:rPr>
  </w:style>
  <w:style w:type="character" w:customStyle="1" w:styleId="20">
    <w:name w:val="Заголовок 2 Знак"/>
    <w:basedOn w:val="a0"/>
    <w:link w:val="2"/>
    <w:rsid w:val="00BA048E"/>
    <w:rPr>
      <w:rFonts w:ascii="Calibri" w:eastAsia="Calibri" w:hAnsi="Calibri" w:cs="Calibri"/>
      <w:b/>
      <w:color w:val="000000"/>
      <w:sz w:val="36"/>
      <w:szCs w:val="36"/>
      <w:lang w:eastAsia="ru-RU"/>
    </w:rPr>
  </w:style>
  <w:style w:type="paragraph" w:styleId="a9">
    <w:name w:val="List Paragraph"/>
    <w:basedOn w:val="a"/>
    <w:link w:val="aa"/>
    <w:uiPriority w:val="34"/>
    <w:qFormat/>
    <w:rsid w:val="00BA048E"/>
    <w:pPr>
      <w:widowControl w:val="0"/>
      <w:ind w:left="720"/>
      <w:contextualSpacing/>
    </w:pPr>
    <w:rPr>
      <w:rFonts w:ascii="Courier New" w:eastAsia="Courier New" w:hAnsi="Courier New" w:cs="Courier New"/>
      <w:color w:val="000000"/>
      <w:sz w:val="24"/>
      <w:szCs w:val="24"/>
      <w:lang w:eastAsia="ru-RU"/>
    </w:rPr>
  </w:style>
  <w:style w:type="paragraph" w:customStyle="1" w:styleId="TableParagraph">
    <w:name w:val="Table Paragraph"/>
    <w:basedOn w:val="a"/>
    <w:uiPriority w:val="1"/>
    <w:qFormat/>
    <w:rsid w:val="00BA048E"/>
    <w:pPr>
      <w:widowControl w:val="0"/>
      <w:spacing w:after="0" w:line="240" w:lineRule="auto"/>
    </w:pPr>
    <w:rPr>
      <w:rFonts w:ascii="Calibri" w:eastAsia="Calibri" w:hAnsi="Calibri" w:cs="Arial"/>
      <w:lang w:val="en-US"/>
    </w:rPr>
  </w:style>
  <w:style w:type="character" w:customStyle="1" w:styleId="aa">
    <w:name w:val="Абзац списка Знак"/>
    <w:link w:val="a9"/>
    <w:uiPriority w:val="34"/>
    <w:locked/>
    <w:rsid w:val="00BA048E"/>
    <w:rPr>
      <w:rFonts w:ascii="Courier New" w:eastAsia="Courier New" w:hAnsi="Courier New" w:cs="Courier New"/>
      <w:color w:val="000000"/>
      <w:sz w:val="24"/>
      <w:szCs w:val="24"/>
      <w:lang w:eastAsia="ru-RU"/>
    </w:rPr>
  </w:style>
  <w:style w:type="character" w:customStyle="1" w:styleId="30">
    <w:name w:val="Заголовок 3 Знак"/>
    <w:basedOn w:val="a0"/>
    <w:link w:val="3"/>
    <w:rsid w:val="00BA048E"/>
    <w:rPr>
      <w:rFonts w:ascii="Calibri" w:eastAsia="Calibri" w:hAnsi="Calibri" w:cs="Calibri"/>
      <w:b/>
      <w:color w:val="000000"/>
      <w:sz w:val="28"/>
      <w:szCs w:val="28"/>
      <w:lang w:eastAsia="ru-RU"/>
    </w:rPr>
  </w:style>
  <w:style w:type="character" w:customStyle="1" w:styleId="40">
    <w:name w:val="Заголовок 4 Знак"/>
    <w:basedOn w:val="a0"/>
    <w:link w:val="4"/>
    <w:rsid w:val="00BA048E"/>
    <w:rPr>
      <w:rFonts w:ascii="Calibri" w:eastAsia="Calibri" w:hAnsi="Calibri" w:cs="Calibri"/>
      <w:b/>
      <w:color w:val="000000"/>
      <w:sz w:val="24"/>
      <w:szCs w:val="24"/>
      <w:lang w:eastAsia="ru-RU"/>
    </w:rPr>
  </w:style>
  <w:style w:type="character" w:customStyle="1" w:styleId="50">
    <w:name w:val="Заголовок 5 Знак"/>
    <w:basedOn w:val="a0"/>
    <w:link w:val="5"/>
    <w:rsid w:val="00BA048E"/>
    <w:rPr>
      <w:rFonts w:ascii="Calibri" w:eastAsia="Calibri" w:hAnsi="Calibri" w:cs="Calibri"/>
      <w:b/>
      <w:color w:val="000000"/>
      <w:lang w:eastAsia="ru-RU"/>
    </w:rPr>
  </w:style>
  <w:style w:type="character" w:customStyle="1" w:styleId="60">
    <w:name w:val="Заголовок 6 Знак"/>
    <w:basedOn w:val="a0"/>
    <w:link w:val="6"/>
    <w:rsid w:val="00BA048E"/>
    <w:rPr>
      <w:rFonts w:ascii="Calibri" w:eastAsia="Calibri" w:hAnsi="Calibri" w:cs="Calibri"/>
      <w:b/>
      <w:color w:val="000000"/>
      <w:sz w:val="20"/>
      <w:szCs w:val="20"/>
      <w:lang w:eastAsia="ru-RU"/>
    </w:rPr>
  </w:style>
  <w:style w:type="character" w:styleId="ab">
    <w:name w:val="Strong"/>
    <w:basedOn w:val="a0"/>
    <w:qFormat/>
    <w:rsid w:val="00BA048E"/>
    <w:rPr>
      <w:b/>
      <w:bCs/>
    </w:rPr>
  </w:style>
  <w:style w:type="character" w:customStyle="1" w:styleId="w">
    <w:name w:val="w"/>
    <w:basedOn w:val="a0"/>
    <w:rsid w:val="00BA048E"/>
  </w:style>
  <w:style w:type="character" w:customStyle="1" w:styleId="apple-converted-space">
    <w:name w:val="apple-converted-space"/>
    <w:basedOn w:val="a0"/>
    <w:rsid w:val="00BA048E"/>
  </w:style>
  <w:style w:type="paragraph" w:styleId="ac">
    <w:name w:val="header"/>
    <w:basedOn w:val="a"/>
    <w:link w:val="ad"/>
    <w:uiPriority w:val="99"/>
    <w:unhideWhenUsed/>
    <w:rsid w:val="00BA048E"/>
    <w:pPr>
      <w:tabs>
        <w:tab w:val="center" w:pos="4677"/>
        <w:tab w:val="right" w:pos="9355"/>
      </w:tabs>
      <w:spacing w:after="0" w:line="240" w:lineRule="auto"/>
    </w:pPr>
    <w:rPr>
      <w:rFonts w:ascii="Calibri" w:eastAsia="Calibri" w:hAnsi="Calibri" w:cs="Calibri"/>
      <w:color w:val="000000"/>
      <w:lang w:eastAsia="ru-RU"/>
    </w:rPr>
  </w:style>
  <w:style w:type="character" w:customStyle="1" w:styleId="ad">
    <w:name w:val="Верхний колонтитул Знак"/>
    <w:basedOn w:val="a0"/>
    <w:link w:val="ac"/>
    <w:uiPriority w:val="99"/>
    <w:rsid w:val="00BA048E"/>
    <w:rPr>
      <w:rFonts w:ascii="Calibri" w:eastAsia="Calibri" w:hAnsi="Calibri" w:cs="Calibri"/>
      <w:color w:val="000000"/>
      <w:lang w:eastAsia="ru-RU"/>
    </w:rPr>
  </w:style>
  <w:style w:type="paragraph" w:styleId="ae">
    <w:name w:val="annotation text"/>
    <w:basedOn w:val="a"/>
    <w:link w:val="af"/>
    <w:uiPriority w:val="99"/>
    <w:semiHidden/>
    <w:unhideWhenUsed/>
    <w:rsid w:val="00BA048E"/>
    <w:pPr>
      <w:spacing w:line="240" w:lineRule="auto"/>
    </w:pPr>
    <w:rPr>
      <w:rFonts w:ascii="Calibri" w:eastAsia="Calibri" w:hAnsi="Calibri" w:cs="Calibri"/>
      <w:color w:val="000000"/>
      <w:sz w:val="20"/>
      <w:szCs w:val="20"/>
      <w:lang w:eastAsia="ru-RU"/>
    </w:rPr>
  </w:style>
  <w:style w:type="character" w:customStyle="1" w:styleId="af">
    <w:name w:val="Текст примечания Знак"/>
    <w:basedOn w:val="a0"/>
    <w:link w:val="ae"/>
    <w:uiPriority w:val="99"/>
    <w:semiHidden/>
    <w:rsid w:val="00BA048E"/>
    <w:rPr>
      <w:rFonts w:ascii="Calibri" w:eastAsia="Calibri" w:hAnsi="Calibri" w:cs="Calibri"/>
      <w:color w:val="000000"/>
      <w:sz w:val="20"/>
      <w:szCs w:val="20"/>
      <w:lang w:eastAsia="ru-RU"/>
    </w:rPr>
  </w:style>
  <w:style w:type="character" w:styleId="af0">
    <w:name w:val="annotation reference"/>
    <w:basedOn w:val="a0"/>
    <w:uiPriority w:val="99"/>
    <w:semiHidden/>
    <w:unhideWhenUsed/>
    <w:rsid w:val="00BA048E"/>
    <w:rPr>
      <w:sz w:val="16"/>
      <w:szCs w:val="16"/>
    </w:rPr>
  </w:style>
  <w:style w:type="paragraph" w:styleId="af1">
    <w:name w:val="Normal (Web)"/>
    <w:basedOn w:val="a"/>
    <w:uiPriority w:val="99"/>
    <w:unhideWhenUsed/>
    <w:rsid w:val="00BA04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Title"/>
    <w:basedOn w:val="a"/>
    <w:next w:val="a"/>
    <w:link w:val="af3"/>
    <w:qFormat/>
    <w:rsid w:val="00BA048E"/>
    <w:pPr>
      <w:keepNext/>
      <w:keepLines/>
      <w:spacing w:before="480" w:after="120"/>
      <w:contextualSpacing/>
    </w:pPr>
    <w:rPr>
      <w:rFonts w:ascii="Calibri" w:eastAsia="Calibri" w:hAnsi="Calibri" w:cs="Calibri"/>
      <w:b/>
      <w:color w:val="000000"/>
      <w:sz w:val="72"/>
      <w:szCs w:val="72"/>
      <w:lang w:eastAsia="ru-RU"/>
    </w:rPr>
  </w:style>
  <w:style w:type="character" w:customStyle="1" w:styleId="af3">
    <w:name w:val="Название Знак"/>
    <w:basedOn w:val="a0"/>
    <w:link w:val="af2"/>
    <w:rsid w:val="00BA048E"/>
    <w:rPr>
      <w:rFonts w:ascii="Calibri" w:eastAsia="Calibri" w:hAnsi="Calibri" w:cs="Calibri"/>
      <w:b/>
      <w:color w:val="000000"/>
      <w:sz w:val="72"/>
      <w:szCs w:val="72"/>
      <w:lang w:eastAsia="ru-RU"/>
    </w:rPr>
  </w:style>
  <w:style w:type="paragraph" w:styleId="af4">
    <w:name w:val="Subtitle"/>
    <w:basedOn w:val="a"/>
    <w:next w:val="a"/>
    <w:link w:val="af5"/>
    <w:rsid w:val="00BA048E"/>
    <w:pPr>
      <w:keepNext/>
      <w:keepLines/>
      <w:spacing w:before="360" w:after="80"/>
      <w:contextualSpacing/>
    </w:pPr>
    <w:rPr>
      <w:rFonts w:ascii="Georgia" w:eastAsia="Georgia" w:hAnsi="Georgia" w:cs="Georgia"/>
      <w:i/>
      <w:color w:val="666666"/>
      <w:sz w:val="48"/>
      <w:szCs w:val="48"/>
      <w:lang w:eastAsia="ru-RU"/>
    </w:rPr>
  </w:style>
  <w:style w:type="character" w:customStyle="1" w:styleId="af5">
    <w:name w:val="Подзаголовок Знак"/>
    <w:basedOn w:val="a0"/>
    <w:link w:val="af4"/>
    <w:rsid w:val="00BA048E"/>
    <w:rPr>
      <w:rFonts w:ascii="Georgia" w:eastAsia="Georgia" w:hAnsi="Georgia" w:cs="Georgia"/>
      <w:i/>
      <w:color w:val="666666"/>
      <w:sz w:val="48"/>
      <w:szCs w:val="48"/>
      <w:lang w:eastAsia="ru-RU"/>
    </w:rPr>
  </w:style>
  <w:style w:type="character" w:styleId="af6">
    <w:name w:val="Hyperlink"/>
    <w:uiPriority w:val="99"/>
    <w:rsid w:val="00BA048E"/>
    <w:rPr>
      <w:color w:val="0000FF"/>
      <w:u w:val="single"/>
    </w:rPr>
  </w:style>
  <w:style w:type="paragraph" w:customStyle="1" w:styleId="FactsheetHeader">
    <w:name w:val="Factsheet Header"/>
    <w:basedOn w:val="a"/>
    <w:autoRedefine/>
    <w:qFormat/>
    <w:rsid w:val="00BA048E"/>
    <w:pPr>
      <w:spacing w:after="0" w:line="240" w:lineRule="auto"/>
    </w:pPr>
    <w:rPr>
      <w:rFonts w:ascii="Arial" w:eastAsia="Times New Roman" w:hAnsi="Arial" w:cs="Times New Roman"/>
      <w:b/>
      <w:color w:val="0065BD"/>
      <w:sz w:val="32"/>
      <w:szCs w:val="24"/>
      <w:lang w:val="en-GB"/>
    </w:rPr>
  </w:style>
  <w:style w:type="paragraph" w:styleId="21">
    <w:name w:val="toc 2"/>
    <w:basedOn w:val="a"/>
    <w:next w:val="a"/>
    <w:autoRedefine/>
    <w:uiPriority w:val="39"/>
    <w:unhideWhenUsed/>
    <w:rsid w:val="00BA048E"/>
    <w:pPr>
      <w:widowControl w:val="0"/>
      <w:spacing w:after="100" w:line="260" w:lineRule="exact"/>
      <w:ind w:left="220"/>
    </w:pPr>
    <w:rPr>
      <w:rFonts w:ascii="Arial" w:eastAsia="Times New Roman" w:hAnsi="Arial" w:cs="Times New Roman"/>
      <w:szCs w:val="24"/>
      <w:lang w:val="en-GB"/>
    </w:rPr>
  </w:style>
  <w:style w:type="paragraph" w:styleId="12">
    <w:name w:val="toc 1"/>
    <w:basedOn w:val="a"/>
    <w:next w:val="a"/>
    <w:autoRedefine/>
    <w:uiPriority w:val="39"/>
    <w:unhideWhenUsed/>
    <w:rsid w:val="00BA048E"/>
    <w:pPr>
      <w:spacing w:after="100"/>
    </w:pPr>
    <w:rPr>
      <w:rFonts w:ascii="Calibri" w:eastAsia="Calibri" w:hAnsi="Calibri" w:cs="Calibri"/>
      <w:color w:val="000000"/>
      <w:lang w:eastAsia="ru-RU"/>
    </w:rPr>
  </w:style>
  <w:style w:type="paragraph" w:customStyle="1" w:styleId="NLnormallist">
    <w:name w:val="NL normal list"/>
    <w:aliases w:val="nl"/>
    <w:basedOn w:val="a"/>
    <w:link w:val="NLnormallistChar"/>
    <w:rsid w:val="00BA048E"/>
    <w:pPr>
      <w:spacing w:before="60" w:after="60" w:line="280" w:lineRule="atLeast"/>
      <w:ind w:left="340" w:hanging="340"/>
    </w:pPr>
    <w:rPr>
      <w:rFonts w:ascii="Arial" w:eastAsia="Times" w:hAnsi="Arial" w:cs="Times New Roman"/>
      <w:kern w:val="28"/>
      <w:sz w:val="20"/>
      <w:szCs w:val="21"/>
      <w:lang w:val="en-GB"/>
    </w:rPr>
  </w:style>
  <w:style w:type="character" w:customStyle="1" w:styleId="NLnormallistChar">
    <w:name w:val="NL normal list Char"/>
    <w:aliases w:val="nl Char"/>
    <w:link w:val="NLnormallist"/>
    <w:rsid w:val="00BA048E"/>
    <w:rPr>
      <w:rFonts w:ascii="Arial" w:eastAsia="Times" w:hAnsi="Arial" w:cs="Times New Roman"/>
      <w:kern w:val="28"/>
      <w:sz w:val="20"/>
      <w:szCs w:val="21"/>
      <w:lang w:val="en-GB"/>
    </w:rPr>
  </w:style>
  <w:style w:type="paragraph" w:styleId="af7">
    <w:name w:val="No Spacing"/>
    <w:link w:val="af8"/>
    <w:uiPriority w:val="1"/>
    <w:qFormat/>
    <w:rsid w:val="00BA048E"/>
    <w:pPr>
      <w:spacing w:after="0" w:line="240" w:lineRule="auto"/>
    </w:pPr>
    <w:rPr>
      <w:rFonts w:eastAsiaTheme="minorEastAsia"/>
      <w:lang w:eastAsia="ru-RU"/>
    </w:rPr>
  </w:style>
  <w:style w:type="character" w:customStyle="1" w:styleId="af8">
    <w:name w:val="Без интервала Знак"/>
    <w:basedOn w:val="a0"/>
    <w:link w:val="af7"/>
    <w:uiPriority w:val="1"/>
    <w:rsid w:val="00BA048E"/>
    <w:rPr>
      <w:rFonts w:eastAsiaTheme="minorEastAsia"/>
      <w:lang w:eastAsia="ru-RU"/>
    </w:rPr>
  </w:style>
  <w:style w:type="paragraph" w:customStyle="1" w:styleId="Default">
    <w:name w:val="Default"/>
    <w:rsid w:val="00BA048E"/>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22">
    <w:name w:val="Сетка таблицы2"/>
    <w:basedOn w:val="a1"/>
    <w:next w:val="a5"/>
    <w:uiPriority w:val="59"/>
    <w:rsid w:val="00BA048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BA048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EnglishTable">
    <w:name w:val="NES English Table"/>
    <w:basedOn w:val="a"/>
    <w:link w:val="NESEnglishTableChar"/>
    <w:autoRedefine/>
    <w:rsid w:val="00BA048E"/>
    <w:pPr>
      <w:widowControl w:val="0"/>
      <w:spacing w:after="0" w:line="240" w:lineRule="auto"/>
    </w:pPr>
    <w:rPr>
      <w:rFonts w:ascii="Times New Roman" w:eastAsia="Times New Roman" w:hAnsi="Times New Roman" w:cs="Times New Roman"/>
      <w:sz w:val="24"/>
      <w:szCs w:val="24"/>
      <w:lang w:val="en-GB" w:eastAsia="en-GB"/>
    </w:rPr>
  </w:style>
  <w:style w:type="character" w:customStyle="1" w:styleId="NESEnglishTableChar">
    <w:name w:val="NES English Table Char"/>
    <w:link w:val="NESEnglishTable"/>
    <w:rsid w:val="00BA048E"/>
    <w:rPr>
      <w:rFonts w:ascii="Times New Roman" w:eastAsia="Times New Roman" w:hAnsi="Times New Roman" w:cs="Times New Roman"/>
      <w:sz w:val="24"/>
      <w:szCs w:val="24"/>
      <w:lang w:val="en-GB" w:eastAsia="en-GB"/>
    </w:rPr>
  </w:style>
  <w:style w:type="table" w:customStyle="1" w:styleId="41">
    <w:name w:val="Сетка таблицы4"/>
    <w:basedOn w:val="a1"/>
    <w:next w:val="a5"/>
    <w:uiPriority w:val="59"/>
    <w:rsid w:val="00BA048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5"/>
    <w:uiPriority w:val="59"/>
    <w:rsid w:val="00BA048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TableText">
    <w:name w:val="NES Table Text"/>
    <w:basedOn w:val="a"/>
    <w:autoRedefine/>
    <w:uiPriority w:val="99"/>
    <w:rsid w:val="00BA048E"/>
    <w:pPr>
      <w:framePr w:hSpace="180" w:wrap="around" w:vAnchor="text" w:hAnchor="margin" w:y="-85"/>
      <w:widowControl w:val="0"/>
      <w:spacing w:after="0" w:line="240" w:lineRule="auto"/>
      <w:jc w:val="both"/>
    </w:pPr>
    <w:rPr>
      <w:rFonts w:ascii="Arial" w:eastAsia="Times New Roman" w:hAnsi="Arial" w:cs="Arial"/>
      <w:color w:val="000000" w:themeColor="text1"/>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100</Pages>
  <Words>28445</Words>
  <Characters>162143</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2015-08-05T06:07:00Z</dcterms:created>
  <dcterms:modified xsi:type="dcterms:W3CDTF">2015-08-05T12:50:00Z</dcterms:modified>
</cp:coreProperties>
</file>